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892" w:rsidRPr="00A3233E" w:rsidRDefault="00F70892" w:rsidP="00F70892">
      <w:pPr>
        <w:spacing w:after="0"/>
        <w:rPr>
          <w:rFonts w:cstheme="minorHAnsi"/>
          <w:b/>
          <w:sz w:val="24"/>
          <w:szCs w:val="24"/>
        </w:rPr>
      </w:pPr>
      <w:r w:rsidRPr="00A3233E">
        <w:rPr>
          <w:rFonts w:cstheme="minorHAnsi"/>
          <w:b/>
          <w:sz w:val="24"/>
          <w:szCs w:val="24"/>
        </w:rPr>
        <w:t>MUNICÍPIO DE TUNAS/RS</w:t>
      </w:r>
    </w:p>
    <w:p w:rsidR="00F70892" w:rsidRPr="00A3233E" w:rsidRDefault="00F70892" w:rsidP="00F7089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DISPENSA DE LICITAÇÃO Nº </w:t>
      </w:r>
      <w:r w:rsidR="006B71D1" w:rsidRPr="006B71D1">
        <w:rPr>
          <w:rFonts w:cstheme="minorHAnsi"/>
          <w:b/>
          <w:sz w:val="24"/>
          <w:szCs w:val="24"/>
        </w:rPr>
        <w:t>11</w:t>
      </w:r>
      <w:r w:rsidRPr="006B71D1">
        <w:rPr>
          <w:rFonts w:cstheme="minorHAnsi"/>
          <w:b/>
          <w:sz w:val="24"/>
          <w:szCs w:val="24"/>
        </w:rPr>
        <w:t>/2026</w:t>
      </w:r>
    </w:p>
    <w:p w:rsidR="00F70892" w:rsidRDefault="00F70892" w:rsidP="00F70892">
      <w:pPr>
        <w:spacing w:after="120"/>
        <w:ind w:firstLine="708"/>
        <w:jc w:val="both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A3233E">
        <w:rPr>
          <w:rFonts w:cstheme="minorHAnsi"/>
          <w:b/>
          <w:sz w:val="24"/>
          <w:szCs w:val="24"/>
        </w:rPr>
        <w:t xml:space="preserve"> </w:t>
      </w:r>
      <w:r w:rsidRPr="00A76EA1">
        <w:rPr>
          <w:rFonts w:cstheme="minorHAnsi"/>
          <w:b/>
          <w:sz w:val="24"/>
          <w:szCs w:val="24"/>
        </w:rPr>
        <w:t>SHO AMBIENTAL LTDA</w:t>
      </w:r>
      <w:r w:rsidRPr="00A76EA1">
        <w:rPr>
          <w:rFonts w:cstheme="minorHAnsi"/>
          <w:sz w:val="24"/>
          <w:szCs w:val="24"/>
        </w:rPr>
        <w:t>, CNPJ n° 11.640.442/0001-19, com sede na R. dos pioneiros, 144, Distrito Industrial I, CE</w:t>
      </w:r>
      <w:r>
        <w:rPr>
          <w:rFonts w:cstheme="minorHAnsi"/>
          <w:sz w:val="24"/>
          <w:szCs w:val="24"/>
        </w:rPr>
        <w:t xml:space="preserve">P 96.900-000, Sobradinho – RS, </w:t>
      </w:r>
      <w:r w:rsidRPr="00A76EA1">
        <w:rPr>
          <w:rFonts w:cstheme="minorHAnsi"/>
          <w:sz w:val="24"/>
          <w:szCs w:val="24"/>
        </w:rPr>
        <w:t xml:space="preserve">o valor </w:t>
      </w:r>
      <w:r>
        <w:rPr>
          <w:rFonts w:cstheme="minorHAnsi"/>
          <w:sz w:val="24"/>
          <w:szCs w:val="24"/>
        </w:rPr>
        <w:t xml:space="preserve">total será de </w:t>
      </w:r>
      <w:r>
        <w:rPr>
          <w:rFonts w:cstheme="minorHAnsi"/>
          <w:b/>
          <w:sz w:val="24"/>
          <w:szCs w:val="24"/>
        </w:rPr>
        <w:t>R$ 6.200,00</w:t>
      </w:r>
      <w:r>
        <w:rPr>
          <w:rFonts w:cstheme="minorHAnsi"/>
          <w:sz w:val="24"/>
          <w:szCs w:val="24"/>
        </w:rPr>
        <w:t xml:space="preserve"> (seis mil e duzentos reais</w:t>
      </w:r>
      <w:r w:rsidRPr="00A76EA1">
        <w:rPr>
          <w:rFonts w:cstheme="minorHAnsi"/>
          <w:sz w:val="24"/>
          <w:szCs w:val="24"/>
        </w:rPr>
        <w:t>)</w:t>
      </w:r>
      <w:r w:rsidRPr="00A76EA1">
        <w:rPr>
          <w:rFonts w:cstheme="minorHAnsi"/>
          <w:b/>
          <w:sz w:val="24"/>
          <w:szCs w:val="24"/>
        </w:rPr>
        <w:t xml:space="preserve"> mensal,</w:t>
      </w:r>
      <w:r w:rsidRPr="00A76EA1">
        <w:rPr>
          <w:rFonts w:cstheme="minorHAnsi"/>
          <w:sz w:val="24"/>
          <w:szCs w:val="24"/>
        </w:rPr>
        <w:t xml:space="preserve"> pago mensalmente</w:t>
      </w:r>
      <w:r w:rsidRPr="00A76EA1">
        <w:rPr>
          <w:rFonts w:cstheme="minorHAnsi"/>
          <w:b/>
          <w:sz w:val="24"/>
          <w:szCs w:val="24"/>
        </w:rPr>
        <w:t xml:space="preserve"> </w:t>
      </w:r>
      <w:r w:rsidRPr="00A76EA1">
        <w:rPr>
          <w:rFonts w:cstheme="minorHAnsi"/>
          <w:sz w:val="24"/>
          <w:szCs w:val="24"/>
        </w:rPr>
        <w:t xml:space="preserve">no período de </w:t>
      </w:r>
      <w:r>
        <w:rPr>
          <w:rFonts w:cstheme="minorHAnsi"/>
          <w:b/>
          <w:sz w:val="24"/>
          <w:szCs w:val="24"/>
        </w:rPr>
        <w:t>07 (sete</w:t>
      </w:r>
      <w:r w:rsidRPr="00A166DD">
        <w:rPr>
          <w:rFonts w:cstheme="minorHAnsi"/>
          <w:b/>
          <w:sz w:val="24"/>
          <w:szCs w:val="24"/>
        </w:rPr>
        <w:t>) meses</w:t>
      </w:r>
      <w:r>
        <w:rPr>
          <w:rFonts w:cstheme="minorHAnsi"/>
          <w:sz w:val="24"/>
          <w:szCs w:val="24"/>
        </w:rPr>
        <w:t xml:space="preserve">, para </w:t>
      </w:r>
      <w:r w:rsidRPr="0074094E">
        <w:rPr>
          <w:rFonts w:cstheme="minorHAnsi"/>
          <w:sz w:val="24"/>
          <w:szCs w:val="24"/>
        </w:rPr>
        <w:t xml:space="preserve">prestação de serviços </w:t>
      </w:r>
      <w:r>
        <w:rPr>
          <w:rFonts w:cstheme="minorHAnsi"/>
          <w:sz w:val="24"/>
          <w:szCs w:val="24"/>
        </w:rPr>
        <w:t xml:space="preserve">técnicos </w:t>
      </w:r>
      <w:r w:rsidRPr="0074094E">
        <w:rPr>
          <w:rFonts w:cstheme="minorHAnsi"/>
          <w:sz w:val="24"/>
          <w:szCs w:val="24"/>
        </w:rPr>
        <w:t>de trata</w:t>
      </w:r>
      <w:r>
        <w:rPr>
          <w:rFonts w:cstheme="minorHAnsi"/>
          <w:sz w:val="24"/>
          <w:szCs w:val="24"/>
        </w:rPr>
        <w:t>mento e análises no sistema de abastecimento de água, e para serviços técnicos da estação de tratamento de esgoto (ETE) do município, conforme descrição abaixo:</w:t>
      </w:r>
    </w:p>
    <w:p w:rsidR="00F70892" w:rsidRDefault="00F70892" w:rsidP="00F70892">
      <w:pPr>
        <w:rPr>
          <w:rFonts w:cstheme="minorHAnsi"/>
          <w:b/>
          <w:sz w:val="24"/>
          <w:szCs w:val="24"/>
        </w:rPr>
      </w:pPr>
      <w:r w:rsidRPr="009949CB">
        <w:rPr>
          <w:rFonts w:cstheme="minorHAnsi"/>
          <w:b/>
          <w:sz w:val="24"/>
          <w:szCs w:val="24"/>
        </w:rPr>
        <w:t>Serviços de assistência e Responsabilidade técnica, tratamento e análises no sistema de abastecimento de água do município.</w:t>
      </w:r>
    </w:p>
    <w:p w:rsidR="00F70892" w:rsidRPr="009949CB" w:rsidRDefault="00F70892" w:rsidP="00F70892">
      <w:pPr>
        <w:spacing w:after="0"/>
        <w:rPr>
          <w:rFonts w:cstheme="minorHAnsi"/>
          <w:sz w:val="24"/>
          <w:szCs w:val="24"/>
        </w:rPr>
      </w:pPr>
      <w:r w:rsidRPr="009949CB">
        <w:rPr>
          <w:rFonts w:cstheme="minorHAnsi"/>
          <w:sz w:val="24"/>
          <w:szCs w:val="24"/>
        </w:rPr>
        <w:t>-</w:t>
      </w:r>
      <w:r w:rsidRPr="009949CB">
        <w:rPr>
          <w:rFonts w:cstheme="minorHAnsi"/>
          <w:sz w:val="24"/>
          <w:szCs w:val="24"/>
        </w:rPr>
        <w:tab/>
        <w:t>Serviços de assistência técnica e Responsabilidade técnica da Potabilidade da água do município.</w:t>
      </w:r>
    </w:p>
    <w:p w:rsidR="00F70892" w:rsidRPr="009949CB" w:rsidRDefault="00F70892" w:rsidP="00F70892">
      <w:pPr>
        <w:spacing w:after="0"/>
        <w:rPr>
          <w:rFonts w:cstheme="minorHAnsi"/>
          <w:sz w:val="24"/>
          <w:szCs w:val="24"/>
        </w:rPr>
      </w:pPr>
      <w:r w:rsidRPr="009949CB">
        <w:rPr>
          <w:rFonts w:cstheme="minorHAnsi"/>
          <w:sz w:val="24"/>
          <w:szCs w:val="24"/>
        </w:rPr>
        <w:t>-</w:t>
      </w:r>
      <w:r w:rsidRPr="009949CB">
        <w:rPr>
          <w:rFonts w:cstheme="minorHAnsi"/>
          <w:sz w:val="24"/>
          <w:szCs w:val="24"/>
        </w:rPr>
        <w:tab/>
        <w:t>Controle bacteriológico no sistema de abastecimento de água realizado pela contratada em 21 poços, no interior e na sede do Município, dentro das normas legais exigidas e dentro das normas estabelecidas pela portaria 2.914/2011 do Ministério da Saúde, ou outra que venha a substituí-la</w:t>
      </w:r>
    </w:p>
    <w:p w:rsidR="00F70892" w:rsidRPr="009949CB" w:rsidRDefault="00F70892" w:rsidP="00F70892">
      <w:pPr>
        <w:spacing w:after="0"/>
        <w:rPr>
          <w:rFonts w:cstheme="minorHAnsi"/>
          <w:sz w:val="24"/>
          <w:szCs w:val="24"/>
        </w:rPr>
      </w:pPr>
      <w:r w:rsidRPr="009949CB">
        <w:rPr>
          <w:rFonts w:cstheme="minorHAnsi"/>
          <w:sz w:val="24"/>
          <w:szCs w:val="24"/>
        </w:rPr>
        <w:t>-</w:t>
      </w:r>
      <w:r w:rsidRPr="009949CB">
        <w:rPr>
          <w:rFonts w:cstheme="minorHAnsi"/>
          <w:sz w:val="24"/>
          <w:szCs w:val="24"/>
        </w:rPr>
        <w:tab/>
        <w:t>As coletas, cloro e cloração serão de responsabilidade do município.</w:t>
      </w:r>
    </w:p>
    <w:p w:rsidR="00F70892" w:rsidRDefault="00F70892" w:rsidP="00F70892">
      <w:pPr>
        <w:rPr>
          <w:rFonts w:cstheme="minorHAnsi"/>
          <w:sz w:val="24"/>
          <w:szCs w:val="24"/>
        </w:rPr>
      </w:pPr>
      <w:r w:rsidRPr="009949CB">
        <w:rPr>
          <w:rFonts w:cstheme="minorHAnsi"/>
          <w:sz w:val="24"/>
          <w:szCs w:val="24"/>
        </w:rPr>
        <w:t>-</w:t>
      </w:r>
      <w:r w:rsidRPr="009949CB">
        <w:rPr>
          <w:rFonts w:cstheme="minorHAnsi"/>
          <w:sz w:val="24"/>
          <w:szCs w:val="24"/>
        </w:rPr>
        <w:tab/>
        <w:t>As análises serão realizadas no mínimo uma vez por mês.</w:t>
      </w:r>
    </w:p>
    <w:p w:rsidR="00F70892" w:rsidRDefault="00F70892" w:rsidP="00F70892">
      <w:pPr>
        <w:spacing w:before="126"/>
        <w:ind w:left="848"/>
        <w:rPr>
          <w:rFonts w:ascii="Arial MT" w:hAnsi="Arial MT"/>
        </w:rPr>
      </w:pPr>
      <w:r>
        <w:rPr>
          <w:rFonts w:ascii="Calibri" w:hAnsi="Calibri"/>
          <w:b/>
          <w:sz w:val="24"/>
        </w:rPr>
        <w:t>R$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4.540,00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Arial MT" w:hAnsi="Arial MT"/>
        </w:rPr>
        <w:t>(Quatro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mil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quinhentos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quarenta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reais/mês)</w:t>
      </w:r>
    </w:p>
    <w:p w:rsidR="00F70892" w:rsidRDefault="00F70892" w:rsidP="00F70892">
      <w:pPr>
        <w:rPr>
          <w:rFonts w:cstheme="minorHAnsi"/>
          <w:b/>
          <w:sz w:val="24"/>
          <w:szCs w:val="24"/>
        </w:rPr>
      </w:pPr>
      <w:r w:rsidRPr="009949CB">
        <w:rPr>
          <w:rFonts w:cstheme="minorHAnsi"/>
          <w:b/>
          <w:sz w:val="24"/>
          <w:szCs w:val="24"/>
        </w:rPr>
        <w:t>Serviços de assistência e Responsabilidade técnica da estação de tratamento de esgoto (ETE) do Município de Tunas-RS</w:t>
      </w:r>
      <w:r>
        <w:rPr>
          <w:rFonts w:cstheme="minorHAnsi"/>
          <w:b/>
          <w:sz w:val="24"/>
          <w:szCs w:val="24"/>
        </w:rPr>
        <w:t>.</w:t>
      </w:r>
    </w:p>
    <w:p w:rsidR="00F70892" w:rsidRPr="009949CB" w:rsidRDefault="00F70892" w:rsidP="00F70892">
      <w:pPr>
        <w:spacing w:after="0"/>
        <w:rPr>
          <w:rFonts w:cstheme="minorHAnsi"/>
          <w:sz w:val="24"/>
          <w:szCs w:val="24"/>
        </w:rPr>
      </w:pPr>
      <w:r w:rsidRPr="009949CB">
        <w:rPr>
          <w:rFonts w:cstheme="minorHAnsi"/>
          <w:sz w:val="24"/>
          <w:szCs w:val="24"/>
        </w:rPr>
        <w:t>-</w:t>
      </w:r>
      <w:r w:rsidRPr="009949CB">
        <w:rPr>
          <w:rFonts w:cstheme="minorHAnsi"/>
          <w:sz w:val="24"/>
          <w:szCs w:val="24"/>
        </w:rPr>
        <w:tab/>
        <w:t>Serviços de Assistência técnica e Responsabilidade técnica da estação de tratamento de esgoto (ETE) do Município de Tunas-RS.</w:t>
      </w:r>
    </w:p>
    <w:p w:rsidR="00F70892" w:rsidRPr="009949CB" w:rsidRDefault="00F70892" w:rsidP="00F70892">
      <w:pPr>
        <w:spacing w:after="0"/>
        <w:rPr>
          <w:rFonts w:cstheme="minorHAnsi"/>
          <w:sz w:val="24"/>
          <w:szCs w:val="24"/>
        </w:rPr>
      </w:pPr>
      <w:r w:rsidRPr="009949CB">
        <w:rPr>
          <w:rFonts w:cstheme="minorHAnsi"/>
          <w:sz w:val="24"/>
          <w:szCs w:val="24"/>
        </w:rPr>
        <w:t>-</w:t>
      </w:r>
      <w:r w:rsidRPr="009949CB">
        <w:rPr>
          <w:rFonts w:cstheme="minorHAnsi"/>
          <w:sz w:val="24"/>
          <w:szCs w:val="24"/>
        </w:rPr>
        <w:tab/>
        <w:t>Realização das análises de forma legal, conforme legislação vigente, para verificar a sua eficiência com emissão de parecer Técnico.</w:t>
      </w:r>
    </w:p>
    <w:p w:rsidR="00F70892" w:rsidRPr="009949CB" w:rsidRDefault="00F70892" w:rsidP="00F70892">
      <w:pPr>
        <w:spacing w:after="0"/>
        <w:rPr>
          <w:rFonts w:cstheme="minorHAnsi"/>
          <w:sz w:val="24"/>
          <w:szCs w:val="24"/>
        </w:rPr>
      </w:pPr>
      <w:r w:rsidRPr="009949CB">
        <w:rPr>
          <w:rFonts w:cstheme="minorHAnsi"/>
          <w:sz w:val="24"/>
          <w:szCs w:val="24"/>
        </w:rPr>
        <w:t>-</w:t>
      </w:r>
      <w:r w:rsidRPr="009949CB">
        <w:rPr>
          <w:rFonts w:cstheme="minorHAnsi"/>
          <w:sz w:val="24"/>
          <w:szCs w:val="24"/>
        </w:rPr>
        <w:tab/>
        <w:t xml:space="preserve">Realizar treinamento para </w:t>
      </w:r>
      <w:proofErr w:type="gramStart"/>
      <w:r w:rsidRPr="009949CB">
        <w:rPr>
          <w:rFonts w:cstheme="minorHAnsi"/>
          <w:sz w:val="24"/>
          <w:szCs w:val="24"/>
        </w:rPr>
        <w:t>servidor(</w:t>
      </w:r>
      <w:proofErr w:type="gramEnd"/>
      <w:r w:rsidRPr="009949CB">
        <w:rPr>
          <w:rFonts w:cstheme="minorHAnsi"/>
          <w:sz w:val="24"/>
          <w:szCs w:val="24"/>
        </w:rPr>
        <w:t>es) do Município que fará a manutenção diária, conforme determinado pela contratada.</w:t>
      </w:r>
    </w:p>
    <w:p w:rsidR="00F70892" w:rsidRDefault="00F70892" w:rsidP="00F70892">
      <w:pPr>
        <w:rPr>
          <w:rFonts w:cstheme="minorHAnsi"/>
          <w:sz w:val="24"/>
          <w:szCs w:val="24"/>
        </w:rPr>
      </w:pPr>
      <w:r w:rsidRPr="009949CB">
        <w:rPr>
          <w:rFonts w:cstheme="minorHAnsi"/>
          <w:sz w:val="24"/>
          <w:szCs w:val="24"/>
        </w:rPr>
        <w:t>-</w:t>
      </w:r>
      <w:r w:rsidRPr="009949CB">
        <w:rPr>
          <w:rFonts w:cstheme="minorHAnsi"/>
          <w:sz w:val="24"/>
          <w:szCs w:val="24"/>
        </w:rPr>
        <w:tab/>
        <w:t>Realizar no mínimo uma visita mensal pelo responsável técnico da empresa no município</w:t>
      </w:r>
    </w:p>
    <w:p w:rsidR="00F70892" w:rsidRPr="009949CB" w:rsidRDefault="00F70892" w:rsidP="00F70892">
      <w:pPr>
        <w:widowControl w:val="0"/>
        <w:autoSpaceDE w:val="0"/>
        <w:autoSpaceDN w:val="0"/>
        <w:spacing w:before="126" w:after="0" w:line="240" w:lineRule="auto"/>
        <w:ind w:left="848"/>
        <w:rPr>
          <w:rFonts w:ascii="Arial MT" w:eastAsia="Arial" w:hAnsi="Arial MT" w:cs="Arial"/>
          <w:lang w:val="pt-PT"/>
        </w:rPr>
      </w:pPr>
      <w:r w:rsidRPr="009949CB">
        <w:rPr>
          <w:rFonts w:ascii="Calibri" w:eastAsia="Arial" w:hAnsi="Calibri" w:cs="Arial"/>
          <w:b/>
          <w:sz w:val="24"/>
          <w:lang w:val="pt-PT"/>
        </w:rPr>
        <w:t>R$</w:t>
      </w:r>
      <w:r w:rsidRPr="009949CB">
        <w:rPr>
          <w:rFonts w:ascii="Calibri" w:eastAsia="Arial" w:hAnsi="Calibri" w:cs="Arial"/>
          <w:b/>
          <w:spacing w:val="-2"/>
          <w:sz w:val="24"/>
          <w:lang w:val="pt-PT"/>
        </w:rPr>
        <w:t xml:space="preserve"> </w:t>
      </w:r>
      <w:r w:rsidRPr="009949CB">
        <w:rPr>
          <w:rFonts w:ascii="Calibri" w:eastAsia="Arial" w:hAnsi="Calibri" w:cs="Arial"/>
          <w:b/>
          <w:sz w:val="24"/>
          <w:lang w:val="pt-PT"/>
        </w:rPr>
        <w:t>1.660,00</w:t>
      </w:r>
      <w:r w:rsidRPr="009949CB">
        <w:rPr>
          <w:rFonts w:ascii="Calibri" w:eastAsia="Arial" w:hAnsi="Calibri" w:cs="Arial"/>
          <w:b/>
          <w:spacing w:val="42"/>
          <w:sz w:val="24"/>
          <w:lang w:val="pt-PT"/>
        </w:rPr>
        <w:t xml:space="preserve"> </w:t>
      </w:r>
      <w:r w:rsidRPr="009949CB">
        <w:rPr>
          <w:rFonts w:ascii="Arial MT" w:eastAsia="Arial" w:hAnsi="Arial MT" w:cs="Arial"/>
          <w:lang w:val="pt-PT"/>
        </w:rPr>
        <w:t>(Um</w:t>
      </w:r>
      <w:r w:rsidRPr="009949CB">
        <w:rPr>
          <w:rFonts w:ascii="Arial MT" w:eastAsia="Arial" w:hAnsi="Arial MT" w:cs="Arial"/>
          <w:spacing w:val="-1"/>
          <w:lang w:val="pt-PT"/>
        </w:rPr>
        <w:t xml:space="preserve"> </w:t>
      </w:r>
      <w:r w:rsidRPr="009949CB">
        <w:rPr>
          <w:rFonts w:ascii="Arial MT" w:eastAsia="Arial" w:hAnsi="Arial MT" w:cs="Arial"/>
          <w:lang w:val="pt-PT"/>
        </w:rPr>
        <w:t>mil</w:t>
      </w:r>
      <w:r w:rsidRPr="009949CB">
        <w:rPr>
          <w:rFonts w:ascii="Arial MT" w:eastAsia="Arial" w:hAnsi="Arial MT" w:cs="Arial"/>
          <w:spacing w:val="-5"/>
          <w:lang w:val="pt-PT"/>
        </w:rPr>
        <w:t xml:space="preserve"> </w:t>
      </w:r>
      <w:r w:rsidRPr="009949CB">
        <w:rPr>
          <w:rFonts w:ascii="Arial MT" w:eastAsia="Arial" w:hAnsi="Arial MT" w:cs="Arial"/>
          <w:lang w:val="pt-PT"/>
        </w:rPr>
        <w:t>seiscentos</w:t>
      </w:r>
      <w:r w:rsidRPr="009949CB">
        <w:rPr>
          <w:rFonts w:ascii="Arial MT" w:eastAsia="Arial" w:hAnsi="Arial MT" w:cs="Arial"/>
          <w:spacing w:val="-3"/>
          <w:lang w:val="pt-PT"/>
        </w:rPr>
        <w:t xml:space="preserve"> </w:t>
      </w:r>
      <w:r w:rsidRPr="009949CB">
        <w:rPr>
          <w:rFonts w:ascii="Arial MT" w:eastAsia="Arial" w:hAnsi="Arial MT" w:cs="Arial"/>
          <w:lang w:val="pt-PT"/>
        </w:rPr>
        <w:t>e</w:t>
      </w:r>
      <w:r w:rsidRPr="009949CB">
        <w:rPr>
          <w:rFonts w:ascii="Arial MT" w:eastAsia="Arial" w:hAnsi="Arial MT" w:cs="Arial"/>
          <w:spacing w:val="1"/>
          <w:lang w:val="pt-PT"/>
        </w:rPr>
        <w:t xml:space="preserve"> </w:t>
      </w:r>
      <w:r w:rsidRPr="009949CB">
        <w:rPr>
          <w:rFonts w:ascii="Arial MT" w:eastAsia="Arial" w:hAnsi="Arial MT" w:cs="Arial"/>
          <w:lang w:val="pt-PT"/>
        </w:rPr>
        <w:t>sessenta</w:t>
      </w:r>
      <w:r w:rsidRPr="009949CB">
        <w:rPr>
          <w:rFonts w:ascii="Arial MT" w:eastAsia="Arial" w:hAnsi="Arial MT" w:cs="Arial"/>
          <w:spacing w:val="-5"/>
          <w:lang w:val="pt-PT"/>
        </w:rPr>
        <w:t xml:space="preserve"> </w:t>
      </w:r>
      <w:r w:rsidRPr="009949CB">
        <w:rPr>
          <w:rFonts w:ascii="Arial MT" w:eastAsia="Arial" w:hAnsi="Arial MT" w:cs="Arial"/>
          <w:spacing w:val="-2"/>
          <w:lang w:val="pt-PT"/>
        </w:rPr>
        <w:t>reais/mês)</w:t>
      </w:r>
    </w:p>
    <w:p w:rsidR="00F70892" w:rsidRPr="009949CB" w:rsidRDefault="00F70892" w:rsidP="00F70892">
      <w:pPr>
        <w:rPr>
          <w:rFonts w:cstheme="minorHAnsi"/>
          <w:sz w:val="24"/>
          <w:szCs w:val="24"/>
        </w:rPr>
      </w:pPr>
    </w:p>
    <w:p w:rsidR="00F70892" w:rsidRPr="00A3233E" w:rsidRDefault="00F70892" w:rsidP="00F70892">
      <w:pPr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>Em anexo segue proposta da empresa acompanhada da qualificação necessária.</w:t>
      </w:r>
    </w:p>
    <w:p w:rsidR="00F70892" w:rsidRPr="00A3233E" w:rsidRDefault="00F70892" w:rsidP="00F70892">
      <w:pPr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lastRenderedPageBreak/>
        <w:t>Nada mais.</w:t>
      </w:r>
    </w:p>
    <w:p w:rsidR="00F70892" w:rsidRDefault="006B71D1" w:rsidP="00F70892">
      <w:pPr>
        <w:jc w:val="right"/>
        <w:rPr>
          <w:rFonts w:cstheme="minorHAnsi"/>
          <w:sz w:val="24"/>
          <w:szCs w:val="24"/>
        </w:rPr>
      </w:pPr>
      <w:r w:rsidRPr="006B71D1">
        <w:rPr>
          <w:rFonts w:cstheme="minorHAnsi"/>
          <w:sz w:val="24"/>
          <w:szCs w:val="24"/>
        </w:rPr>
        <w:t>Tunas-RS, 19</w:t>
      </w:r>
      <w:r w:rsidR="00F70892" w:rsidRPr="006B71D1">
        <w:rPr>
          <w:rFonts w:cstheme="minorHAnsi"/>
          <w:sz w:val="24"/>
          <w:szCs w:val="24"/>
        </w:rPr>
        <w:t xml:space="preserve"> de maio de 2026</w:t>
      </w:r>
    </w:p>
    <w:p w:rsidR="00F70892" w:rsidRPr="00A3233E" w:rsidRDefault="00F70892" w:rsidP="00F70892">
      <w:pPr>
        <w:jc w:val="right"/>
        <w:rPr>
          <w:rFonts w:cstheme="minorHAnsi"/>
          <w:sz w:val="24"/>
          <w:szCs w:val="24"/>
        </w:rPr>
      </w:pPr>
    </w:p>
    <w:p w:rsidR="00F70892" w:rsidRPr="00A3233E" w:rsidRDefault="00F70892" w:rsidP="00F70892">
      <w:pPr>
        <w:spacing w:after="0"/>
        <w:jc w:val="center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>______________________________</w:t>
      </w:r>
    </w:p>
    <w:p w:rsidR="00F70892" w:rsidRPr="00A3233E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  <w:r w:rsidRPr="00A3233E">
        <w:rPr>
          <w:rFonts w:cstheme="minorHAnsi"/>
          <w:bCs/>
          <w:sz w:val="24"/>
          <w:szCs w:val="24"/>
        </w:rPr>
        <w:t>PAULO HENRIQUE REUTER</w:t>
      </w: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  <w:r w:rsidRPr="00A3233E">
        <w:rPr>
          <w:rFonts w:cstheme="minorHAnsi"/>
          <w:bCs/>
          <w:sz w:val="24"/>
          <w:szCs w:val="24"/>
        </w:rPr>
        <w:t>Prefeito Municipal</w:t>
      </w: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Pr="00A3233E" w:rsidRDefault="00F70892" w:rsidP="00F70892">
      <w:pPr>
        <w:spacing w:after="0"/>
        <w:jc w:val="center"/>
        <w:rPr>
          <w:rFonts w:cstheme="minorHAnsi"/>
          <w:bCs/>
          <w:sz w:val="24"/>
          <w:szCs w:val="24"/>
        </w:rPr>
      </w:pPr>
    </w:p>
    <w:p w:rsidR="00F70892" w:rsidRPr="00A3233E" w:rsidRDefault="00F70892" w:rsidP="00F70892">
      <w:pPr>
        <w:spacing w:after="0"/>
        <w:rPr>
          <w:rFonts w:cstheme="minorHAnsi"/>
          <w:b/>
          <w:sz w:val="24"/>
          <w:szCs w:val="24"/>
        </w:rPr>
      </w:pPr>
      <w:r w:rsidRPr="00A3233E">
        <w:rPr>
          <w:rFonts w:cstheme="minorHAnsi"/>
          <w:b/>
          <w:sz w:val="24"/>
          <w:szCs w:val="24"/>
        </w:rPr>
        <w:t xml:space="preserve">DISPENSA DE LICITAÇÃO </w:t>
      </w:r>
      <w:r w:rsidR="006B71D1" w:rsidRPr="006B71D1">
        <w:rPr>
          <w:rFonts w:cstheme="minorHAnsi"/>
          <w:b/>
          <w:sz w:val="24"/>
          <w:szCs w:val="24"/>
        </w:rPr>
        <w:t>Nº 11</w:t>
      </w:r>
      <w:r w:rsidRPr="006B71D1">
        <w:rPr>
          <w:rFonts w:cstheme="minorHAnsi"/>
          <w:b/>
          <w:sz w:val="24"/>
          <w:szCs w:val="24"/>
        </w:rPr>
        <w:t>/2026</w:t>
      </w:r>
    </w:p>
    <w:p w:rsidR="00F70892" w:rsidRDefault="00F70892" w:rsidP="00F70892">
      <w:pPr>
        <w:spacing w:after="0"/>
        <w:rPr>
          <w:rFonts w:cstheme="minorHAnsi"/>
          <w:b/>
          <w:sz w:val="24"/>
          <w:szCs w:val="24"/>
        </w:rPr>
      </w:pPr>
      <w:r w:rsidRPr="00A3233E">
        <w:rPr>
          <w:rFonts w:cstheme="minorHAnsi"/>
          <w:b/>
          <w:sz w:val="24"/>
          <w:szCs w:val="24"/>
        </w:rPr>
        <w:t>PARECER JURÍDICO</w:t>
      </w:r>
    </w:p>
    <w:p w:rsidR="00F70892" w:rsidRPr="00A3233E" w:rsidRDefault="00F70892" w:rsidP="00F70892">
      <w:pPr>
        <w:spacing w:after="0"/>
        <w:rPr>
          <w:rFonts w:cstheme="minorHAnsi"/>
          <w:b/>
          <w:sz w:val="24"/>
          <w:szCs w:val="24"/>
        </w:rPr>
      </w:pPr>
    </w:p>
    <w:p w:rsidR="00F70892" w:rsidRPr="00A3233E" w:rsidRDefault="00F70892" w:rsidP="00F70892">
      <w:pPr>
        <w:ind w:firstLine="708"/>
        <w:jc w:val="both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 xml:space="preserve">O referido processo visa a contratação, pela modalidade de Dispensa de Licitação, de pessoa jurídica </w:t>
      </w:r>
      <w:r>
        <w:rPr>
          <w:rFonts w:cstheme="minorHAnsi"/>
          <w:sz w:val="24"/>
          <w:szCs w:val="24"/>
        </w:rPr>
        <w:t xml:space="preserve">para </w:t>
      </w:r>
      <w:r w:rsidRPr="0074094E">
        <w:rPr>
          <w:rFonts w:cstheme="minorHAnsi"/>
          <w:sz w:val="24"/>
          <w:szCs w:val="24"/>
        </w:rPr>
        <w:t xml:space="preserve">prestação de serviços </w:t>
      </w:r>
      <w:r>
        <w:rPr>
          <w:rFonts w:cstheme="minorHAnsi"/>
          <w:sz w:val="24"/>
          <w:szCs w:val="24"/>
        </w:rPr>
        <w:t xml:space="preserve">técnicos </w:t>
      </w:r>
      <w:r w:rsidRPr="0074094E">
        <w:rPr>
          <w:rFonts w:cstheme="minorHAnsi"/>
          <w:sz w:val="24"/>
          <w:szCs w:val="24"/>
        </w:rPr>
        <w:t>de trata</w:t>
      </w:r>
      <w:r>
        <w:rPr>
          <w:rFonts w:cstheme="minorHAnsi"/>
          <w:sz w:val="24"/>
          <w:szCs w:val="24"/>
        </w:rPr>
        <w:t>mento e análises no sistema de abastecimento de água, e para serviços técnicos da estação de tratamento de esgoto (ETE) do município.</w:t>
      </w:r>
    </w:p>
    <w:p w:rsidR="00F70892" w:rsidRPr="00A76EA1" w:rsidRDefault="00F70892" w:rsidP="00F70892">
      <w:pPr>
        <w:ind w:firstLine="708"/>
        <w:jc w:val="both"/>
        <w:rPr>
          <w:rFonts w:cstheme="minorHAnsi"/>
          <w:sz w:val="24"/>
          <w:szCs w:val="24"/>
        </w:rPr>
      </w:pPr>
      <w:r w:rsidRPr="00A76EA1">
        <w:rPr>
          <w:rFonts w:cstheme="minorHAnsi"/>
          <w:sz w:val="24"/>
          <w:szCs w:val="24"/>
        </w:rPr>
        <w:t>O valor total estimado para contratação é de</w:t>
      </w:r>
      <w:r w:rsidRPr="00A76EA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R$ 6.200,00</w:t>
      </w:r>
      <w:r>
        <w:rPr>
          <w:rFonts w:cstheme="minorHAnsi"/>
          <w:sz w:val="24"/>
          <w:szCs w:val="24"/>
        </w:rPr>
        <w:t xml:space="preserve"> (seis mil e duzentos reais</w:t>
      </w:r>
      <w:r w:rsidRPr="00A76EA1">
        <w:rPr>
          <w:rFonts w:cstheme="minorHAnsi"/>
          <w:sz w:val="24"/>
          <w:szCs w:val="24"/>
        </w:rPr>
        <w:t>)</w:t>
      </w:r>
      <w:r w:rsidRPr="00A76EA1">
        <w:rPr>
          <w:rFonts w:cstheme="minorHAnsi"/>
          <w:b/>
          <w:sz w:val="24"/>
          <w:szCs w:val="24"/>
        </w:rPr>
        <w:t xml:space="preserve"> mensal,</w:t>
      </w:r>
      <w:r w:rsidRPr="00A76EA1">
        <w:rPr>
          <w:rFonts w:cstheme="minorHAnsi"/>
          <w:sz w:val="24"/>
          <w:szCs w:val="24"/>
        </w:rPr>
        <w:t xml:space="preserve"> pago mensalmente</w:t>
      </w:r>
      <w:r w:rsidRPr="00A76EA1">
        <w:rPr>
          <w:rFonts w:cstheme="minorHAnsi"/>
          <w:b/>
          <w:sz w:val="24"/>
          <w:szCs w:val="24"/>
        </w:rPr>
        <w:t xml:space="preserve"> </w:t>
      </w:r>
      <w:r w:rsidRPr="00A76EA1">
        <w:rPr>
          <w:rFonts w:cstheme="minorHAnsi"/>
          <w:sz w:val="24"/>
          <w:szCs w:val="24"/>
        </w:rPr>
        <w:t xml:space="preserve">no período de </w:t>
      </w:r>
      <w:r>
        <w:rPr>
          <w:rFonts w:cstheme="minorHAnsi"/>
          <w:b/>
          <w:sz w:val="24"/>
          <w:szCs w:val="24"/>
        </w:rPr>
        <w:t>07 (sete</w:t>
      </w:r>
      <w:r w:rsidRPr="00A166DD">
        <w:rPr>
          <w:rFonts w:cstheme="minorHAnsi"/>
          <w:b/>
          <w:sz w:val="24"/>
          <w:szCs w:val="24"/>
        </w:rPr>
        <w:t>) meses</w:t>
      </w:r>
      <w:r>
        <w:rPr>
          <w:rFonts w:cstheme="minorHAnsi"/>
          <w:b/>
          <w:sz w:val="24"/>
          <w:szCs w:val="24"/>
        </w:rPr>
        <w:t>,</w:t>
      </w:r>
      <w:r w:rsidRPr="00A76EA1">
        <w:rPr>
          <w:rFonts w:cstheme="minorHAnsi"/>
          <w:sz w:val="24"/>
          <w:szCs w:val="24"/>
        </w:rPr>
        <w:t xml:space="preserve"> sendo para tanto, contratada a empresa</w:t>
      </w:r>
      <w:r w:rsidRPr="00A76EA1">
        <w:rPr>
          <w:rFonts w:cstheme="minorHAnsi"/>
          <w:b/>
          <w:sz w:val="24"/>
          <w:szCs w:val="24"/>
        </w:rPr>
        <w:t xml:space="preserve"> SHO AMBIENTAL LTDA</w:t>
      </w:r>
      <w:r w:rsidRPr="00A76EA1">
        <w:rPr>
          <w:rFonts w:cstheme="minorHAnsi"/>
          <w:sz w:val="24"/>
          <w:szCs w:val="24"/>
        </w:rPr>
        <w:t>, CNPJ n° 11.640.442/0001-19, com sede na R. dos Pioneiros, 144, Distrito Industrial I, CEP 96.900-000, Sobradinho – RS.</w:t>
      </w:r>
    </w:p>
    <w:p w:rsidR="00F70892" w:rsidRPr="00A3233E" w:rsidRDefault="00F70892" w:rsidP="00F70892">
      <w:pPr>
        <w:ind w:firstLine="708"/>
        <w:jc w:val="both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>Assim, seguindo estas informações, e partindo do princípio que a empresa contratada atende os requisitos do artigo 75, II da Lei 14.133/2021, esta licitação pode seguir a modalidade Dispensa de Licitação, desde que a empresa a ser contratada possua a documentação necessária e que haja dotação orçamentária para efetivação do empenho.</w:t>
      </w:r>
    </w:p>
    <w:p w:rsidR="00F70892" w:rsidRPr="00A3233E" w:rsidRDefault="00F70892" w:rsidP="00F70892">
      <w:pPr>
        <w:ind w:firstLine="708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>É o parecer.</w:t>
      </w:r>
    </w:p>
    <w:p w:rsidR="00F70892" w:rsidRPr="00A3233E" w:rsidRDefault="006B71D1" w:rsidP="00F70892">
      <w:pPr>
        <w:jc w:val="right"/>
        <w:rPr>
          <w:rFonts w:cstheme="minorHAnsi"/>
          <w:sz w:val="24"/>
          <w:szCs w:val="24"/>
        </w:rPr>
      </w:pPr>
      <w:r w:rsidRPr="006B71D1">
        <w:rPr>
          <w:rFonts w:cstheme="minorHAnsi"/>
          <w:sz w:val="24"/>
          <w:szCs w:val="24"/>
        </w:rPr>
        <w:t>Tunas-RS, 20 de maio</w:t>
      </w:r>
      <w:r w:rsidR="00F70892" w:rsidRPr="006B71D1">
        <w:rPr>
          <w:rFonts w:cstheme="minorHAnsi"/>
          <w:sz w:val="24"/>
          <w:szCs w:val="24"/>
        </w:rPr>
        <w:t xml:space="preserve"> de 2026.</w:t>
      </w:r>
    </w:p>
    <w:p w:rsidR="00F70892" w:rsidRPr="00A3233E" w:rsidRDefault="00F70892" w:rsidP="00F70892">
      <w:pPr>
        <w:rPr>
          <w:rFonts w:cstheme="minorHAnsi"/>
          <w:sz w:val="24"/>
          <w:szCs w:val="24"/>
        </w:rPr>
      </w:pPr>
    </w:p>
    <w:p w:rsidR="00F70892" w:rsidRPr="00A3233E" w:rsidRDefault="00F70892" w:rsidP="00F70892">
      <w:pPr>
        <w:rPr>
          <w:rFonts w:cstheme="minorHAnsi"/>
          <w:sz w:val="24"/>
          <w:szCs w:val="24"/>
        </w:rPr>
      </w:pPr>
    </w:p>
    <w:p w:rsidR="00F70892" w:rsidRPr="00A3233E" w:rsidRDefault="00F70892" w:rsidP="00F70892">
      <w:pPr>
        <w:spacing w:after="0"/>
        <w:jc w:val="center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>______________________________</w:t>
      </w:r>
    </w:p>
    <w:p w:rsidR="00F70892" w:rsidRPr="00A3233E" w:rsidRDefault="00F70892" w:rsidP="00F70892">
      <w:pPr>
        <w:spacing w:after="0"/>
        <w:jc w:val="center"/>
        <w:rPr>
          <w:rFonts w:cstheme="minorHAnsi"/>
          <w:sz w:val="24"/>
          <w:szCs w:val="24"/>
          <w:lang w:val="en-US"/>
        </w:rPr>
      </w:pPr>
      <w:r w:rsidRPr="00A3233E">
        <w:rPr>
          <w:rFonts w:cstheme="minorHAnsi"/>
          <w:sz w:val="24"/>
          <w:szCs w:val="24"/>
          <w:lang w:val="en-US"/>
        </w:rPr>
        <w:t>THALIS VICENTE DAL RI                                                                                                                            OAB/RS 54-769</w:t>
      </w:r>
    </w:p>
    <w:p w:rsidR="00F70892" w:rsidRPr="00A3233E" w:rsidRDefault="00F70892" w:rsidP="00F70892">
      <w:pPr>
        <w:rPr>
          <w:rFonts w:cstheme="minorHAnsi"/>
          <w:sz w:val="24"/>
          <w:szCs w:val="24"/>
          <w:lang w:val="en-US"/>
        </w:rPr>
      </w:pPr>
    </w:p>
    <w:p w:rsidR="00F70892" w:rsidRPr="00A3233E" w:rsidRDefault="00F70892" w:rsidP="00F70892">
      <w:pPr>
        <w:rPr>
          <w:rFonts w:cstheme="minorHAnsi"/>
          <w:sz w:val="24"/>
          <w:szCs w:val="24"/>
          <w:lang w:val="en-US"/>
        </w:rPr>
      </w:pPr>
    </w:p>
    <w:p w:rsidR="00F70892" w:rsidRPr="00A3233E" w:rsidRDefault="00F70892" w:rsidP="00F70892">
      <w:pPr>
        <w:rPr>
          <w:rFonts w:cstheme="minorHAnsi"/>
          <w:sz w:val="24"/>
          <w:szCs w:val="24"/>
          <w:lang w:val="en-US"/>
        </w:rPr>
      </w:pPr>
    </w:p>
    <w:p w:rsidR="00F70892" w:rsidRPr="00A3233E" w:rsidRDefault="00F70892" w:rsidP="00F70892">
      <w:pPr>
        <w:rPr>
          <w:rFonts w:cstheme="minorHAnsi"/>
          <w:sz w:val="24"/>
          <w:szCs w:val="24"/>
          <w:lang w:val="en-US"/>
        </w:rPr>
      </w:pPr>
    </w:p>
    <w:p w:rsidR="00F70892" w:rsidRPr="00A3233E" w:rsidRDefault="00F70892" w:rsidP="00F70892">
      <w:pPr>
        <w:rPr>
          <w:rFonts w:cstheme="minorHAnsi"/>
          <w:sz w:val="24"/>
          <w:szCs w:val="24"/>
          <w:lang w:val="en-US"/>
        </w:rPr>
      </w:pPr>
    </w:p>
    <w:p w:rsidR="00F70892" w:rsidRPr="00A3233E" w:rsidRDefault="00F70892" w:rsidP="00F70892">
      <w:pPr>
        <w:rPr>
          <w:rFonts w:cstheme="minorHAnsi"/>
          <w:sz w:val="24"/>
          <w:szCs w:val="24"/>
          <w:lang w:val="en-US"/>
        </w:rPr>
      </w:pPr>
    </w:p>
    <w:p w:rsidR="00F70892" w:rsidRPr="00A3233E" w:rsidRDefault="00F70892" w:rsidP="00F70892">
      <w:pPr>
        <w:rPr>
          <w:rFonts w:cstheme="minorHAnsi"/>
          <w:sz w:val="24"/>
          <w:szCs w:val="24"/>
          <w:lang w:val="en-US"/>
        </w:rPr>
      </w:pPr>
    </w:p>
    <w:p w:rsidR="00F70892" w:rsidRPr="00A3233E" w:rsidRDefault="00F70892" w:rsidP="00F70892">
      <w:pPr>
        <w:spacing w:after="0"/>
        <w:rPr>
          <w:rFonts w:cstheme="minorHAnsi"/>
          <w:sz w:val="24"/>
          <w:szCs w:val="24"/>
          <w:lang w:val="en-US"/>
        </w:rPr>
      </w:pPr>
    </w:p>
    <w:p w:rsidR="00F70892" w:rsidRPr="00A3233E" w:rsidRDefault="00F70892" w:rsidP="00F70892">
      <w:pPr>
        <w:spacing w:after="0"/>
        <w:rPr>
          <w:rFonts w:cstheme="minorHAnsi"/>
          <w:b/>
          <w:sz w:val="24"/>
          <w:szCs w:val="24"/>
        </w:rPr>
      </w:pPr>
      <w:r w:rsidRPr="00A3233E">
        <w:rPr>
          <w:rFonts w:cstheme="minorHAnsi"/>
          <w:b/>
          <w:sz w:val="24"/>
          <w:szCs w:val="24"/>
        </w:rPr>
        <w:lastRenderedPageBreak/>
        <w:t xml:space="preserve">DISPENSA DE LICITAÇÃO </w:t>
      </w:r>
      <w:r w:rsidR="006B71D1" w:rsidRPr="006B71D1">
        <w:rPr>
          <w:rFonts w:cstheme="minorHAnsi"/>
          <w:b/>
          <w:sz w:val="24"/>
          <w:szCs w:val="24"/>
        </w:rPr>
        <w:t>Nº 11</w:t>
      </w:r>
      <w:r w:rsidRPr="006B71D1">
        <w:rPr>
          <w:rFonts w:cstheme="minorHAnsi"/>
          <w:b/>
          <w:sz w:val="24"/>
          <w:szCs w:val="24"/>
        </w:rPr>
        <w:t>/2026</w:t>
      </w:r>
    </w:p>
    <w:p w:rsidR="00F70892" w:rsidRPr="00A3233E" w:rsidRDefault="00F70892" w:rsidP="00F70892">
      <w:pPr>
        <w:spacing w:after="0"/>
        <w:rPr>
          <w:rFonts w:cstheme="minorHAnsi"/>
          <w:b/>
          <w:sz w:val="24"/>
          <w:szCs w:val="24"/>
        </w:rPr>
      </w:pPr>
      <w:r w:rsidRPr="00A3233E">
        <w:rPr>
          <w:rFonts w:cstheme="minorHAnsi"/>
          <w:b/>
          <w:sz w:val="24"/>
          <w:szCs w:val="24"/>
        </w:rPr>
        <w:t>RATIFICAÇÃO</w:t>
      </w:r>
    </w:p>
    <w:p w:rsidR="00F70892" w:rsidRPr="00A3233E" w:rsidRDefault="00F70892" w:rsidP="00F7089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F70892" w:rsidRPr="00A3233E" w:rsidRDefault="00F70892" w:rsidP="00F70892">
      <w:pPr>
        <w:ind w:firstLine="708"/>
        <w:jc w:val="both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 xml:space="preserve">O Prefeito Municipal de Tunas/RS, no uso das atribuições que lhe confere o cargo, RATIFICA a </w:t>
      </w:r>
      <w:r w:rsidRPr="00A3233E">
        <w:rPr>
          <w:rFonts w:cstheme="minorHAnsi"/>
          <w:b/>
          <w:sz w:val="24"/>
          <w:szCs w:val="24"/>
        </w:rPr>
        <w:t xml:space="preserve">Dispensa de </w:t>
      </w:r>
      <w:r>
        <w:rPr>
          <w:rFonts w:cstheme="minorHAnsi"/>
          <w:b/>
          <w:sz w:val="24"/>
          <w:szCs w:val="24"/>
        </w:rPr>
        <w:t xml:space="preserve">Licitação n° </w:t>
      </w:r>
      <w:r w:rsidR="006B71D1" w:rsidRPr="006B71D1">
        <w:rPr>
          <w:rFonts w:cstheme="minorHAnsi"/>
          <w:b/>
          <w:sz w:val="24"/>
          <w:szCs w:val="24"/>
        </w:rPr>
        <w:t>11</w:t>
      </w:r>
      <w:r w:rsidRPr="006B71D1">
        <w:rPr>
          <w:rFonts w:cstheme="minorHAnsi"/>
          <w:b/>
          <w:sz w:val="24"/>
          <w:szCs w:val="24"/>
        </w:rPr>
        <w:t>/2026</w:t>
      </w:r>
      <w:r w:rsidRPr="00A3233E">
        <w:rPr>
          <w:rFonts w:cstheme="minorHAnsi"/>
          <w:sz w:val="24"/>
          <w:szCs w:val="24"/>
        </w:rPr>
        <w:t xml:space="preserve">, que visa a contratação de pessoa jurídica </w:t>
      </w:r>
      <w:r>
        <w:rPr>
          <w:rFonts w:cstheme="minorHAnsi"/>
          <w:sz w:val="24"/>
          <w:szCs w:val="24"/>
        </w:rPr>
        <w:t xml:space="preserve">para </w:t>
      </w:r>
      <w:r w:rsidRPr="0074094E">
        <w:rPr>
          <w:rFonts w:cstheme="minorHAnsi"/>
          <w:sz w:val="24"/>
          <w:szCs w:val="24"/>
        </w:rPr>
        <w:t xml:space="preserve">prestação de serviços </w:t>
      </w:r>
      <w:r>
        <w:rPr>
          <w:rFonts w:cstheme="minorHAnsi"/>
          <w:sz w:val="24"/>
          <w:szCs w:val="24"/>
        </w:rPr>
        <w:t xml:space="preserve">técnicos </w:t>
      </w:r>
      <w:r w:rsidRPr="0074094E">
        <w:rPr>
          <w:rFonts w:cstheme="minorHAnsi"/>
          <w:sz w:val="24"/>
          <w:szCs w:val="24"/>
        </w:rPr>
        <w:t>de trata</w:t>
      </w:r>
      <w:r>
        <w:rPr>
          <w:rFonts w:cstheme="minorHAnsi"/>
          <w:sz w:val="24"/>
          <w:szCs w:val="24"/>
        </w:rPr>
        <w:t>mento e análises no sistema de abastecimento de água, e para serviços técnicos da estação de tratamento de esgoto (ETE) do município</w:t>
      </w:r>
      <w:r w:rsidRPr="00A3233E">
        <w:rPr>
          <w:rFonts w:cstheme="minorHAnsi"/>
          <w:sz w:val="24"/>
          <w:szCs w:val="24"/>
        </w:rPr>
        <w:t>. Sendo contratada a empresa</w:t>
      </w:r>
      <w:r w:rsidRPr="00A3233E">
        <w:rPr>
          <w:rFonts w:cstheme="minorHAnsi"/>
          <w:b/>
          <w:sz w:val="24"/>
          <w:szCs w:val="24"/>
        </w:rPr>
        <w:t xml:space="preserve"> </w:t>
      </w:r>
      <w:r w:rsidRPr="00A76EA1">
        <w:rPr>
          <w:rFonts w:cstheme="minorHAnsi"/>
          <w:b/>
          <w:sz w:val="24"/>
          <w:szCs w:val="24"/>
        </w:rPr>
        <w:t>SHO AMBIENTAL LTDA</w:t>
      </w:r>
      <w:r w:rsidRPr="00A76EA1">
        <w:rPr>
          <w:rFonts w:cstheme="minorHAnsi"/>
          <w:sz w:val="24"/>
          <w:szCs w:val="24"/>
        </w:rPr>
        <w:t xml:space="preserve">, CNPJ n° 11.640.442/0001-19, com sede na R. dos Pioneiros, 144, Distrito Industrial I, CEP 96.900-000, Sobradinho – RS, no valor total de </w:t>
      </w:r>
      <w:r>
        <w:rPr>
          <w:rFonts w:cstheme="minorHAnsi"/>
          <w:b/>
          <w:sz w:val="24"/>
          <w:szCs w:val="24"/>
        </w:rPr>
        <w:t>R$ 6.200,00</w:t>
      </w:r>
      <w:r>
        <w:rPr>
          <w:rFonts w:cstheme="minorHAnsi"/>
          <w:sz w:val="24"/>
          <w:szCs w:val="24"/>
        </w:rPr>
        <w:t xml:space="preserve"> (seis mil e duzentos reais</w:t>
      </w:r>
      <w:r w:rsidRPr="00A76EA1">
        <w:rPr>
          <w:rFonts w:cstheme="minorHAnsi"/>
          <w:sz w:val="24"/>
          <w:szCs w:val="24"/>
        </w:rPr>
        <w:t>)</w:t>
      </w:r>
      <w:r w:rsidRPr="00A76EA1">
        <w:rPr>
          <w:rFonts w:cstheme="minorHAnsi"/>
          <w:b/>
          <w:sz w:val="24"/>
          <w:szCs w:val="24"/>
        </w:rPr>
        <w:t xml:space="preserve"> mensal,</w:t>
      </w:r>
      <w:r w:rsidRPr="00A76EA1">
        <w:rPr>
          <w:rFonts w:cstheme="minorHAnsi"/>
          <w:sz w:val="24"/>
          <w:szCs w:val="24"/>
        </w:rPr>
        <w:t xml:space="preserve"> pago mensalmente</w:t>
      </w:r>
      <w:r w:rsidRPr="00A76EA1">
        <w:rPr>
          <w:rFonts w:cstheme="minorHAnsi"/>
          <w:b/>
          <w:sz w:val="24"/>
          <w:szCs w:val="24"/>
        </w:rPr>
        <w:t xml:space="preserve"> </w:t>
      </w:r>
      <w:r w:rsidRPr="00A76EA1">
        <w:rPr>
          <w:rFonts w:cstheme="minorHAnsi"/>
          <w:sz w:val="24"/>
          <w:szCs w:val="24"/>
        </w:rPr>
        <w:t xml:space="preserve">no período de </w:t>
      </w:r>
      <w:r>
        <w:rPr>
          <w:rFonts w:cstheme="minorHAnsi"/>
          <w:b/>
          <w:sz w:val="24"/>
          <w:szCs w:val="24"/>
        </w:rPr>
        <w:t>07 (sete</w:t>
      </w:r>
      <w:r w:rsidRPr="00A166DD">
        <w:rPr>
          <w:rFonts w:cstheme="minorHAnsi"/>
          <w:b/>
          <w:sz w:val="24"/>
          <w:szCs w:val="24"/>
        </w:rPr>
        <w:t>) meses</w:t>
      </w:r>
      <w:r w:rsidRPr="00A76EA1">
        <w:rPr>
          <w:rFonts w:cstheme="minorHAnsi"/>
          <w:sz w:val="24"/>
          <w:szCs w:val="24"/>
        </w:rPr>
        <w:t>. Esta licitação se ratifica nos termos do artigo 75, II da Lei 14.133/2021.</w:t>
      </w:r>
    </w:p>
    <w:p w:rsidR="00F70892" w:rsidRPr="00A3233E" w:rsidRDefault="006B71D1" w:rsidP="00F70892">
      <w:pPr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6B71D1">
        <w:rPr>
          <w:rFonts w:cstheme="minorHAnsi"/>
          <w:sz w:val="24"/>
          <w:szCs w:val="24"/>
        </w:rPr>
        <w:t>Tunas-RS, 21 de maio</w:t>
      </w:r>
      <w:r w:rsidR="00F70892" w:rsidRPr="006B71D1">
        <w:rPr>
          <w:rFonts w:cstheme="minorHAnsi"/>
          <w:sz w:val="24"/>
          <w:szCs w:val="24"/>
        </w:rPr>
        <w:t xml:space="preserve"> de 2026.</w:t>
      </w:r>
    </w:p>
    <w:p w:rsidR="00F70892" w:rsidRPr="00A3233E" w:rsidRDefault="00F70892" w:rsidP="00F70892">
      <w:pPr>
        <w:rPr>
          <w:rFonts w:cstheme="minorHAnsi"/>
          <w:sz w:val="24"/>
          <w:szCs w:val="24"/>
        </w:rPr>
      </w:pPr>
    </w:p>
    <w:p w:rsidR="00F70892" w:rsidRPr="00A3233E" w:rsidRDefault="00F70892" w:rsidP="00F70892">
      <w:pPr>
        <w:rPr>
          <w:rFonts w:cstheme="minorHAnsi"/>
          <w:sz w:val="24"/>
          <w:szCs w:val="24"/>
        </w:rPr>
      </w:pPr>
    </w:p>
    <w:p w:rsidR="00F70892" w:rsidRPr="00A3233E" w:rsidRDefault="00F70892" w:rsidP="00F70892">
      <w:pPr>
        <w:spacing w:after="0"/>
        <w:jc w:val="center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>_____________________________</w:t>
      </w:r>
    </w:p>
    <w:p w:rsidR="00F70892" w:rsidRPr="00A3233E" w:rsidRDefault="00F70892" w:rsidP="00F70892">
      <w:pPr>
        <w:spacing w:after="0"/>
        <w:jc w:val="center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>PAULO HENRIQUE REUTER</w:t>
      </w:r>
    </w:p>
    <w:p w:rsidR="00F70892" w:rsidRPr="00A3233E" w:rsidRDefault="00F70892" w:rsidP="00F70892">
      <w:pPr>
        <w:spacing w:after="0"/>
        <w:jc w:val="center"/>
        <w:rPr>
          <w:rFonts w:cstheme="minorHAnsi"/>
          <w:sz w:val="24"/>
          <w:szCs w:val="24"/>
        </w:rPr>
      </w:pPr>
      <w:r w:rsidRPr="00A3233E">
        <w:rPr>
          <w:rFonts w:cstheme="minorHAnsi"/>
          <w:sz w:val="24"/>
          <w:szCs w:val="24"/>
        </w:rPr>
        <w:t>Prefeito Municipal</w:t>
      </w:r>
    </w:p>
    <w:p w:rsidR="003601EC" w:rsidRDefault="003601EC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426" w:rsidRPr="005C4D00" w:rsidRDefault="00380426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0426" w:rsidRPr="005C4D00" w:rsidSect="0010251D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B8" w:rsidRDefault="00D67CB8" w:rsidP="0010251D">
      <w:pPr>
        <w:spacing w:after="0" w:line="240" w:lineRule="auto"/>
      </w:pPr>
      <w:r>
        <w:separator/>
      </w:r>
    </w:p>
  </w:endnote>
  <w:endnote w:type="continuationSeparator" w:id="0">
    <w:p w:rsidR="00D67CB8" w:rsidRDefault="00D67CB8" w:rsidP="0010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CB775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>Rua: Carolina Schmitt, nº 388 – CEP: 99330-000 – Tunas/RS - CNPJ: 92.406.438/0001-92</w:t>
    </w:r>
  </w:p>
  <w:p w:rsidR="0010251D" w:rsidRPr="0010251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cstheme="minorHAnsi"/>
          <w:sz w:val="20"/>
          <w:szCs w:val="20"/>
        </w:rPr>
        <w:t>adm@tunas.rs.gov.br</w:t>
      </w:r>
    </w:hyperlink>
    <w:r w:rsidRPr="00CB775D">
      <w:rPr>
        <w:rFonts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cstheme="minorHAnsi"/>
          <w:sz w:val="20"/>
          <w:szCs w:val="20"/>
        </w:rPr>
        <w:t>gabinete@tunas.rs.gov.br</w:t>
      </w:r>
    </w:hyperlink>
    <w:r w:rsidRPr="00CB775D">
      <w:rPr>
        <w:rFonts w:cstheme="minorHAnsi"/>
        <w:sz w:val="20"/>
        <w:szCs w:val="20"/>
      </w:rPr>
      <w:t xml:space="preserve"> </w:t>
    </w:r>
  </w:p>
  <w:p w:rsidR="0010251D" w:rsidRPr="0010251D" w:rsidRDefault="0010251D" w:rsidP="0010251D">
    <w:pPr>
      <w:tabs>
        <w:tab w:val="center" w:pos="4252"/>
        <w:tab w:val="right" w:pos="8504"/>
      </w:tabs>
      <w:spacing w:after="0"/>
      <w:jc w:val="center"/>
      <w:rPr>
        <w:rFonts w:cstheme="minorHAnsi"/>
        <w:b/>
        <w:sz w:val="20"/>
        <w:szCs w:val="20"/>
      </w:rPr>
    </w:pPr>
    <w:r w:rsidRPr="00CB775D">
      <w:rPr>
        <w:rFonts w:cstheme="minorHAnsi"/>
        <w:b/>
        <w:sz w:val="20"/>
        <w:szCs w:val="20"/>
      </w:rPr>
      <w:t xml:space="preserve">ADMINISTRAÇÃO </w:t>
    </w:r>
    <w:r>
      <w:rPr>
        <w:rFonts w:cstheme="minorHAnsi"/>
        <w:b/>
        <w:sz w:val="20"/>
        <w:szCs w:val="20"/>
      </w:rPr>
      <w:t>2025/2028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B8" w:rsidRDefault="00D67CB8" w:rsidP="0010251D">
      <w:pPr>
        <w:spacing w:after="0" w:line="240" w:lineRule="auto"/>
      </w:pPr>
      <w:r>
        <w:separator/>
      </w:r>
    </w:p>
  </w:footnote>
  <w:footnote w:type="continuationSeparator" w:id="0">
    <w:p w:rsidR="00D67CB8" w:rsidRDefault="00D67CB8" w:rsidP="0010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10251D" w:rsidRDefault="0010251D" w:rsidP="0010251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D0D79B1" wp14:editId="79023F08">
          <wp:simplePos x="0" y="0"/>
          <wp:positionH relativeFrom="column">
            <wp:posOffset>540385</wp:posOffset>
          </wp:positionH>
          <wp:positionV relativeFrom="paragraph">
            <wp:posOffset>-179705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</w:rPr>
      <w:tab/>
    </w:r>
    <w:r w:rsidRPr="00B05081">
      <w:rPr>
        <w:rFonts w:ascii="Times New Roman" w:hAnsi="Times New Roman"/>
        <w:b/>
      </w:rPr>
      <w:t>REPÚBLICA FEDERATIVA DO BRASIL</w:t>
    </w:r>
  </w:p>
  <w:p w:rsidR="0010251D" w:rsidRPr="00B05081" w:rsidRDefault="0010251D" w:rsidP="0010251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0251D" w:rsidRPr="00B05081" w:rsidRDefault="0010251D" w:rsidP="0010251D">
    <w:pPr>
      <w:pStyle w:val="Cabealho"/>
      <w:pBdr>
        <w:bottom w:val="thinThickSmallGap" w:sz="12" w:space="4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0251D" w:rsidRDefault="0010251D" w:rsidP="00102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D"/>
    <w:rsid w:val="0010251D"/>
    <w:rsid w:val="00112731"/>
    <w:rsid w:val="003601EC"/>
    <w:rsid w:val="00380426"/>
    <w:rsid w:val="005C4D00"/>
    <w:rsid w:val="005D2F62"/>
    <w:rsid w:val="00691145"/>
    <w:rsid w:val="006B71D1"/>
    <w:rsid w:val="008C52B7"/>
    <w:rsid w:val="00D67CB8"/>
    <w:rsid w:val="00E27654"/>
    <w:rsid w:val="00F7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FCB06-D2CF-4E04-9FB1-D3AF447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9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51D"/>
  </w:style>
  <w:style w:type="paragraph" w:styleId="Rodap">
    <w:name w:val="footer"/>
    <w:basedOn w:val="Normal"/>
    <w:link w:val="Rodap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51D"/>
  </w:style>
  <w:style w:type="character" w:styleId="Hyperlink">
    <w:name w:val="Hyperlink"/>
    <w:basedOn w:val="Fontepargpadro"/>
    <w:uiPriority w:val="99"/>
    <w:unhideWhenUsed/>
    <w:rsid w:val="001025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C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690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Tunas</dc:creator>
  <cp:keywords/>
  <dc:description/>
  <cp:lastModifiedBy>Licitacao Tunas</cp:lastModifiedBy>
  <cp:revision>4</cp:revision>
  <cp:lastPrinted>2026-05-20T19:40:00Z</cp:lastPrinted>
  <dcterms:created xsi:type="dcterms:W3CDTF">2026-05-19T18:25:00Z</dcterms:created>
  <dcterms:modified xsi:type="dcterms:W3CDTF">2026-05-20T19:40:00Z</dcterms:modified>
</cp:coreProperties>
</file>