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385" w:rsidRPr="00414763" w:rsidRDefault="00717385" w:rsidP="00717385">
      <w:pPr>
        <w:pStyle w:val="Ttulo2"/>
        <w:rPr>
          <w:rFonts w:ascii="Times New Roman" w:hAnsi="Times New Roman" w:cs="Times New Roman"/>
          <w:color w:val="auto"/>
          <w:sz w:val="36"/>
          <w:szCs w:val="36"/>
        </w:rPr>
      </w:pPr>
      <w:r w:rsidRPr="00414763">
        <w:rPr>
          <w:rStyle w:val="Forte"/>
          <w:rFonts w:ascii="Times New Roman" w:hAnsi="Times New Roman" w:cs="Times New Roman"/>
          <w:b/>
          <w:bCs/>
          <w:color w:val="auto"/>
        </w:rPr>
        <w:t>REQUISIÇÃO</w:t>
      </w:r>
    </w:p>
    <w:p w:rsidR="00717385" w:rsidRPr="00414763" w:rsidRDefault="00717385" w:rsidP="00717385">
      <w:pPr>
        <w:pStyle w:val="NormalWeb"/>
      </w:pPr>
      <w:r w:rsidRPr="00414763">
        <w:rPr>
          <w:rStyle w:val="Forte"/>
          <w:rFonts w:eastAsiaTheme="majorEastAsia"/>
        </w:rPr>
        <w:t>Exmo. Sr.</w:t>
      </w:r>
      <w:r w:rsidRPr="00414763">
        <w:rPr>
          <w:b/>
          <w:bCs/>
        </w:rPr>
        <w:br/>
      </w:r>
      <w:r w:rsidR="00470765">
        <w:rPr>
          <w:rStyle w:val="Forte"/>
          <w:rFonts w:eastAsiaTheme="majorEastAsia"/>
        </w:rPr>
        <w:t>ALCI PETZOLD</w:t>
      </w:r>
      <w:r w:rsidRPr="00414763">
        <w:rPr>
          <w:b/>
          <w:bCs/>
        </w:rPr>
        <w:br/>
      </w:r>
      <w:r w:rsidRPr="00414763">
        <w:rPr>
          <w:rStyle w:val="Forte"/>
          <w:rFonts w:eastAsiaTheme="majorEastAsia"/>
        </w:rPr>
        <w:t>Prefeito Municipal</w:t>
      </w:r>
      <w:r w:rsidR="00470765">
        <w:rPr>
          <w:rStyle w:val="Forte"/>
          <w:rFonts w:eastAsiaTheme="majorEastAsia"/>
        </w:rPr>
        <w:t xml:space="preserve"> em Exercício</w:t>
      </w:r>
      <w:r w:rsidRPr="00414763">
        <w:rPr>
          <w:rStyle w:val="Forte"/>
          <w:rFonts w:eastAsiaTheme="majorEastAsia"/>
        </w:rPr>
        <w:t xml:space="preserve"> de Tunas/RS</w:t>
      </w:r>
      <w:r w:rsidR="00470765">
        <w:rPr>
          <w:rStyle w:val="Forte"/>
          <w:rFonts w:eastAsiaTheme="majorEastAsia"/>
        </w:rPr>
        <w:t>.</w:t>
      </w:r>
    </w:p>
    <w:p w:rsidR="00717385" w:rsidRPr="00414763" w:rsidRDefault="00717385" w:rsidP="003F7757">
      <w:pPr>
        <w:pStyle w:val="NormalWeb"/>
        <w:jc w:val="both"/>
      </w:pPr>
      <w:r w:rsidRPr="00414763">
        <w:t>Na condição de Secretária Municipal de Educação e Cultura, venho, por meio desta, requisitar à autoridade superior, Prefeito Municipal</w:t>
      </w:r>
      <w:r w:rsidR="00470765">
        <w:t xml:space="preserve"> em Exercício</w:t>
      </w:r>
      <w:r w:rsidRPr="00414763">
        <w:t xml:space="preserve"> de Tunas/RS, a contratação da empresa </w:t>
      </w:r>
      <w:r w:rsidR="00F7419E">
        <w:rPr>
          <w:rStyle w:val="Forte"/>
          <w:rFonts w:eastAsiaTheme="majorEastAsia"/>
        </w:rPr>
        <w:t>ASSOCIAÇÃ</w:t>
      </w:r>
      <w:r w:rsidR="00470765">
        <w:rPr>
          <w:rStyle w:val="Forte"/>
          <w:rFonts w:eastAsiaTheme="majorEastAsia"/>
        </w:rPr>
        <w:t>O TEATRO LUZ &amp; CENA</w:t>
      </w:r>
      <w:r w:rsidR="00470765">
        <w:t xml:space="preserve"> para a realização da </w:t>
      </w:r>
      <w:r w:rsidR="00470765" w:rsidRPr="00470765">
        <w:rPr>
          <w:b/>
        </w:rPr>
        <w:t>PÁSCOA NA PRAÇA</w:t>
      </w:r>
      <w:r w:rsidRPr="00414763">
        <w:t xml:space="preserve">, no dia </w:t>
      </w:r>
      <w:r w:rsidR="00470765">
        <w:rPr>
          <w:rStyle w:val="Forte"/>
          <w:rFonts w:eastAsiaTheme="majorEastAsia"/>
        </w:rPr>
        <w:t>27 de março de 2026</w:t>
      </w:r>
      <w:r w:rsidRPr="00414763">
        <w:t>, no município de Tunas/RS.</w:t>
      </w:r>
    </w:p>
    <w:p w:rsidR="00717385" w:rsidRDefault="00717385" w:rsidP="003F7757">
      <w:pPr>
        <w:pStyle w:val="NormalWeb"/>
        <w:jc w:val="both"/>
      </w:pPr>
      <w:r w:rsidRPr="00414763">
        <w:t>De acordo com pesquisas de preços e contratações anteriores da empresa</w:t>
      </w:r>
      <w:r w:rsidR="00F7419E">
        <w:t xml:space="preserve"> ASSOCIAÇÃ</w:t>
      </w:r>
      <w:r w:rsidR="00470765" w:rsidRPr="00470765">
        <w:t>O TEATRO LUZ &amp; CENA</w:t>
      </w:r>
      <w:r w:rsidRPr="00414763">
        <w:t xml:space="preserve">, reconhecida na região, estima-se que o custo da contratação será de </w:t>
      </w:r>
      <w:r w:rsidRPr="00414763">
        <w:rPr>
          <w:rStyle w:val="Forte"/>
          <w:rFonts w:eastAsiaTheme="majorEastAsia"/>
        </w:rPr>
        <w:t>R$ 22.500,00</w:t>
      </w:r>
      <w:r w:rsidRPr="00414763">
        <w:t xml:space="preserve"> (vinte e dois mil e quinhentos reais), valor que inclui cachê artístico, impostos, hospedagem,</w:t>
      </w:r>
      <w:r w:rsidR="00470765">
        <w:t xml:space="preserve"> alimentação,</w:t>
      </w:r>
      <w:r w:rsidRPr="00414763">
        <w:t xml:space="preserve"> transporte, sonorização e ilumin</w:t>
      </w:r>
      <w:r w:rsidR="00470765">
        <w:t>ação.</w:t>
      </w:r>
    </w:p>
    <w:p w:rsidR="00470765" w:rsidRPr="00414763" w:rsidRDefault="00470765" w:rsidP="00470765">
      <w:pPr>
        <w:pStyle w:val="NormalWeb"/>
        <w:spacing w:before="0" w:beforeAutospacing="0" w:after="0" w:afterAutospacing="0"/>
      </w:pPr>
    </w:p>
    <w:p w:rsidR="00717385" w:rsidRPr="00414763" w:rsidRDefault="00470765" w:rsidP="00120634">
      <w:pPr>
        <w:pStyle w:val="NormalWeb"/>
        <w:spacing w:before="0" w:beforeAutospacing="0" w:after="0" w:afterAutospacing="0"/>
        <w:jc w:val="right"/>
      </w:pPr>
      <w:r>
        <w:t>Tunas/RS, 13 de março de 2026</w:t>
      </w:r>
      <w:r w:rsidR="00717385" w:rsidRPr="00414763">
        <w:t>.</w:t>
      </w:r>
    </w:p>
    <w:p w:rsidR="00717385" w:rsidRPr="00414763" w:rsidRDefault="00717385" w:rsidP="00470765">
      <w:pPr>
        <w:pStyle w:val="NormalWeb"/>
        <w:spacing w:before="0" w:beforeAutospacing="0" w:after="0" w:afterAutospacing="0"/>
      </w:pPr>
    </w:p>
    <w:p w:rsidR="00717385" w:rsidRDefault="00717385" w:rsidP="00470765">
      <w:pPr>
        <w:pStyle w:val="NormalWeb"/>
        <w:spacing w:before="0" w:beforeAutospacing="0" w:after="0" w:afterAutospacing="0"/>
      </w:pPr>
    </w:p>
    <w:p w:rsidR="00470765" w:rsidRDefault="00470765" w:rsidP="00470765">
      <w:pPr>
        <w:pStyle w:val="NormalWeb"/>
        <w:spacing w:before="0" w:beforeAutospacing="0" w:after="0" w:afterAutospacing="0"/>
      </w:pPr>
    </w:p>
    <w:p w:rsidR="00470765" w:rsidRDefault="00470765" w:rsidP="00470765">
      <w:pPr>
        <w:pStyle w:val="NormalWeb"/>
        <w:spacing w:before="0" w:beforeAutospacing="0" w:after="0" w:afterAutospacing="0"/>
      </w:pPr>
    </w:p>
    <w:p w:rsidR="00470765" w:rsidRPr="00414763" w:rsidRDefault="00470765" w:rsidP="00120634">
      <w:pPr>
        <w:pStyle w:val="NormalWeb"/>
        <w:spacing w:before="0" w:beforeAutospacing="0" w:after="0" w:afterAutospacing="0"/>
        <w:jc w:val="center"/>
      </w:pPr>
      <w:r>
        <w:t>__________________________________</w:t>
      </w:r>
    </w:p>
    <w:p w:rsidR="00717385" w:rsidRPr="00414763" w:rsidRDefault="00717385" w:rsidP="00120634">
      <w:pPr>
        <w:pStyle w:val="NormalWeb"/>
        <w:spacing w:before="0" w:beforeAutospacing="0" w:after="0" w:afterAutospacing="0"/>
        <w:jc w:val="center"/>
      </w:pPr>
      <w:proofErr w:type="spellStart"/>
      <w:r w:rsidRPr="00414763">
        <w:rPr>
          <w:rStyle w:val="Forte"/>
          <w:rFonts w:eastAsiaTheme="majorEastAsia"/>
        </w:rPr>
        <w:t>Marizete</w:t>
      </w:r>
      <w:proofErr w:type="spellEnd"/>
      <w:r w:rsidRPr="00414763">
        <w:rPr>
          <w:rStyle w:val="Forte"/>
          <w:rFonts w:eastAsiaTheme="majorEastAsia"/>
        </w:rPr>
        <w:t xml:space="preserve"> </w:t>
      </w:r>
      <w:proofErr w:type="spellStart"/>
      <w:r w:rsidRPr="00414763">
        <w:rPr>
          <w:rStyle w:val="Forte"/>
          <w:rFonts w:eastAsiaTheme="majorEastAsia"/>
        </w:rPr>
        <w:t>Neiland</w:t>
      </w:r>
      <w:proofErr w:type="spellEnd"/>
      <w:r w:rsidRPr="00414763">
        <w:rPr>
          <w:rStyle w:val="Forte"/>
          <w:rFonts w:eastAsiaTheme="majorEastAsia"/>
        </w:rPr>
        <w:t xml:space="preserve"> </w:t>
      </w:r>
      <w:proofErr w:type="spellStart"/>
      <w:r w:rsidRPr="00414763">
        <w:rPr>
          <w:rStyle w:val="Forte"/>
          <w:rFonts w:eastAsiaTheme="majorEastAsia"/>
        </w:rPr>
        <w:t>Bohrer</w:t>
      </w:r>
      <w:proofErr w:type="spellEnd"/>
      <w:r w:rsidRPr="00414763">
        <w:br/>
        <w:t>Secretária Municipal de Educação e Cultura</w:t>
      </w: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E093A" w:rsidRPr="00414763" w:rsidRDefault="007E093A" w:rsidP="007E093A">
      <w:pPr>
        <w:widowControl w:val="0"/>
        <w:autoSpaceDE w:val="0"/>
        <w:autoSpaceDN w:val="0"/>
        <w:ind w:right="817" w:firstLine="1701"/>
        <w:jc w:val="both"/>
        <w:rPr>
          <w:rFonts w:eastAsia="Arial MT"/>
          <w:b/>
          <w:lang w:val="pt-PT" w:eastAsia="en-US"/>
        </w:rPr>
      </w:pPr>
    </w:p>
    <w:p w:rsidR="00717385" w:rsidRPr="00414763" w:rsidRDefault="00717385" w:rsidP="007E093A">
      <w:pPr>
        <w:widowControl w:val="0"/>
        <w:autoSpaceDE w:val="0"/>
        <w:autoSpaceDN w:val="0"/>
        <w:ind w:right="817" w:firstLine="1701"/>
        <w:jc w:val="both"/>
        <w:rPr>
          <w:rFonts w:eastAsia="Arial MT"/>
          <w:b/>
          <w:lang w:val="pt-PT" w:eastAsia="en-US"/>
        </w:rPr>
      </w:pPr>
    </w:p>
    <w:p w:rsidR="00717385" w:rsidRPr="00414763" w:rsidRDefault="00717385" w:rsidP="007E093A">
      <w:pPr>
        <w:widowControl w:val="0"/>
        <w:autoSpaceDE w:val="0"/>
        <w:autoSpaceDN w:val="0"/>
        <w:ind w:right="817" w:firstLine="1701"/>
        <w:jc w:val="both"/>
        <w:rPr>
          <w:rFonts w:eastAsia="Arial MT"/>
          <w:b/>
          <w:lang w:val="pt-PT" w:eastAsia="en-US"/>
        </w:rPr>
      </w:pPr>
    </w:p>
    <w:p w:rsidR="00717385" w:rsidRPr="00414763" w:rsidRDefault="00717385" w:rsidP="007E093A">
      <w:pPr>
        <w:widowControl w:val="0"/>
        <w:autoSpaceDE w:val="0"/>
        <w:autoSpaceDN w:val="0"/>
        <w:ind w:right="817" w:firstLine="1701"/>
        <w:jc w:val="both"/>
        <w:rPr>
          <w:rFonts w:eastAsia="Arial MT"/>
          <w:b/>
          <w:lang w:val="pt-PT" w:eastAsia="en-US"/>
        </w:rPr>
      </w:pPr>
    </w:p>
    <w:p w:rsidR="00717385" w:rsidRPr="00414763" w:rsidRDefault="00717385" w:rsidP="007E093A">
      <w:pPr>
        <w:widowControl w:val="0"/>
        <w:autoSpaceDE w:val="0"/>
        <w:autoSpaceDN w:val="0"/>
        <w:ind w:right="817" w:firstLine="1701"/>
        <w:jc w:val="both"/>
        <w:rPr>
          <w:rFonts w:eastAsia="Arial MT"/>
          <w:b/>
          <w:lang w:val="pt-PT" w:eastAsia="en-US"/>
        </w:rPr>
      </w:pPr>
    </w:p>
    <w:p w:rsidR="00717385" w:rsidRPr="00414763" w:rsidRDefault="00717385" w:rsidP="007E093A">
      <w:pPr>
        <w:widowControl w:val="0"/>
        <w:autoSpaceDE w:val="0"/>
        <w:autoSpaceDN w:val="0"/>
        <w:ind w:right="817" w:firstLine="1701"/>
        <w:jc w:val="both"/>
        <w:rPr>
          <w:rFonts w:eastAsia="Arial MT"/>
          <w:b/>
          <w:lang w:val="pt-PT" w:eastAsia="en-US"/>
        </w:rPr>
      </w:pPr>
    </w:p>
    <w:p w:rsidR="00717385" w:rsidRPr="00414763" w:rsidRDefault="00717385" w:rsidP="007E093A">
      <w:pPr>
        <w:widowControl w:val="0"/>
        <w:autoSpaceDE w:val="0"/>
        <w:autoSpaceDN w:val="0"/>
        <w:ind w:right="817" w:firstLine="1701"/>
        <w:jc w:val="both"/>
        <w:rPr>
          <w:rFonts w:eastAsia="Arial MT"/>
          <w:b/>
          <w:lang w:val="pt-PT" w:eastAsia="en-US"/>
        </w:rPr>
      </w:pPr>
    </w:p>
    <w:p w:rsidR="00717385" w:rsidRPr="00414763" w:rsidRDefault="00717385" w:rsidP="007E093A">
      <w:pPr>
        <w:widowControl w:val="0"/>
        <w:autoSpaceDE w:val="0"/>
        <w:autoSpaceDN w:val="0"/>
        <w:ind w:right="817" w:firstLine="1701"/>
        <w:jc w:val="both"/>
        <w:rPr>
          <w:rFonts w:eastAsia="Arial MT"/>
          <w:b/>
          <w:lang w:val="pt-PT" w:eastAsia="en-US"/>
        </w:rPr>
      </w:pPr>
    </w:p>
    <w:p w:rsidR="007E093A" w:rsidRDefault="007E093A" w:rsidP="007E093A">
      <w:pPr>
        <w:widowControl w:val="0"/>
        <w:autoSpaceDE w:val="0"/>
        <w:autoSpaceDN w:val="0"/>
        <w:ind w:right="817" w:firstLine="1701"/>
        <w:jc w:val="both"/>
        <w:rPr>
          <w:rFonts w:eastAsia="Arial MT"/>
          <w:b/>
          <w:lang w:val="pt-PT" w:eastAsia="en-US"/>
        </w:rPr>
      </w:pPr>
    </w:p>
    <w:p w:rsidR="008656C4" w:rsidRPr="00414763" w:rsidRDefault="008656C4" w:rsidP="007E093A">
      <w:pPr>
        <w:widowControl w:val="0"/>
        <w:autoSpaceDE w:val="0"/>
        <w:autoSpaceDN w:val="0"/>
        <w:ind w:right="817" w:firstLine="1701"/>
        <w:jc w:val="both"/>
        <w:rPr>
          <w:rFonts w:eastAsia="Arial MT"/>
          <w:b/>
          <w:lang w:val="pt-PT" w:eastAsia="en-US"/>
        </w:rPr>
      </w:pPr>
    </w:p>
    <w:p w:rsidR="008656C4" w:rsidRDefault="008656C4" w:rsidP="008656C4">
      <w:pPr>
        <w:pStyle w:val="NormalWeb"/>
        <w:spacing w:before="0" w:beforeAutospacing="0" w:after="0" w:afterAutospacing="0"/>
      </w:pPr>
    </w:p>
    <w:p w:rsidR="008656C4" w:rsidRPr="008656C4" w:rsidRDefault="00F7419E" w:rsidP="008656C4">
      <w:pPr>
        <w:pStyle w:val="NormalWeb"/>
        <w:spacing w:before="0" w:beforeAutospacing="0" w:after="0" w:afterAutospacing="0"/>
        <w:rPr>
          <w:b/>
        </w:rPr>
      </w:pPr>
      <w:r>
        <w:rPr>
          <w:b/>
        </w:rPr>
        <w:lastRenderedPageBreak/>
        <w:t>HISTÓRICO – ASSOCIAÇÃ</w:t>
      </w:r>
      <w:r w:rsidR="008656C4" w:rsidRPr="008656C4">
        <w:rPr>
          <w:b/>
        </w:rPr>
        <w:t>O TEATRO LUZ &amp; CENA</w:t>
      </w:r>
    </w:p>
    <w:p w:rsidR="008656C4" w:rsidRDefault="008656C4" w:rsidP="008656C4">
      <w:pPr>
        <w:pStyle w:val="NormalWeb"/>
        <w:spacing w:before="0" w:beforeAutospacing="0" w:after="0" w:afterAutospacing="0"/>
      </w:pPr>
    </w:p>
    <w:p w:rsidR="008656C4" w:rsidRDefault="008656C4" w:rsidP="003F7757">
      <w:pPr>
        <w:pStyle w:val="NormalWeb"/>
        <w:spacing w:before="0" w:beforeAutospacing="0" w:after="0" w:afterAutospacing="0"/>
        <w:jc w:val="both"/>
      </w:pPr>
      <w:r>
        <w:t>O Teatro Luz e Cena foi fundado em 1978, na cidade de Novo Hamburgo no Rio Grande do Sul. Inicialmente como um grupo de teatro vinculado ao departamento cultural da Sociedade Aliança de Hamburgo Velho, e logo em seguida como um grupo autônomo e independente, desenvolvendo um trabalho de formação e capacitação de jovens atores, atrizes e técnicos.</w:t>
      </w:r>
    </w:p>
    <w:p w:rsidR="008656C4" w:rsidRDefault="008656C4" w:rsidP="003F7757">
      <w:pPr>
        <w:pStyle w:val="NormalWeb"/>
        <w:spacing w:before="0" w:beforeAutospacing="0" w:after="0" w:afterAutospacing="0"/>
        <w:jc w:val="both"/>
      </w:pPr>
    </w:p>
    <w:p w:rsidR="008656C4" w:rsidRDefault="008656C4" w:rsidP="003F7757">
      <w:pPr>
        <w:pStyle w:val="NormalWeb"/>
        <w:spacing w:before="0" w:beforeAutospacing="0" w:after="0" w:afterAutospacing="0"/>
        <w:jc w:val="both"/>
      </w:pPr>
      <w:r>
        <w:t>Produzindo espetáculos direcionados ao público infantil e adulto, passou a atuar junto a escolas, prefeituras, empresas e outras entidades comunitárias como meio de captar recursos para manter-se e investir em novas produções e equipamentos.</w:t>
      </w:r>
    </w:p>
    <w:p w:rsidR="008656C4" w:rsidRDefault="008656C4" w:rsidP="003F7757">
      <w:pPr>
        <w:pStyle w:val="NormalWeb"/>
        <w:spacing w:before="0" w:beforeAutospacing="0" w:after="0" w:afterAutospacing="0"/>
        <w:jc w:val="both"/>
      </w:pPr>
    </w:p>
    <w:p w:rsidR="008656C4" w:rsidRDefault="008656C4" w:rsidP="003F7757">
      <w:pPr>
        <w:pStyle w:val="NormalWeb"/>
        <w:spacing w:before="0" w:beforeAutospacing="0" w:after="0" w:afterAutospacing="0"/>
        <w:jc w:val="both"/>
      </w:pPr>
      <w:r>
        <w:t>Hoje o Teatro Luz &amp; Cena atua em mais de 200 cidades do Rio Grande Do Sul e também em outros estados do Brasil, apresentando espetáculos, esquetes e performances teatrais envolvendo diretamente uma equipe de 18 profissionais e vários outros indiretamente.</w:t>
      </w:r>
    </w:p>
    <w:p w:rsidR="008656C4" w:rsidRDefault="008656C4" w:rsidP="003F7757">
      <w:pPr>
        <w:pStyle w:val="NormalWeb"/>
        <w:spacing w:before="0" w:beforeAutospacing="0" w:after="0" w:afterAutospacing="0"/>
        <w:jc w:val="both"/>
      </w:pPr>
      <w:bookmarkStart w:id="0" w:name="_GoBack"/>
      <w:bookmarkEnd w:id="0"/>
    </w:p>
    <w:p w:rsidR="00717385" w:rsidRDefault="00717385" w:rsidP="003F7757">
      <w:pPr>
        <w:pStyle w:val="NormalWeb"/>
        <w:spacing w:before="0" w:beforeAutospacing="0" w:after="0" w:afterAutospacing="0"/>
        <w:jc w:val="both"/>
      </w:pPr>
      <w:r w:rsidRPr="00414763">
        <w:t>Atenciosamente,</w:t>
      </w:r>
    </w:p>
    <w:p w:rsidR="008656C4" w:rsidRDefault="008656C4" w:rsidP="008656C4">
      <w:pPr>
        <w:pStyle w:val="NormalWeb"/>
        <w:spacing w:before="0" w:beforeAutospacing="0" w:after="0" w:afterAutospacing="0"/>
      </w:pPr>
    </w:p>
    <w:p w:rsidR="008656C4" w:rsidRPr="00414763" w:rsidRDefault="008656C4" w:rsidP="008656C4">
      <w:pPr>
        <w:pStyle w:val="NormalWeb"/>
        <w:spacing w:before="0" w:beforeAutospacing="0" w:after="0" w:afterAutospacing="0"/>
      </w:pPr>
    </w:p>
    <w:p w:rsidR="00414763" w:rsidRPr="00414763" w:rsidRDefault="00414763" w:rsidP="008656C4">
      <w:pPr>
        <w:pStyle w:val="NormalWeb"/>
        <w:spacing w:before="0" w:beforeAutospacing="0" w:after="0" w:afterAutospacing="0"/>
      </w:pPr>
    </w:p>
    <w:p w:rsidR="00414763" w:rsidRPr="00414763" w:rsidRDefault="008656C4" w:rsidP="00120634">
      <w:pPr>
        <w:pStyle w:val="NormalWeb"/>
        <w:spacing w:before="0" w:beforeAutospacing="0" w:after="0" w:afterAutospacing="0"/>
        <w:jc w:val="center"/>
      </w:pPr>
      <w:r>
        <w:t>___________________________________</w:t>
      </w:r>
    </w:p>
    <w:p w:rsidR="00717385" w:rsidRPr="00414763" w:rsidRDefault="00717385" w:rsidP="00120634">
      <w:pPr>
        <w:pStyle w:val="NormalWeb"/>
        <w:spacing w:before="0" w:beforeAutospacing="0" w:after="0" w:afterAutospacing="0"/>
        <w:jc w:val="center"/>
      </w:pPr>
      <w:proofErr w:type="spellStart"/>
      <w:r w:rsidRPr="00414763">
        <w:rPr>
          <w:rStyle w:val="Forte"/>
          <w:rFonts w:eastAsiaTheme="majorEastAsia"/>
        </w:rPr>
        <w:t>Marizete</w:t>
      </w:r>
      <w:proofErr w:type="spellEnd"/>
      <w:r w:rsidRPr="00414763">
        <w:rPr>
          <w:rStyle w:val="Forte"/>
          <w:rFonts w:eastAsiaTheme="majorEastAsia"/>
        </w:rPr>
        <w:t xml:space="preserve"> </w:t>
      </w:r>
      <w:proofErr w:type="spellStart"/>
      <w:r w:rsidRPr="00414763">
        <w:rPr>
          <w:rStyle w:val="Forte"/>
          <w:rFonts w:eastAsiaTheme="majorEastAsia"/>
        </w:rPr>
        <w:t>Neiland</w:t>
      </w:r>
      <w:proofErr w:type="spellEnd"/>
      <w:r w:rsidRPr="00414763">
        <w:rPr>
          <w:rStyle w:val="Forte"/>
          <w:rFonts w:eastAsiaTheme="majorEastAsia"/>
        </w:rPr>
        <w:t xml:space="preserve"> </w:t>
      </w:r>
      <w:proofErr w:type="spellStart"/>
      <w:r w:rsidRPr="00414763">
        <w:rPr>
          <w:rStyle w:val="Forte"/>
          <w:rFonts w:eastAsiaTheme="majorEastAsia"/>
        </w:rPr>
        <w:t>Bohrer</w:t>
      </w:r>
      <w:proofErr w:type="spellEnd"/>
      <w:r w:rsidRPr="00414763">
        <w:br/>
        <w:t>Secretária Municipal de Educação e Cultura</w:t>
      </w:r>
    </w:p>
    <w:p w:rsidR="007E093A" w:rsidRPr="00414763" w:rsidRDefault="007E093A" w:rsidP="007E093A">
      <w:pPr>
        <w:widowControl w:val="0"/>
        <w:autoSpaceDE w:val="0"/>
        <w:autoSpaceDN w:val="0"/>
        <w:ind w:right="1520" w:firstLine="1701"/>
        <w:jc w:val="both"/>
        <w:rPr>
          <w:rFonts w:eastAsia="Arial MT"/>
          <w:b/>
          <w:lang w:val="pt-PT" w:eastAsia="en-US"/>
        </w:rPr>
      </w:pPr>
    </w:p>
    <w:p w:rsidR="00717385" w:rsidRPr="00414763" w:rsidRDefault="00717385" w:rsidP="007E093A">
      <w:pPr>
        <w:widowControl w:val="0"/>
        <w:autoSpaceDE w:val="0"/>
        <w:autoSpaceDN w:val="0"/>
        <w:ind w:right="1520" w:firstLine="1701"/>
        <w:jc w:val="both"/>
        <w:rPr>
          <w:rFonts w:eastAsia="Arial MT"/>
          <w:b/>
          <w:lang w:val="pt-PT" w:eastAsia="en-US"/>
        </w:rPr>
      </w:pPr>
    </w:p>
    <w:p w:rsidR="00717385" w:rsidRPr="00414763" w:rsidRDefault="00717385" w:rsidP="007E093A">
      <w:pPr>
        <w:widowControl w:val="0"/>
        <w:autoSpaceDE w:val="0"/>
        <w:autoSpaceDN w:val="0"/>
        <w:ind w:right="1520" w:firstLine="1701"/>
        <w:jc w:val="both"/>
        <w:rPr>
          <w:rFonts w:eastAsia="Arial MT"/>
          <w:b/>
          <w:lang w:val="pt-PT" w:eastAsia="en-US"/>
        </w:rPr>
      </w:pPr>
    </w:p>
    <w:p w:rsidR="00717385" w:rsidRPr="00414763" w:rsidRDefault="00717385" w:rsidP="007E093A">
      <w:pPr>
        <w:widowControl w:val="0"/>
        <w:autoSpaceDE w:val="0"/>
        <w:autoSpaceDN w:val="0"/>
        <w:ind w:right="1520" w:firstLine="1701"/>
        <w:jc w:val="both"/>
        <w:rPr>
          <w:rFonts w:eastAsia="Arial MT"/>
          <w:b/>
          <w:lang w:val="pt-PT" w:eastAsia="en-US"/>
        </w:rPr>
      </w:pPr>
    </w:p>
    <w:p w:rsidR="00717385" w:rsidRPr="00414763" w:rsidRDefault="00717385" w:rsidP="007E093A">
      <w:pPr>
        <w:widowControl w:val="0"/>
        <w:autoSpaceDE w:val="0"/>
        <w:autoSpaceDN w:val="0"/>
        <w:ind w:right="1520" w:firstLine="1701"/>
        <w:jc w:val="both"/>
        <w:rPr>
          <w:rFonts w:eastAsia="Arial MT"/>
          <w:b/>
          <w:lang w:val="pt-PT" w:eastAsia="en-US"/>
        </w:rPr>
      </w:pPr>
    </w:p>
    <w:p w:rsidR="00717385" w:rsidRPr="00414763" w:rsidRDefault="00717385" w:rsidP="007E093A">
      <w:pPr>
        <w:widowControl w:val="0"/>
        <w:autoSpaceDE w:val="0"/>
        <w:autoSpaceDN w:val="0"/>
        <w:ind w:right="1520" w:firstLine="1701"/>
        <w:jc w:val="both"/>
        <w:rPr>
          <w:rFonts w:eastAsia="Arial MT"/>
          <w:b/>
          <w:lang w:val="pt-PT" w:eastAsia="en-US"/>
        </w:rPr>
      </w:pPr>
    </w:p>
    <w:p w:rsidR="00717385" w:rsidRPr="00414763" w:rsidRDefault="00717385" w:rsidP="007E093A">
      <w:pPr>
        <w:widowControl w:val="0"/>
        <w:autoSpaceDE w:val="0"/>
        <w:autoSpaceDN w:val="0"/>
        <w:ind w:right="1520" w:firstLine="1701"/>
        <w:jc w:val="both"/>
        <w:rPr>
          <w:rFonts w:eastAsia="Arial MT"/>
          <w:b/>
          <w:lang w:val="pt-PT" w:eastAsia="en-US"/>
        </w:rPr>
      </w:pPr>
    </w:p>
    <w:p w:rsidR="00717385" w:rsidRPr="00414763" w:rsidRDefault="00717385" w:rsidP="007E093A">
      <w:pPr>
        <w:widowControl w:val="0"/>
        <w:autoSpaceDE w:val="0"/>
        <w:autoSpaceDN w:val="0"/>
        <w:ind w:right="1520" w:firstLine="1701"/>
        <w:jc w:val="both"/>
        <w:rPr>
          <w:rFonts w:eastAsia="Arial MT"/>
          <w:b/>
          <w:lang w:val="pt-PT" w:eastAsia="en-US"/>
        </w:rPr>
      </w:pPr>
    </w:p>
    <w:p w:rsidR="00717385" w:rsidRPr="00414763" w:rsidRDefault="00717385" w:rsidP="007E093A">
      <w:pPr>
        <w:widowControl w:val="0"/>
        <w:autoSpaceDE w:val="0"/>
        <w:autoSpaceDN w:val="0"/>
        <w:ind w:right="1520" w:firstLine="1701"/>
        <w:jc w:val="both"/>
        <w:rPr>
          <w:rFonts w:eastAsia="Arial MT"/>
          <w:b/>
          <w:lang w:val="pt-PT" w:eastAsia="en-US"/>
        </w:rPr>
      </w:pPr>
    </w:p>
    <w:p w:rsidR="00717385" w:rsidRPr="00414763" w:rsidRDefault="00717385" w:rsidP="007E093A">
      <w:pPr>
        <w:widowControl w:val="0"/>
        <w:autoSpaceDE w:val="0"/>
        <w:autoSpaceDN w:val="0"/>
        <w:ind w:right="1520" w:firstLine="1701"/>
        <w:jc w:val="both"/>
        <w:rPr>
          <w:rFonts w:eastAsia="Arial MT"/>
          <w:b/>
          <w:lang w:val="pt-PT" w:eastAsia="en-US"/>
        </w:rPr>
      </w:pPr>
    </w:p>
    <w:p w:rsidR="007E093A" w:rsidRPr="00414763" w:rsidRDefault="007E093A" w:rsidP="007E093A">
      <w:pPr>
        <w:widowControl w:val="0"/>
        <w:autoSpaceDE w:val="0"/>
        <w:autoSpaceDN w:val="0"/>
        <w:ind w:right="1520" w:firstLine="1701"/>
        <w:jc w:val="both"/>
        <w:rPr>
          <w:rFonts w:eastAsia="Arial MT"/>
          <w:b/>
          <w:lang w:val="pt-PT" w:eastAsia="en-US"/>
        </w:rPr>
      </w:pPr>
    </w:p>
    <w:p w:rsidR="007E093A" w:rsidRDefault="007E093A" w:rsidP="007E093A">
      <w:pPr>
        <w:widowControl w:val="0"/>
        <w:autoSpaceDE w:val="0"/>
        <w:autoSpaceDN w:val="0"/>
        <w:ind w:right="1520" w:firstLine="1701"/>
        <w:jc w:val="both"/>
        <w:rPr>
          <w:rFonts w:eastAsia="Arial MT"/>
          <w:b/>
          <w:lang w:val="pt-PT" w:eastAsia="en-US"/>
        </w:rPr>
      </w:pPr>
    </w:p>
    <w:p w:rsidR="008656C4" w:rsidRDefault="008656C4" w:rsidP="007E093A">
      <w:pPr>
        <w:widowControl w:val="0"/>
        <w:autoSpaceDE w:val="0"/>
        <w:autoSpaceDN w:val="0"/>
        <w:ind w:right="1520" w:firstLine="1701"/>
        <w:jc w:val="both"/>
        <w:rPr>
          <w:rFonts w:eastAsia="Arial MT"/>
          <w:b/>
          <w:lang w:val="pt-PT" w:eastAsia="en-US"/>
        </w:rPr>
      </w:pPr>
    </w:p>
    <w:p w:rsidR="008656C4" w:rsidRDefault="008656C4" w:rsidP="007E093A">
      <w:pPr>
        <w:widowControl w:val="0"/>
        <w:autoSpaceDE w:val="0"/>
        <w:autoSpaceDN w:val="0"/>
        <w:ind w:right="1520" w:firstLine="1701"/>
        <w:jc w:val="both"/>
        <w:rPr>
          <w:rFonts w:eastAsia="Arial MT"/>
          <w:b/>
          <w:lang w:val="pt-PT" w:eastAsia="en-US"/>
        </w:rPr>
      </w:pPr>
    </w:p>
    <w:p w:rsidR="008656C4" w:rsidRDefault="008656C4" w:rsidP="007E093A">
      <w:pPr>
        <w:widowControl w:val="0"/>
        <w:autoSpaceDE w:val="0"/>
        <w:autoSpaceDN w:val="0"/>
        <w:ind w:right="1520" w:firstLine="1701"/>
        <w:jc w:val="both"/>
        <w:rPr>
          <w:rFonts w:eastAsia="Arial MT"/>
          <w:b/>
          <w:lang w:val="pt-PT" w:eastAsia="en-US"/>
        </w:rPr>
      </w:pPr>
    </w:p>
    <w:p w:rsidR="008656C4" w:rsidRDefault="008656C4" w:rsidP="007E093A">
      <w:pPr>
        <w:widowControl w:val="0"/>
        <w:autoSpaceDE w:val="0"/>
        <w:autoSpaceDN w:val="0"/>
        <w:ind w:right="1520" w:firstLine="1701"/>
        <w:jc w:val="both"/>
        <w:rPr>
          <w:rFonts w:eastAsia="Arial MT"/>
          <w:b/>
          <w:lang w:val="pt-PT" w:eastAsia="en-US"/>
        </w:rPr>
      </w:pPr>
    </w:p>
    <w:p w:rsidR="008656C4" w:rsidRDefault="008656C4" w:rsidP="007E093A">
      <w:pPr>
        <w:widowControl w:val="0"/>
        <w:autoSpaceDE w:val="0"/>
        <w:autoSpaceDN w:val="0"/>
        <w:ind w:right="1520" w:firstLine="1701"/>
        <w:jc w:val="both"/>
        <w:rPr>
          <w:rFonts w:eastAsia="Arial MT"/>
          <w:b/>
          <w:lang w:val="pt-PT" w:eastAsia="en-US"/>
        </w:rPr>
      </w:pPr>
    </w:p>
    <w:p w:rsidR="008656C4" w:rsidRDefault="008656C4" w:rsidP="007E093A">
      <w:pPr>
        <w:widowControl w:val="0"/>
        <w:autoSpaceDE w:val="0"/>
        <w:autoSpaceDN w:val="0"/>
        <w:ind w:right="1520" w:firstLine="1701"/>
        <w:jc w:val="both"/>
        <w:rPr>
          <w:rFonts w:eastAsia="Arial MT"/>
          <w:b/>
          <w:lang w:val="pt-PT" w:eastAsia="en-US"/>
        </w:rPr>
      </w:pPr>
    </w:p>
    <w:p w:rsidR="008656C4" w:rsidRDefault="008656C4" w:rsidP="007E093A">
      <w:pPr>
        <w:widowControl w:val="0"/>
        <w:autoSpaceDE w:val="0"/>
        <w:autoSpaceDN w:val="0"/>
        <w:ind w:right="1520" w:firstLine="1701"/>
        <w:jc w:val="both"/>
        <w:rPr>
          <w:rFonts w:eastAsia="Arial MT"/>
          <w:b/>
          <w:lang w:val="pt-PT" w:eastAsia="en-US"/>
        </w:rPr>
      </w:pPr>
    </w:p>
    <w:p w:rsidR="008656C4" w:rsidRDefault="008656C4" w:rsidP="007E093A">
      <w:pPr>
        <w:widowControl w:val="0"/>
        <w:autoSpaceDE w:val="0"/>
        <w:autoSpaceDN w:val="0"/>
        <w:ind w:right="1520" w:firstLine="1701"/>
        <w:jc w:val="both"/>
        <w:rPr>
          <w:rFonts w:eastAsia="Arial MT"/>
          <w:b/>
          <w:lang w:val="pt-PT" w:eastAsia="en-US"/>
        </w:rPr>
      </w:pPr>
    </w:p>
    <w:p w:rsidR="008656C4" w:rsidRDefault="008656C4" w:rsidP="007E093A">
      <w:pPr>
        <w:widowControl w:val="0"/>
        <w:autoSpaceDE w:val="0"/>
        <w:autoSpaceDN w:val="0"/>
        <w:ind w:right="1520" w:firstLine="1701"/>
        <w:jc w:val="both"/>
        <w:rPr>
          <w:rFonts w:eastAsia="Arial MT"/>
          <w:b/>
          <w:lang w:val="pt-PT" w:eastAsia="en-US"/>
        </w:rPr>
      </w:pPr>
    </w:p>
    <w:p w:rsidR="008656C4" w:rsidRDefault="008656C4" w:rsidP="007E093A">
      <w:pPr>
        <w:widowControl w:val="0"/>
        <w:autoSpaceDE w:val="0"/>
        <w:autoSpaceDN w:val="0"/>
        <w:ind w:right="1520" w:firstLine="1701"/>
        <w:jc w:val="both"/>
        <w:rPr>
          <w:rFonts w:eastAsia="Arial MT"/>
          <w:b/>
          <w:lang w:val="pt-PT" w:eastAsia="en-US"/>
        </w:rPr>
      </w:pPr>
    </w:p>
    <w:p w:rsidR="008656C4" w:rsidRPr="00414763" w:rsidRDefault="008656C4" w:rsidP="007E093A">
      <w:pPr>
        <w:widowControl w:val="0"/>
        <w:autoSpaceDE w:val="0"/>
        <w:autoSpaceDN w:val="0"/>
        <w:ind w:right="1520" w:firstLine="1701"/>
        <w:jc w:val="both"/>
        <w:rPr>
          <w:rFonts w:eastAsia="Arial MT"/>
          <w:b/>
          <w:lang w:val="pt-PT" w:eastAsia="en-US"/>
        </w:rPr>
      </w:pPr>
    </w:p>
    <w:p w:rsidR="00717385" w:rsidRPr="00414763" w:rsidRDefault="00717385" w:rsidP="00717385">
      <w:pPr>
        <w:pStyle w:val="Ttulo2"/>
        <w:rPr>
          <w:rFonts w:ascii="Times New Roman" w:hAnsi="Times New Roman" w:cs="Times New Roman"/>
          <w:color w:val="auto"/>
          <w:sz w:val="36"/>
          <w:szCs w:val="36"/>
        </w:rPr>
      </w:pPr>
      <w:r w:rsidRPr="00414763">
        <w:rPr>
          <w:rStyle w:val="Forte"/>
          <w:rFonts w:ascii="Times New Roman" w:hAnsi="Times New Roman" w:cs="Times New Roman"/>
          <w:b/>
          <w:bCs/>
          <w:color w:val="auto"/>
        </w:rPr>
        <w:lastRenderedPageBreak/>
        <w:t>SETOR DE LICITAÇÃO</w:t>
      </w:r>
    </w:p>
    <w:p w:rsidR="00717385" w:rsidRPr="00414763" w:rsidRDefault="00717385" w:rsidP="00717385">
      <w:pPr>
        <w:pStyle w:val="Ttulo3"/>
        <w:rPr>
          <w:rFonts w:ascii="Times New Roman" w:hAnsi="Times New Roman" w:cs="Times New Roman"/>
          <w:color w:val="auto"/>
        </w:rPr>
      </w:pPr>
      <w:r w:rsidRPr="00414763">
        <w:rPr>
          <w:rStyle w:val="Forte"/>
          <w:rFonts w:ascii="Times New Roman" w:hAnsi="Times New Roman" w:cs="Times New Roman"/>
          <w:b/>
          <w:bCs/>
          <w:color w:val="auto"/>
        </w:rPr>
        <w:t>TERMO DE ABERTURA DE PROCESSO DE INEXIGIBILIDADE</w:t>
      </w:r>
    </w:p>
    <w:p w:rsidR="00717385" w:rsidRPr="00414763" w:rsidRDefault="00717385" w:rsidP="00F53A1B">
      <w:pPr>
        <w:pStyle w:val="NormalWeb"/>
        <w:jc w:val="both"/>
      </w:pPr>
      <w:r w:rsidRPr="00414763">
        <w:t xml:space="preserve">Pelo presente termo, fica aberto o </w:t>
      </w:r>
      <w:r w:rsidRPr="00414763">
        <w:rPr>
          <w:rStyle w:val="Forte"/>
          <w:rFonts w:eastAsiaTheme="majorEastAsia"/>
        </w:rPr>
        <w:t>Processo de In</w:t>
      </w:r>
      <w:r w:rsidR="008656C4">
        <w:rPr>
          <w:rStyle w:val="Forte"/>
          <w:rFonts w:eastAsiaTheme="majorEastAsia"/>
        </w:rPr>
        <w:t xml:space="preserve">exigibilidade de Licitação </w:t>
      </w:r>
      <w:r w:rsidR="00F53A1B" w:rsidRPr="00F53A1B">
        <w:rPr>
          <w:rStyle w:val="Forte"/>
          <w:rFonts w:eastAsiaTheme="majorEastAsia"/>
        </w:rPr>
        <w:t>nº 03</w:t>
      </w:r>
      <w:r w:rsidR="008656C4" w:rsidRPr="00F53A1B">
        <w:rPr>
          <w:rStyle w:val="Forte"/>
          <w:rFonts w:eastAsiaTheme="majorEastAsia"/>
        </w:rPr>
        <w:t>/2026</w:t>
      </w:r>
      <w:r w:rsidRPr="00F53A1B">
        <w:t>,</w:t>
      </w:r>
      <w:r w:rsidRPr="00414763">
        <w:t xml:space="preserve"> destinado à contratação da</w:t>
      </w:r>
      <w:r w:rsidR="008656C4" w:rsidRPr="008656C4">
        <w:t xml:space="preserve"> </w:t>
      </w:r>
      <w:r w:rsidR="00F7419E">
        <w:rPr>
          <w:b/>
        </w:rPr>
        <w:t>ASSOCIAÇÃ</w:t>
      </w:r>
      <w:r w:rsidR="008656C4" w:rsidRPr="008656C4">
        <w:rPr>
          <w:b/>
        </w:rPr>
        <w:t>O TEATRO LUZ &amp; CENA</w:t>
      </w:r>
      <w:r w:rsidRPr="00414763">
        <w:t>, para a</w:t>
      </w:r>
      <w:r w:rsidR="008656C4">
        <w:t xml:space="preserve"> realização da PÁSCOA NA PRAÇA,</w:t>
      </w:r>
      <w:r w:rsidRPr="00414763">
        <w:t xml:space="preserve"> do município de Tunas/RS. O processo será instruído com todos os documentos necessários, devidamente numerados em ordem crescente, em conformidade com o art. 74, inciso II, da Lei Federal nº 14.133/2021.</w:t>
      </w:r>
    </w:p>
    <w:p w:rsidR="00717385" w:rsidRPr="00414763" w:rsidRDefault="008656C4" w:rsidP="00120634">
      <w:pPr>
        <w:pStyle w:val="NormalWeb"/>
        <w:spacing w:before="0" w:beforeAutospacing="0" w:after="0" w:afterAutospacing="0"/>
        <w:jc w:val="right"/>
      </w:pPr>
      <w:r>
        <w:t>Tunas/RS, 16</w:t>
      </w:r>
      <w:r w:rsidR="00470765">
        <w:t xml:space="preserve"> de março de 2026</w:t>
      </w:r>
      <w:r w:rsidR="00717385" w:rsidRPr="00414763">
        <w:t>.</w:t>
      </w:r>
    </w:p>
    <w:p w:rsidR="00414763" w:rsidRDefault="00414763" w:rsidP="008656C4">
      <w:pPr>
        <w:pStyle w:val="NormalWeb"/>
        <w:spacing w:before="0" w:beforeAutospacing="0" w:after="0" w:afterAutospacing="0"/>
      </w:pPr>
    </w:p>
    <w:p w:rsidR="008656C4" w:rsidRPr="00414763" w:rsidRDefault="008656C4" w:rsidP="008656C4">
      <w:pPr>
        <w:pStyle w:val="NormalWeb"/>
        <w:spacing w:before="0" w:beforeAutospacing="0" w:after="0" w:afterAutospacing="0"/>
      </w:pPr>
    </w:p>
    <w:p w:rsidR="00414763" w:rsidRDefault="00414763" w:rsidP="008656C4">
      <w:pPr>
        <w:pStyle w:val="NormalWeb"/>
        <w:spacing w:before="0" w:beforeAutospacing="0" w:after="0" w:afterAutospacing="0"/>
      </w:pPr>
    </w:p>
    <w:p w:rsidR="008656C4" w:rsidRPr="00414763" w:rsidRDefault="008656C4" w:rsidP="00120634">
      <w:pPr>
        <w:pStyle w:val="NormalWeb"/>
        <w:spacing w:before="0" w:beforeAutospacing="0" w:after="0" w:afterAutospacing="0"/>
        <w:jc w:val="center"/>
      </w:pPr>
      <w:r>
        <w:t>____________________________</w:t>
      </w:r>
    </w:p>
    <w:p w:rsidR="00717385" w:rsidRPr="00414763" w:rsidRDefault="00717385" w:rsidP="00120634">
      <w:pPr>
        <w:pStyle w:val="NormalWeb"/>
        <w:spacing w:before="0" w:beforeAutospacing="0" w:after="0" w:afterAutospacing="0"/>
        <w:jc w:val="center"/>
      </w:pPr>
      <w:proofErr w:type="spellStart"/>
      <w:r w:rsidRPr="00414763">
        <w:rPr>
          <w:rStyle w:val="Forte"/>
          <w:rFonts w:eastAsiaTheme="majorEastAsia"/>
        </w:rPr>
        <w:t>Sinara</w:t>
      </w:r>
      <w:proofErr w:type="spellEnd"/>
      <w:r w:rsidRPr="00414763">
        <w:rPr>
          <w:rStyle w:val="Forte"/>
          <w:rFonts w:eastAsiaTheme="majorEastAsia"/>
        </w:rPr>
        <w:t xml:space="preserve"> </w:t>
      </w:r>
      <w:proofErr w:type="spellStart"/>
      <w:r w:rsidRPr="00414763">
        <w:rPr>
          <w:rStyle w:val="Forte"/>
          <w:rFonts w:eastAsiaTheme="majorEastAsia"/>
        </w:rPr>
        <w:t>Folletto</w:t>
      </w:r>
      <w:proofErr w:type="spellEnd"/>
      <w:r w:rsidRPr="00414763">
        <w:rPr>
          <w:rStyle w:val="Forte"/>
          <w:rFonts w:eastAsiaTheme="majorEastAsia"/>
        </w:rPr>
        <w:t xml:space="preserve"> Gregório</w:t>
      </w:r>
      <w:r w:rsidRPr="00414763">
        <w:br/>
        <w:t>Pregoeira da Comissão de Licitação</w:t>
      </w:r>
    </w:p>
    <w:p w:rsidR="007E093A" w:rsidRPr="00414763" w:rsidRDefault="007E093A" w:rsidP="00717385">
      <w:pPr>
        <w:widowControl w:val="0"/>
        <w:autoSpaceDE w:val="0"/>
        <w:autoSpaceDN w:val="0"/>
        <w:spacing w:before="92"/>
        <w:ind w:right="1521" w:firstLine="1701"/>
        <w:jc w:val="both"/>
        <w:outlineLvl w:val="1"/>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8656C4" w:rsidP="00717385">
      <w:pPr>
        <w:pStyle w:val="Ttulo2"/>
        <w:rPr>
          <w:rFonts w:ascii="Times New Roman" w:hAnsi="Times New Roman" w:cs="Times New Roman"/>
          <w:color w:val="auto"/>
          <w:sz w:val="36"/>
          <w:szCs w:val="36"/>
        </w:rPr>
      </w:pPr>
      <w:r>
        <w:rPr>
          <w:rStyle w:val="Forte"/>
          <w:rFonts w:ascii="Times New Roman" w:hAnsi="Times New Roman" w:cs="Times New Roman"/>
          <w:b/>
          <w:bCs/>
          <w:color w:val="auto"/>
        </w:rPr>
        <w:lastRenderedPageBreak/>
        <w:t xml:space="preserve">PROCESSO </w:t>
      </w:r>
      <w:r w:rsidR="00F53A1B" w:rsidRPr="00F53A1B">
        <w:rPr>
          <w:rStyle w:val="Forte"/>
          <w:rFonts w:ascii="Times New Roman" w:hAnsi="Times New Roman" w:cs="Times New Roman"/>
          <w:b/>
          <w:bCs/>
          <w:color w:val="auto"/>
        </w:rPr>
        <w:t>Nº 03</w:t>
      </w:r>
      <w:r w:rsidRPr="00F53A1B">
        <w:rPr>
          <w:rStyle w:val="Forte"/>
          <w:rFonts w:ascii="Times New Roman" w:hAnsi="Times New Roman" w:cs="Times New Roman"/>
          <w:b/>
          <w:bCs/>
          <w:color w:val="auto"/>
        </w:rPr>
        <w:t>/2026</w:t>
      </w:r>
      <w:r w:rsidR="00717385" w:rsidRPr="00414763">
        <w:rPr>
          <w:rStyle w:val="Forte"/>
          <w:rFonts w:ascii="Times New Roman" w:hAnsi="Times New Roman" w:cs="Times New Roman"/>
          <w:b/>
          <w:bCs/>
          <w:color w:val="auto"/>
        </w:rPr>
        <w:t xml:space="preserve"> – IN</w:t>
      </w:r>
      <w:r>
        <w:rPr>
          <w:rStyle w:val="Forte"/>
          <w:rFonts w:ascii="Times New Roman" w:hAnsi="Times New Roman" w:cs="Times New Roman"/>
          <w:b/>
          <w:bCs/>
          <w:color w:val="auto"/>
        </w:rPr>
        <w:t xml:space="preserve">EXIGIBILIDADE DE LICITAÇÃO </w:t>
      </w:r>
      <w:r w:rsidR="00F53A1B" w:rsidRPr="00F53A1B">
        <w:rPr>
          <w:rStyle w:val="Forte"/>
          <w:rFonts w:ascii="Times New Roman" w:hAnsi="Times New Roman" w:cs="Times New Roman"/>
          <w:b/>
          <w:bCs/>
          <w:color w:val="auto"/>
        </w:rPr>
        <w:t>Nº 03</w:t>
      </w:r>
      <w:r w:rsidRPr="00F53A1B">
        <w:rPr>
          <w:rStyle w:val="Forte"/>
          <w:rFonts w:ascii="Times New Roman" w:hAnsi="Times New Roman" w:cs="Times New Roman"/>
          <w:b/>
          <w:bCs/>
          <w:color w:val="auto"/>
        </w:rPr>
        <w:t>/2026</w:t>
      </w:r>
    </w:p>
    <w:p w:rsidR="00717385" w:rsidRPr="00414763" w:rsidRDefault="00717385" w:rsidP="00717385">
      <w:pPr>
        <w:pStyle w:val="Ttulo3"/>
        <w:rPr>
          <w:rFonts w:ascii="Times New Roman" w:hAnsi="Times New Roman" w:cs="Times New Roman"/>
          <w:color w:val="auto"/>
        </w:rPr>
      </w:pPr>
      <w:r w:rsidRPr="00414763">
        <w:rPr>
          <w:rStyle w:val="Forte"/>
          <w:rFonts w:ascii="Times New Roman" w:hAnsi="Times New Roman" w:cs="Times New Roman"/>
          <w:b/>
          <w:bCs/>
          <w:color w:val="auto"/>
        </w:rPr>
        <w:t>PARECER JURÍDICO</w:t>
      </w:r>
    </w:p>
    <w:p w:rsidR="00717385" w:rsidRPr="00414763" w:rsidRDefault="00717385" w:rsidP="00F53A1B">
      <w:pPr>
        <w:pStyle w:val="NormalWeb"/>
        <w:jc w:val="both"/>
      </w:pPr>
      <w:r w:rsidRPr="00414763">
        <w:t>O presente processo trata</w:t>
      </w:r>
      <w:r w:rsidR="00AB6DFD">
        <w:t xml:space="preserve"> da contratação de </w:t>
      </w:r>
      <w:r w:rsidR="00F7419E">
        <w:t>Associação Teatro Luz &amp; C</w:t>
      </w:r>
      <w:r w:rsidR="00AB6DFD" w:rsidRPr="00AB6DFD">
        <w:t xml:space="preserve">ena </w:t>
      </w:r>
      <w:r w:rsidR="00AB6DFD">
        <w:t>para a Páscoa na Praça, que será realizado em 27/03/2026</w:t>
      </w:r>
      <w:r w:rsidRPr="00414763">
        <w:t xml:space="preserve">, mediante </w:t>
      </w:r>
      <w:r w:rsidRPr="00414763">
        <w:rPr>
          <w:rStyle w:val="Forte"/>
          <w:rFonts w:eastAsiaTheme="majorEastAsia"/>
        </w:rPr>
        <w:t>inexigibilidade de licitação</w:t>
      </w:r>
      <w:r w:rsidRPr="00414763">
        <w:t>.</w:t>
      </w:r>
    </w:p>
    <w:p w:rsidR="00717385" w:rsidRPr="00414763" w:rsidRDefault="00AB6DFD" w:rsidP="00F53A1B">
      <w:pPr>
        <w:pStyle w:val="NormalWeb"/>
        <w:jc w:val="both"/>
      </w:pPr>
      <w:r>
        <w:t>A associação</w:t>
      </w:r>
      <w:r w:rsidR="00717385" w:rsidRPr="00414763">
        <w:t xml:space="preserve"> a ser contratada, conforme proposta anexa, é a empresa </w:t>
      </w:r>
      <w:r w:rsidR="00F7419E">
        <w:rPr>
          <w:b/>
        </w:rPr>
        <w:t>ASSOCIAÇÃ</w:t>
      </w:r>
      <w:r w:rsidRPr="00AB6DFD">
        <w:rPr>
          <w:b/>
        </w:rPr>
        <w:t>O TEATRO LUZ &amp; CENA</w:t>
      </w:r>
      <w:r>
        <w:t>, CNPJ nº 03.216.079/0001-80</w:t>
      </w:r>
      <w:r w:rsidR="00717385" w:rsidRPr="00414763">
        <w:t>, com s</w:t>
      </w:r>
      <w:r>
        <w:t>ede na Rua Juiz de Fora, nº 709, bairro Ideal, município Novo Hamburgo/RS, CEP 93.336-210</w:t>
      </w:r>
      <w:r w:rsidR="00717385" w:rsidRPr="00414763">
        <w:t xml:space="preserve">, pelo valor de </w:t>
      </w:r>
      <w:r w:rsidR="00717385" w:rsidRPr="00414763">
        <w:rPr>
          <w:rStyle w:val="Forte"/>
          <w:rFonts w:eastAsiaTheme="majorEastAsia"/>
        </w:rPr>
        <w:t>R$ 22.500,00</w:t>
      </w:r>
      <w:r w:rsidR="00182C8B">
        <w:t xml:space="preserve">, </w:t>
      </w:r>
      <w:r w:rsidR="00182C8B" w:rsidRPr="00182C8B">
        <w:t>(vinte</w:t>
      </w:r>
      <w:r w:rsidR="00182C8B">
        <w:t xml:space="preserve"> e dois mil e quinhentos reais).</w:t>
      </w:r>
    </w:p>
    <w:p w:rsidR="00AB6DFD" w:rsidRDefault="00AB6DFD" w:rsidP="00AB6DFD">
      <w:pPr>
        <w:pStyle w:val="NormalWeb"/>
        <w:spacing w:before="0" w:beforeAutospacing="0" w:after="0" w:afterAutospacing="0"/>
      </w:pPr>
      <w:r>
        <w:t>Foram anexados aos autos:</w:t>
      </w:r>
    </w:p>
    <w:p w:rsidR="00717385" w:rsidRPr="00414763" w:rsidRDefault="00717385" w:rsidP="00AB6DFD">
      <w:pPr>
        <w:pStyle w:val="NormalWeb"/>
        <w:spacing w:before="0" w:beforeAutospacing="0" w:after="0" w:afterAutospacing="0"/>
      </w:pPr>
      <w:r w:rsidRPr="00414763">
        <w:t>• Proposta financeira</w:t>
      </w:r>
      <w:r w:rsidRPr="00414763">
        <w:br/>
        <w:t>• Certidões negativas</w:t>
      </w:r>
      <w:r w:rsidRPr="00414763">
        <w:br/>
        <w:t>• Histórico/reconhecimento/premiações</w:t>
      </w:r>
      <w:r w:rsidRPr="00414763">
        <w:br/>
        <w:t>• demais documentos pertinentes</w:t>
      </w:r>
    </w:p>
    <w:p w:rsidR="00717385" w:rsidRPr="00414763" w:rsidRDefault="00717385" w:rsidP="00F53A1B">
      <w:pPr>
        <w:pStyle w:val="NormalWeb"/>
        <w:jc w:val="both"/>
      </w:pPr>
      <w:r w:rsidRPr="00414763">
        <w:t>Analisando o processo, verifica-se que estão atendidas as exigências da Lei nº 14.133/2021, estando o procedimento adequado às normas aplicáveis.</w:t>
      </w:r>
    </w:p>
    <w:p w:rsidR="00717385" w:rsidRPr="00414763" w:rsidRDefault="00717385" w:rsidP="00F53A1B">
      <w:pPr>
        <w:pStyle w:val="NormalWeb"/>
        <w:jc w:val="both"/>
      </w:pPr>
      <w:r w:rsidRPr="00414763">
        <w:t>A hipótese enquadra-se no art. 74, II, da Lei 14.133/2021, que prevê:</w:t>
      </w:r>
    </w:p>
    <w:p w:rsidR="00AB6DFD" w:rsidRDefault="00717385" w:rsidP="00F53A1B">
      <w:pPr>
        <w:pStyle w:val="NormalWeb"/>
        <w:jc w:val="both"/>
      </w:pPr>
      <w:r w:rsidRPr="00414763">
        <w:rPr>
          <w:rStyle w:val="Forte"/>
          <w:rFonts w:eastAsiaTheme="majorEastAsia"/>
        </w:rPr>
        <w:t>Art. 74.</w:t>
      </w:r>
      <w:r w:rsidRPr="00414763">
        <w:t xml:space="preserve"> É inexigível a licitação quando inviável a compet</w:t>
      </w:r>
      <w:r w:rsidR="00AB6DFD">
        <w:t>ição, em especial nos casos de:</w:t>
      </w:r>
    </w:p>
    <w:p w:rsidR="00717385" w:rsidRPr="00414763" w:rsidRDefault="00717385" w:rsidP="00F53A1B">
      <w:pPr>
        <w:pStyle w:val="NormalWeb"/>
        <w:jc w:val="both"/>
      </w:pPr>
      <w:r w:rsidRPr="00414763">
        <w:rPr>
          <w:rStyle w:val="Forte"/>
          <w:rFonts w:eastAsiaTheme="majorEastAsia"/>
        </w:rPr>
        <w:t>II – Contratação de profissional do setor artístico</w:t>
      </w:r>
      <w:r w:rsidRPr="00414763">
        <w:t xml:space="preserve">, diretamente ou por meio de empresário exclusivo, </w:t>
      </w:r>
      <w:r w:rsidRPr="00414763">
        <w:rPr>
          <w:rStyle w:val="Forte"/>
          <w:rFonts w:eastAsiaTheme="majorEastAsia"/>
        </w:rPr>
        <w:t>desde que consagrado pela crítica especializada ou pela opinião pública.</w:t>
      </w:r>
    </w:p>
    <w:p w:rsidR="00717385" w:rsidRPr="00414763" w:rsidRDefault="00717385" w:rsidP="00F53A1B">
      <w:pPr>
        <w:pStyle w:val="NormalWeb"/>
        <w:jc w:val="both"/>
      </w:pPr>
      <w:r w:rsidRPr="00414763">
        <w:t>Diante do</w:t>
      </w:r>
      <w:r w:rsidR="00AB6DFD">
        <w:t xml:space="preserve"> reconhecimento público da Associação</w:t>
      </w:r>
      <w:r w:rsidRPr="00414763">
        <w:t xml:space="preserve">, da compatibilidade dos preços com o mercado, da existência de dotação orçamentária e dos documentos juntados, esta Assessoria Jurídica </w:t>
      </w:r>
      <w:r w:rsidRPr="00414763">
        <w:rPr>
          <w:rStyle w:val="Forte"/>
          <w:rFonts w:eastAsiaTheme="majorEastAsia"/>
        </w:rPr>
        <w:t>opina favoravelmente</w:t>
      </w:r>
      <w:r w:rsidRPr="00414763">
        <w:t xml:space="preserve"> à contratação por inexigibilidade.</w:t>
      </w:r>
    </w:p>
    <w:p w:rsidR="00717385" w:rsidRPr="00414763" w:rsidRDefault="00717385" w:rsidP="00717385">
      <w:pPr>
        <w:pStyle w:val="NormalWeb"/>
      </w:pPr>
      <w:r w:rsidRPr="00414763">
        <w:t>Salvo melhor juízo, é o parecer.</w:t>
      </w:r>
    </w:p>
    <w:p w:rsidR="00717385" w:rsidRPr="00414763" w:rsidRDefault="008656C4" w:rsidP="00120634">
      <w:pPr>
        <w:pStyle w:val="NormalWeb"/>
        <w:spacing w:before="0" w:beforeAutospacing="0" w:after="0" w:afterAutospacing="0"/>
        <w:jc w:val="right"/>
      </w:pPr>
      <w:r>
        <w:t>Tunas/RS, 17</w:t>
      </w:r>
      <w:r w:rsidR="00470765">
        <w:t xml:space="preserve"> de março de 2026</w:t>
      </w:r>
      <w:r w:rsidR="00717385" w:rsidRPr="00414763">
        <w:t>.</w:t>
      </w:r>
    </w:p>
    <w:p w:rsidR="00414763" w:rsidRDefault="00414763" w:rsidP="00470765">
      <w:pPr>
        <w:pStyle w:val="NormalWeb"/>
        <w:spacing w:before="0" w:beforeAutospacing="0" w:after="0" w:afterAutospacing="0"/>
      </w:pPr>
    </w:p>
    <w:p w:rsidR="00470765" w:rsidRDefault="00470765" w:rsidP="00470765">
      <w:pPr>
        <w:pStyle w:val="NormalWeb"/>
        <w:spacing w:before="0" w:beforeAutospacing="0" w:after="0" w:afterAutospacing="0"/>
      </w:pPr>
    </w:p>
    <w:p w:rsidR="00470765" w:rsidRPr="00414763" w:rsidRDefault="00470765" w:rsidP="00470765">
      <w:pPr>
        <w:pStyle w:val="NormalWeb"/>
        <w:spacing w:before="0" w:beforeAutospacing="0" w:after="0" w:afterAutospacing="0"/>
      </w:pPr>
    </w:p>
    <w:p w:rsidR="00414763" w:rsidRPr="00414763" w:rsidRDefault="00470765" w:rsidP="00120634">
      <w:pPr>
        <w:pStyle w:val="NormalWeb"/>
        <w:spacing w:before="0" w:beforeAutospacing="0" w:after="0" w:afterAutospacing="0"/>
        <w:jc w:val="center"/>
      </w:pPr>
      <w:r>
        <w:t>_____________________________</w:t>
      </w:r>
    </w:p>
    <w:p w:rsidR="00717385" w:rsidRPr="00414763" w:rsidRDefault="00717385" w:rsidP="00120634">
      <w:pPr>
        <w:pStyle w:val="NormalWeb"/>
        <w:spacing w:before="0" w:beforeAutospacing="0" w:after="0" w:afterAutospacing="0"/>
        <w:jc w:val="center"/>
      </w:pPr>
      <w:proofErr w:type="spellStart"/>
      <w:r w:rsidRPr="00414763">
        <w:rPr>
          <w:rStyle w:val="Forte"/>
          <w:rFonts w:eastAsiaTheme="majorEastAsia"/>
        </w:rPr>
        <w:t>Thalis</w:t>
      </w:r>
      <w:proofErr w:type="spellEnd"/>
      <w:r w:rsidRPr="00414763">
        <w:rPr>
          <w:rStyle w:val="Forte"/>
          <w:rFonts w:eastAsiaTheme="majorEastAsia"/>
        </w:rPr>
        <w:t xml:space="preserve"> Vicente Dal Ri</w:t>
      </w:r>
      <w:r w:rsidRPr="00414763">
        <w:br/>
        <w:t>Assessor Jurídico – OAB/RS 54.769</w:t>
      </w:r>
    </w:p>
    <w:p w:rsidR="007E093A" w:rsidRPr="00414763" w:rsidRDefault="007E093A"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17385" w:rsidRPr="00414763" w:rsidRDefault="00717385"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7E093A" w:rsidRPr="00414763" w:rsidRDefault="007E093A" w:rsidP="007E093A">
      <w:pPr>
        <w:widowControl w:val="0"/>
        <w:autoSpaceDE w:val="0"/>
        <w:autoSpaceDN w:val="0"/>
        <w:ind w:right="1380" w:firstLine="1701"/>
        <w:jc w:val="both"/>
        <w:rPr>
          <w:rFonts w:eastAsia="Arial MT"/>
          <w:lang w:val="pt-PT" w:eastAsia="en-US"/>
        </w:rPr>
      </w:pPr>
    </w:p>
    <w:p w:rsidR="00120634" w:rsidRDefault="00120634" w:rsidP="00120634">
      <w:pPr>
        <w:pStyle w:val="Ttulo2"/>
        <w:jc w:val="center"/>
        <w:rPr>
          <w:rStyle w:val="Forte"/>
          <w:rFonts w:ascii="Times New Roman" w:hAnsi="Times New Roman" w:cs="Times New Roman"/>
          <w:b/>
          <w:bCs/>
          <w:color w:val="auto"/>
        </w:rPr>
      </w:pPr>
    </w:p>
    <w:p w:rsidR="00717385" w:rsidRPr="00414763" w:rsidRDefault="00717385" w:rsidP="00120634">
      <w:pPr>
        <w:pStyle w:val="Ttulo2"/>
        <w:jc w:val="center"/>
        <w:rPr>
          <w:rFonts w:ascii="Times New Roman" w:hAnsi="Times New Roman" w:cs="Times New Roman"/>
          <w:color w:val="auto"/>
          <w:sz w:val="36"/>
          <w:szCs w:val="36"/>
        </w:rPr>
      </w:pPr>
      <w:r w:rsidRPr="00414763">
        <w:rPr>
          <w:rStyle w:val="Forte"/>
          <w:rFonts w:ascii="Times New Roman" w:hAnsi="Times New Roman" w:cs="Times New Roman"/>
          <w:b/>
          <w:bCs/>
          <w:color w:val="auto"/>
        </w:rPr>
        <w:t>RATIFICAÇÃO – IN</w:t>
      </w:r>
      <w:r w:rsidR="00AB6DFD">
        <w:rPr>
          <w:rStyle w:val="Forte"/>
          <w:rFonts w:ascii="Times New Roman" w:hAnsi="Times New Roman" w:cs="Times New Roman"/>
          <w:b/>
          <w:bCs/>
          <w:color w:val="auto"/>
        </w:rPr>
        <w:t xml:space="preserve">EXIGIBILIDADE DE LICITAÇÃO Nº </w:t>
      </w:r>
      <w:r w:rsidR="00F53A1B" w:rsidRPr="00F53A1B">
        <w:rPr>
          <w:rStyle w:val="Forte"/>
          <w:rFonts w:ascii="Times New Roman" w:hAnsi="Times New Roman" w:cs="Times New Roman"/>
          <w:b/>
          <w:bCs/>
          <w:color w:val="auto"/>
        </w:rPr>
        <w:t>03</w:t>
      </w:r>
      <w:r w:rsidR="00AB6DFD" w:rsidRPr="00F53A1B">
        <w:rPr>
          <w:rStyle w:val="Forte"/>
          <w:rFonts w:ascii="Times New Roman" w:hAnsi="Times New Roman" w:cs="Times New Roman"/>
          <w:b/>
          <w:bCs/>
          <w:color w:val="auto"/>
        </w:rPr>
        <w:t>/2026</w:t>
      </w:r>
    </w:p>
    <w:p w:rsidR="00717385" w:rsidRPr="00414763" w:rsidRDefault="00717385" w:rsidP="00120634">
      <w:pPr>
        <w:pStyle w:val="NormalWeb"/>
        <w:jc w:val="both"/>
      </w:pPr>
      <w:r w:rsidRPr="00414763">
        <w:t xml:space="preserve">O Prefeito Municipal de Tunas, no uso de suas atribuições legais, </w:t>
      </w:r>
      <w:r w:rsidRPr="00414763">
        <w:rPr>
          <w:rStyle w:val="Forte"/>
          <w:rFonts w:eastAsiaTheme="majorEastAsia"/>
        </w:rPr>
        <w:t>ratifica</w:t>
      </w:r>
      <w:r w:rsidRPr="00414763">
        <w:t xml:space="preserve"> a In</w:t>
      </w:r>
      <w:r w:rsidR="00AB6DFD">
        <w:t xml:space="preserve">exigibilidade de Licitação </w:t>
      </w:r>
      <w:r w:rsidR="00AB6DFD" w:rsidRPr="00F53A1B">
        <w:t>n</w:t>
      </w:r>
      <w:r w:rsidR="00F53A1B">
        <w:t>º 03</w:t>
      </w:r>
      <w:r w:rsidR="00AB6DFD" w:rsidRPr="00F53A1B">
        <w:t>/2026</w:t>
      </w:r>
      <w:r w:rsidRPr="00414763">
        <w:t>, para contratação da</w:t>
      </w:r>
      <w:r w:rsidR="00F7419E">
        <w:rPr>
          <w:b/>
        </w:rPr>
        <w:t xml:space="preserve"> ASSOCIAÇÃ</w:t>
      </w:r>
      <w:r w:rsidR="00AB6DFD" w:rsidRPr="00AB6DFD">
        <w:rPr>
          <w:b/>
        </w:rPr>
        <w:t>O TEATRO LUZ &amp; CENA</w:t>
      </w:r>
      <w:r w:rsidR="00AB6DFD">
        <w:t>, CNPJ nº 03.216.079/0001-80</w:t>
      </w:r>
      <w:r w:rsidR="00AB6DFD" w:rsidRPr="00414763">
        <w:t>, com s</w:t>
      </w:r>
      <w:r w:rsidR="00AB6DFD">
        <w:t>ede na Rua Juiz de Fora, nº 709, bairro Ideal, município Novo Hamburgo/RS, CEP 93.336-210</w:t>
      </w:r>
      <w:r w:rsidRPr="00414763">
        <w:t xml:space="preserve">, pelo valor de </w:t>
      </w:r>
      <w:r w:rsidRPr="00414763">
        <w:rPr>
          <w:rStyle w:val="Forte"/>
          <w:rFonts w:eastAsiaTheme="majorEastAsia"/>
        </w:rPr>
        <w:t>R$ 22.500,00</w:t>
      </w:r>
      <w:r w:rsidRPr="00414763">
        <w:t>,</w:t>
      </w:r>
      <w:r w:rsidR="00AB6DFD">
        <w:t xml:space="preserve"> (vinte e dois mil e quinhentos reais),</w:t>
      </w:r>
      <w:r w:rsidRPr="00414763">
        <w:t xml:space="preserve"> destinada à</w:t>
      </w:r>
      <w:r w:rsidR="00AB6DFD">
        <w:t xml:space="preserve"> realização da Páscoa na Praça,</w:t>
      </w:r>
      <w:r w:rsidRPr="00414763">
        <w:t xml:space="preserve"> no dia </w:t>
      </w:r>
      <w:r w:rsidR="00AB6DFD">
        <w:rPr>
          <w:rStyle w:val="Forte"/>
          <w:rFonts w:eastAsiaTheme="majorEastAsia"/>
        </w:rPr>
        <w:t>27 de março de 2026</w:t>
      </w:r>
      <w:r w:rsidRPr="00414763">
        <w:t>, no município de Tunas/RS, nos termos do art. 74, II, da Lei Federal nº 14.133/2021.</w:t>
      </w:r>
    </w:p>
    <w:p w:rsidR="00717385" w:rsidRDefault="008656C4" w:rsidP="00120634">
      <w:pPr>
        <w:pStyle w:val="NormalWeb"/>
        <w:spacing w:before="0" w:beforeAutospacing="0" w:after="0" w:afterAutospacing="0"/>
        <w:jc w:val="right"/>
      </w:pPr>
      <w:r>
        <w:t>Tunas/RS, 18</w:t>
      </w:r>
      <w:r w:rsidR="00470765">
        <w:t xml:space="preserve"> de março de 2026</w:t>
      </w:r>
      <w:r w:rsidR="00717385" w:rsidRPr="00414763">
        <w:t>.</w:t>
      </w:r>
    </w:p>
    <w:p w:rsidR="00D863A2" w:rsidRPr="00414763" w:rsidRDefault="00D863A2" w:rsidP="00470765">
      <w:pPr>
        <w:pStyle w:val="NormalWeb"/>
        <w:spacing w:before="0" w:beforeAutospacing="0" w:after="0" w:afterAutospacing="0"/>
      </w:pPr>
    </w:p>
    <w:p w:rsidR="00414763" w:rsidRDefault="00414763" w:rsidP="00470765">
      <w:pPr>
        <w:pStyle w:val="NormalWeb"/>
        <w:spacing w:before="0" w:beforeAutospacing="0" w:after="0" w:afterAutospacing="0"/>
      </w:pPr>
    </w:p>
    <w:p w:rsidR="00470765" w:rsidRDefault="00470765" w:rsidP="00470765">
      <w:pPr>
        <w:pStyle w:val="NormalWeb"/>
        <w:spacing w:before="0" w:beforeAutospacing="0" w:after="0" w:afterAutospacing="0"/>
      </w:pPr>
    </w:p>
    <w:p w:rsidR="00470765" w:rsidRDefault="00470765" w:rsidP="00470765">
      <w:pPr>
        <w:pStyle w:val="NormalWeb"/>
        <w:spacing w:before="0" w:beforeAutospacing="0" w:after="0" w:afterAutospacing="0"/>
      </w:pPr>
    </w:p>
    <w:p w:rsidR="00470765" w:rsidRPr="00414763" w:rsidRDefault="00470765" w:rsidP="00120634">
      <w:pPr>
        <w:pStyle w:val="NormalWeb"/>
        <w:spacing w:before="0" w:beforeAutospacing="0" w:after="0" w:afterAutospacing="0"/>
        <w:jc w:val="center"/>
      </w:pPr>
      <w:r>
        <w:t>_____________________________</w:t>
      </w:r>
    </w:p>
    <w:p w:rsidR="00717385" w:rsidRPr="00414763" w:rsidRDefault="00717385" w:rsidP="00120634">
      <w:pPr>
        <w:pStyle w:val="NormalWeb"/>
        <w:spacing w:before="0" w:beforeAutospacing="0" w:after="0" w:afterAutospacing="0"/>
        <w:jc w:val="center"/>
      </w:pPr>
      <w:r w:rsidRPr="00414763">
        <w:rPr>
          <w:rStyle w:val="Forte"/>
          <w:rFonts w:eastAsiaTheme="majorEastAsia"/>
        </w:rPr>
        <w:t>PAULO HENRIQUE REUTER</w:t>
      </w:r>
      <w:r w:rsidRPr="00414763">
        <w:br/>
        <w:t>Prefeito Municipal</w:t>
      </w:r>
      <w:r w:rsidR="00AB6DFD">
        <w:t xml:space="preserve"> de Tunas/RS</w:t>
      </w:r>
    </w:p>
    <w:p w:rsidR="007E093A" w:rsidRPr="00414763" w:rsidRDefault="007E093A" w:rsidP="00470765">
      <w:pPr>
        <w:ind w:firstLine="1701"/>
        <w:jc w:val="both"/>
      </w:pPr>
    </w:p>
    <w:p w:rsidR="007E093A" w:rsidRPr="00414763" w:rsidRDefault="007E093A" w:rsidP="00470765">
      <w:pPr>
        <w:widowControl w:val="0"/>
        <w:autoSpaceDE w:val="0"/>
        <w:autoSpaceDN w:val="0"/>
        <w:ind w:right="1380" w:firstLine="1701"/>
        <w:jc w:val="both"/>
        <w:rPr>
          <w:rFonts w:eastAsia="Arial MT"/>
          <w:lang w:val="pt-PT" w:eastAsia="en-US"/>
        </w:rPr>
      </w:pPr>
    </w:p>
    <w:p w:rsidR="007E093A" w:rsidRPr="00414763" w:rsidRDefault="007E093A" w:rsidP="00470765">
      <w:pPr>
        <w:ind w:firstLine="1701"/>
        <w:jc w:val="both"/>
      </w:pPr>
    </w:p>
    <w:p w:rsidR="007E093A" w:rsidRPr="00414763" w:rsidRDefault="007E093A" w:rsidP="00470765">
      <w:pPr>
        <w:ind w:firstLine="1701"/>
        <w:jc w:val="both"/>
      </w:pPr>
    </w:p>
    <w:p w:rsidR="0049447F" w:rsidRPr="00414763" w:rsidRDefault="0049447F" w:rsidP="00470765"/>
    <w:sectPr w:rsidR="0049447F" w:rsidRPr="00414763" w:rsidSect="00DB4615">
      <w:headerReference w:type="even" r:id="rId8"/>
      <w:headerReference w:type="default" r:id="rId9"/>
      <w:footerReference w:type="default" r:id="rId10"/>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97A" w:rsidRDefault="00BF197A" w:rsidP="00330BE2">
      <w:r>
        <w:separator/>
      </w:r>
    </w:p>
  </w:endnote>
  <w:endnote w:type="continuationSeparator" w:id="0">
    <w:p w:rsidR="00BF197A" w:rsidRDefault="00BF197A"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E92" w:rsidRPr="00CB775D" w:rsidRDefault="005F6E92"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5F6E92" w:rsidRPr="00CB775D" w:rsidRDefault="005F6E92"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5F6E92" w:rsidRPr="00CB775D" w:rsidRDefault="005F6E92" w:rsidP="00CB775D">
    <w:pPr>
      <w:tabs>
        <w:tab w:val="center" w:pos="4252"/>
        <w:tab w:val="right" w:pos="8504"/>
      </w:tabs>
      <w:jc w:val="center"/>
      <w:rPr>
        <w:rFonts w:asciiTheme="minorHAnsi" w:hAnsiTheme="minorHAnsi" w:cstheme="minorHAnsi"/>
        <w:b/>
        <w:sz w:val="20"/>
        <w:szCs w:val="20"/>
      </w:rPr>
    </w:pPr>
  </w:p>
  <w:p w:rsidR="005F6E92" w:rsidRPr="00CB775D" w:rsidRDefault="005F6E92"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5F6E92" w:rsidRDefault="005F6E92"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97A" w:rsidRDefault="00BF197A" w:rsidP="00330BE2">
      <w:r>
        <w:separator/>
      </w:r>
    </w:p>
  </w:footnote>
  <w:footnote w:type="continuationSeparator" w:id="0">
    <w:p w:rsidR="00BF197A" w:rsidRDefault="00BF197A"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E92" w:rsidRDefault="005F6E9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E92" w:rsidRDefault="005F6E92"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5F6E92" w:rsidRPr="00B05081" w:rsidRDefault="005F6E92" w:rsidP="00CB775D">
    <w:pPr>
      <w:pStyle w:val="Cabealho"/>
      <w:jc w:val="center"/>
      <w:rPr>
        <w:rFonts w:ascii="Times New Roman" w:hAnsi="Times New Roman"/>
        <w:b/>
      </w:rPr>
    </w:pPr>
    <w:r w:rsidRPr="00B05081">
      <w:rPr>
        <w:rFonts w:ascii="Times New Roman" w:hAnsi="Times New Roman"/>
        <w:b/>
      </w:rPr>
      <w:t>REPÚBLICA FEDERATIVA DO BRASIL</w:t>
    </w:r>
  </w:p>
  <w:p w:rsidR="005F6E92" w:rsidRPr="00B05081" w:rsidRDefault="005F6E92" w:rsidP="00CB775D">
    <w:pPr>
      <w:pStyle w:val="Cabealho"/>
      <w:jc w:val="center"/>
      <w:rPr>
        <w:rFonts w:ascii="Times New Roman" w:hAnsi="Times New Roman"/>
        <w:b/>
      </w:rPr>
    </w:pPr>
    <w:r w:rsidRPr="00B05081">
      <w:rPr>
        <w:rFonts w:ascii="Times New Roman" w:hAnsi="Times New Roman"/>
        <w:b/>
      </w:rPr>
      <w:t>ESTADO DO RIO GRANDE DO SUL</w:t>
    </w:r>
  </w:p>
  <w:p w:rsidR="005F6E92" w:rsidRPr="00B05081" w:rsidRDefault="005F6E92"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5F6E92" w:rsidRPr="00CB775D" w:rsidRDefault="005F6E92"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D9C"/>
    <w:multiLevelType w:val="hybridMultilevel"/>
    <w:tmpl w:val="4140B9F0"/>
    <w:lvl w:ilvl="0" w:tplc="C88AC884">
      <w:start w:val="1"/>
      <w:numFmt w:val="lowerRoman"/>
      <w:lvlText w:val="%1."/>
      <w:lvlJc w:val="left"/>
      <w:pPr>
        <w:ind w:left="613" w:hanging="480"/>
      </w:pPr>
      <w:rPr>
        <w:spacing w:val="0"/>
        <w:w w:val="100"/>
        <w:lang w:val="pt-PT" w:eastAsia="en-US" w:bidi="ar-SA"/>
      </w:rPr>
    </w:lvl>
    <w:lvl w:ilvl="1" w:tplc="1892D940">
      <w:start w:val="1"/>
      <w:numFmt w:val="lowerLetter"/>
      <w:lvlText w:val="%2."/>
      <w:lvlJc w:val="left"/>
      <w:pPr>
        <w:ind w:left="133" w:hanging="284"/>
      </w:pPr>
      <w:rPr>
        <w:rFonts w:ascii="Arial" w:eastAsia="Arial" w:hAnsi="Arial" w:cs="Arial" w:hint="default"/>
        <w:b w:val="0"/>
        <w:bCs w:val="0"/>
        <w:i w:val="0"/>
        <w:iCs w:val="0"/>
        <w:spacing w:val="0"/>
        <w:w w:val="100"/>
        <w:sz w:val="21"/>
        <w:szCs w:val="21"/>
        <w:lang w:val="pt-PT" w:eastAsia="en-US" w:bidi="ar-SA"/>
      </w:rPr>
    </w:lvl>
    <w:lvl w:ilvl="2" w:tplc="284C5E10">
      <w:start w:val="1"/>
      <w:numFmt w:val="decimal"/>
      <w:lvlText w:val="%3)"/>
      <w:lvlJc w:val="left"/>
      <w:pPr>
        <w:ind w:left="841" w:hanging="189"/>
      </w:pPr>
      <w:rPr>
        <w:rFonts w:ascii="Arial" w:eastAsia="Arial" w:hAnsi="Arial" w:cs="Arial" w:hint="default"/>
        <w:b w:val="0"/>
        <w:bCs w:val="0"/>
        <w:i w:val="0"/>
        <w:iCs w:val="0"/>
        <w:spacing w:val="-1"/>
        <w:w w:val="99"/>
        <w:sz w:val="19"/>
        <w:szCs w:val="19"/>
        <w:lang w:val="pt-PT" w:eastAsia="en-US" w:bidi="ar-SA"/>
      </w:rPr>
    </w:lvl>
    <w:lvl w:ilvl="3" w:tplc="00806F6C">
      <w:numFmt w:val="bullet"/>
      <w:lvlText w:val="•"/>
      <w:lvlJc w:val="left"/>
      <w:pPr>
        <w:ind w:left="2050" w:hanging="189"/>
      </w:pPr>
      <w:rPr>
        <w:lang w:val="pt-PT" w:eastAsia="en-US" w:bidi="ar-SA"/>
      </w:rPr>
    </w:lvl>
    <w:lvl w:ilvl="4" w:tplc="1BC00DD2">
      <w:numFmt w:val="bullet"/>
      <w:lvlText w:val="•"/>
      <w:lvlJc w:val="left"/>
      <w:pPr>
        <w:ind w:left="3260" w:hanging="189"/>
      </w:pPr>
      <w:rPr>
        <w:lang w:val="pt-PT" w:eastAsia="en-US" w:bidi="ar-SA"/>
      </w:rPr>
    </w:lvl>
    <w:lvl w:ilvl="5" w:tplc="8D86E572">
      <w:numFmt w:val="bullet"/>
      <w:lvlText w:val="•"/>
      <w:lvlJc w:val="left"/>
      <w:pPr>
        <w:ind w:left="4470" w:hanging="189"/>
      </w:pPr>
      <w:rPr>
        <w:lang w:val="pt-PT" w:eastAsia="en-US" w:bidi="ar-SA"/>
      </w:rPr>
    </w:lvl>
    <w:lvl w:ilvl="6" w:tplc="D9287212">
      <w:numFmt w:val="bullet"/>
      <w:lvlText w:val="•"/>
      <w:lvlJc w:val="left"/>
      <w:pPr>
        <w:ind w:left="5680" w:hanging="189"/>
      </w:pPr>
      <w:rPr>
        <w:lang w:val="pt-PT" w:eastAsia="en-US" w:bidi="ar-SA"/>
      </w:rPr>
    </w:lvl>
    <w:lvl w:ilvl="7" w:tplc="7BCEF08E">
      <w:numFmt w:val="bullet"/>
      <w:lvlText w:val="•"/>
      <w:lvlJc w:val="left"/>
      <w:pPr>
        <w:ind w:left="6890" w:hanging="189"/>
      </w:pPr>
      <w:rPr>
        <w:lang w:val="pt-PT" w:eastAsia="en-US" w:bidi="ar-SA"/>
      </w:rPr>
    </w:lvl>
    <w:lvl w:ilvl="8" w:tplc="3AD42C14">
      <w:numFmt w:val="bullet"/>
      <w:lvlText w:val="•"/>
      <w:lvlJc w:val="left"/>
      <w:pPr>
        <w:ind w:left="8100" w:hanging="189"/>
      </w:pPr>
      <w:rPr>
        <w:lang w:val="pt-PT" w:eastAsia="en-US" w:bidi="ar-SA"/>
      </w:rPr>
    </w:lvl>
  </w:abstractNum>
  <w:abstractNum w:abstractNumId="1" w15:restartNumberingAfterBreak="0">
    <w:nsid w:val="01681F2A"/>
    <w:multiLevelType w:val="multilevel"/>
    <w:tmpl w:val="80E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97681"/>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92E65D6"/>
    <w:multiLevelType w:val="multilevel"/>
    <w:tmpl w:val="2DBE31B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9D1387F"/>
    <w:multiLevelType w:val="multilevel"/>
    <w:tmpl w:val="93F0EEDA"/>
    <w:lvl w:ilvl="0">
      <w:start w:val="5"/>
      <w:numFmt w:val="decimal"/>
      <w:lvlText w:val="%1"/>
      <w:lvlJc w:val="left"/>
      <w:pPr>
        <w:ind w:left="133" w:hanging="418"/>
      </w:pPr>
      <w:rPr>
        <w:lang w:val="pt-PT" w:eastAsia="en-US" w:bidi="ar-SA"/>
      </w:rPr>
    </w:lvl>
    <w:lvl w:ilvl="1">
      <w:start w:val="1"/>
      <w:numFmt w:val="decimal"/>
      <w:lvlText w:val="%1.%2."/>
      <w:lvlJc w:val="left"/>
      <w:pPr>
        <w:ind w:left="133" w:hanging="418"/>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18"/>
      </w:pPr>
      <w:rPr>
        <w:lang w:val="pt-PT" w:eastAsia="en-US" w:bidi="ar-SA"/>
      </w:rPr>
    </w:lvl>
    <w:lvl w:ilvl="3">
      <w:numFmt w:val="bullet"/>
      <w:lvlText w:val="•"/>
      <w:lvlJc w:val="left"/>
      <w:pPr>
        <w:ind w:left="3254" w:hanging="418"/>
      </w:pPr>
      <w:rPr>
        <w:lang w:val="pt-PT" w:eastAsia="en-US" w:bidi="ar-SA"/>
      </w:rPr>
    </w:lvl>
    <w:lvl w:ilvl="4">
      <w:numFmt w:val="bullet"/>
      <w:lvlText w:val="•"/>
      <w:lvlJc w:val="left"/>
      <w:pPr>
        <w:ind w:left="4292" w:hanging="418"/>
      </w:pPr>
      <w:rPr>
        <w:lang w:val="pt-PT" w:eastAsia="en-US" w:bidi="ar-SA"/>
      </w:rPr>
    </w:lvl>
    <w:lvl w:ilvl="5">
      <w:numFmt w:val="bullet"/>
      <w:lvlText w:val="•"/>
      <w:lvlJc w:val="left"/>
      <w:pPr>
        <w:ind w:left="5330" w:hanging="418"/>
      </w:pPr>
      <w:rPr>
        <w:lang w:val="pt-PT" w:eastAsia="en-US" w:bidi="ar-SA"/>
      </w:rPr>
    </w:lvl>
    <w:lvl w:ilvl="6">
      <w:numFmt w:val="bullet"/>
      <w:lvlText w:val="•"/>
      <w:lvlJc w:val="left"/>
      <w:pPr>
        <w:ind w:left="6368" w:hanging="418"/>
      </w:pPr>
      <w:rPr>
        <w:lang w:val="pt-PT" w:eastAsia="en-US" w:bidi="ar-SA"/>
      </w:rPr>
    </w:lvl>
    <w:lvl w:ilvl="7">
      <w:numFmt w:val="bullet"/>
      <w:lvlText w:val="•"/>
      <w:lvlJc w:val="left"/>
      <w:pPr>
        <w:ind w:left="7406" w:hanging="418"/>
      </w:pPr>
      <w:rPr>
        <w:lang w:val="pt-PT" w:eastAsia="en-US" w:bidi="ar-SA"/>
      </w:rPr>
    </w:lvl>
    <w:lvl w:ilvl="8">
      <w:numFmt w:val="bullet"/>
      <w:lvlText w:val="•"/>
      <w:lvlJc w:val="left"/>
      <w:pPr>
        <w:ind w:left="8444" w:hanging="418"/>
      </w:pPr>
      <w:rPr>
        <w:lang w:val="pt-PT" w:eastAsia="en-US" w:bidi="ar-SA"/>
      </w:rPr>
    </w:lvl>
  </w:abstractNum>
  <w:abstractNum w:abstractNumId="5"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6"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7" w15:restartNumberingAfterBreak="0">
    <w:nsid w:val="174C05F4"/>
    <w:multiLevelType w:val="multilevel"/>
    <w:tmpl w:val="105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030E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C0408F3"/>
    <w:multiLevelType w:val="hybridMultilevel"/>
    <w:tmpl w:val="70FCFBA0"/>
    <w:lvl w:ilvl="0" w:tplc="FFFFFFFF">
      <w:start w:val="3"/>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12"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13"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4"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15"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6"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7" w15:restartNumberingAfterBreak="0">
    <w:nsid w:val="320518AE"/>
    <w:multiLevelType w:val="multilevel"/>
    <w:tmpl w:val="44A4B1F4"/>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D937A0E"/>
    <w:multiLevelType w:val="multilevel"/>
    <w:tmpl w:val="946A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F1F1D"/>
    <w:multiLevelType w:val="multilevel"/>
    <w:tmpl w:val="9888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21" w15:restartNumberingAfterBreak="0">
    <w:nsid w:val="4AD63A82"/>
    <w:multiLevelType w:val="multilevel"/>
    <w:tmpl w:val="A22E5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23" w15:restartNumberingAfterBreak="0">
    <w:nsid w:val="4ED46BB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25"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26"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27" w15:restartNumberingAfterBreak="0">
    <w:nsid w:val="5F9B11D1"/>
    <w:multiLevelType w:val="multilevel"/>
    <w:tmpl w:val="527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29" w15:restartNumberingAfterBreak="0">
    <w:nsid w:val="6E754BBA"/>
    <w:multiLevelType w:val="multilevel"/>
    <w:tmpl w:val="A9B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31"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32"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num w:numId="1">
    <w:abstractNumId w:val="10"/>
  </w:num>
  <w:num w:numId="2">
    <w:abstractNumId w:val="15"/>
  </w:num>
  <w:num w:numId="3">
    <w:abstractNumId w:val="21"/>
  </w:num>
  <w:num w:numId="4">
    <w:abstractNumId w:val="7"/>
  </w:num>
  <w:num w:numId="5">
    <w:abstractNumId w:val="18"/>
  </w:num>
  <w:num w:numId="6">
    <w:abstractNumId w:val="27"/>
  </w:num>
  <w:num w:numId="7">
    <w:abstractNumId w:val="19"/>
  </w:num>
  <w:num w:numId="8">
    <w:abstractNumId w:val="1"/>
  </w:num>
  <w:num w:numId="9">
    <w:abstractNumId w:val="29"/>
  </w:num>
  <w:num w:numId="10">
    <w:abstractNumId w:val="8"/>
  </w:num>
  <w:num w:numId="11">
    <w:abstractNumId w:val="28"/>
    <w:lvlOverride w:ilvl="0">
      <w:startOverride w:val="1"/>
    </w:lvlOverride>
    <w:lvlOverride w:ilvl="1"/>
    <w:lvlOverride w:ilvl="2"/>
    <w:lvlOverride w:ilvl="3"/>
    <w:lvlOverride w:ilvl="4"/>
    <w:lvlOverride w:ilvl="5"/>
    <w:lvlOverride w:ilvl="6"/>
    <w:lvlOverride w:ilvl="7"/>
    <w:lvlOverride w:ilvl="8"/>
  </w:num>
  <w:num w:numId="12">
    <w:abstractNumId w:val="23"/>
  </w:num>
  <w:num w:numId="13">
    <w:abstractNumId w:val="2"/>
  </w:num>
  <w:num w:numId="14">
    <w:abstractNumId w:val="9"/>
  </w:num>
  <w:num w:numId="15">
    <w:abstractNumId w:val="17"/>
  </w:num>
  <w:num w:numId="1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3"/>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20">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lvlOverride w:ilvl="2"/>
    <w:lvlOverride w:ilvl="3"/>
    <w:lvlOverride w:ilvl="4"/>
    <w:lvlOverride w:ilvl="5"/>
    <w:lvlOverride w:ilvl="6"/>
    <w:lvlOverride w:ilvl="7"/>
    <w:lvlOverride w:ilvl="8"/>
  </w:num>
  <w:num w:numId="22">
    <w:abstractNumId w:val="32"/>
    <w:lvlOverride w:ilvl="0">
      <w:startOverride w:val="1"/>
    </w:lvlOverride>
    <w:lvlOverride w:ilvl="1"/>
    <w:lvlOverride w:ilvl="2"/>
    <w:lvlOverride w:ilvl="3"/>
    <w:lvlOverride w:ilvl="4"/>
    <w:lvlOverride w:ilvl="5"/>
    <w:lvlOverride w:ilvl="6"/>
    <w:lvlOverride w:ilvl="7"/>
    <w:lvlOverride w:ilvl="8"/>
  </w:num>
  <w:num w:numId="23">
    <w:abstractNumId w:val="24"/>
    <w:lvlOverride w:ilvl="0">
      <w:startOverride w:val="10"/>
    </w:lvlOverride>
    <w:lvlOverride w:ilvl="1"/>
    <w:lvlOverride w:ilvl="2"/>
    <w:lvlOverride w:ilvl="3"/>
    <w:lvlOverride w:ilvl="4"/>
    <w:lvlOverride w:ilvl="5"/>
    <w:lvlOverride w:ilvl="6"/>
    <w:lvlOverride w:ilvl="7"/>
    <w:lvlOverride w:ilvl="8"/>
  </w:num>
  <w:num w:numId="24">
    <w:abstractNumId w:val="22"/>
    <w:lvlOverride w:ilvl="0">
      <w:startOverride w:val="8"/>
    </w:lvlOverride>
    <w:lvlOverride w:ilvl="1">
      <w:startOverride w:val="1"/>
    </w:lvlOverride>
    <w:lvlOverride w:ilvl="2"/>
    <w:lvlOverride w:ilvl="3"/>
    <w:lvlOverride w:ilvl="4"/>
    <w:lvlOverride w:ilvl="5"/>
    <w:lvlOverride w:ilvl="6"/>
    <w:lvlOverride w:ilvl="7"/>
    <w:lvlOverride w:ilvl="8"/>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6"/>
    <w:lvlOverride w:ilvl="0">
      <w:startOverride w:val="1"/>
    </w:lvlOverride>
    <w:lvlOverride w:ilvl="1"/>
    <w:lvlOverride w:ilvl="2"/>
    <w:lvlOverride w:ilvl="3"/>
    <w:lvlOverride w:ilvl="4"/>
    <w:lvlOverride w:ilvl="5"/>
    <w:lvlOverride w:ilvl="6"/>
    <w:lvlOverride w:ilvl="7"/>
    <w:lvlOverride w:ilvl="8"/>
  </w:num>
  <w:num w:numId="27">
    <w:abstractNumId w:val="25"/>
    <w:lvlOverride w:ilvl="0">
      <w:startOverride w:val="12"/>
    </w:lvlOverride>
    <w:lvlOverride w:ilvl="1"/>
    <w:lvlOverride w:ilvl="2"/>
    <w:lvlOverride w:ilvl="3"/>
    <w:lvlOverride w:ilvl="4"/>
    <w:lvlOverride w:ilvl="5"/>
    <w:lvlOverride w:ilvl="6"/>
    <w:lvlOverride w:ilvl="7"/>
    <w:lvlOverride w:ilvl="8"/>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9"/>
    </w:lvlOverride>
    <w:lvlOverride w:ilvl="1">
      <w:startOverride w:val="4"/>
    </w:lvlOverride>
    <w:lvlOverride w:ilvl="2"/>
    <w:lvlOverride w:ilvl="3"/>
    <w:lvlOverride w:ilvl="4"/>
    <w:lvlOverride w:ilvl="5"/>
    <w:lvlOverride w:ilvl="6"/>
    <w:lvlOverride w:ilvl="7"/>
    <w:lvlOverride w:ilvl="8"/>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30"/>
    <w:lvlOverride w:ilvl="0">
      <w:startOverride w:val="10"/>
    </w:lvlOverride>
    <w:lvlOverride w:ilvl="1">
      <w:startOverride w:val="1"/>
    </w:lvlOverride>
    <w:lvlOverride w:ilvl="2"/>
    <w:lvlOverride w:ilvl="3"/>
    <w:lvlOverride w:ilvl="4"/>
    <w:lvlOverride w:ilvl="5"/>
    <w:lvlOverride w:ilvl="6"/>
    <w:lvlOverride w:ilvl="7"/>
    <w:lvlOverride w:ilvl="8"/>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26A96"/>
    <w:rsid w:val="00030FEB"/>
    <w:rsid w:val="0003767F"/>
    <w:rsid w:val="00042473"/>
    <w:rsid w:val="00042917"/>
    <w:rsid w:val="000503A0"/>
    <w:rsid w:val="000507B1"/>
    <w:rsid w:val="00051343"/>
    <w:rsid w:val="00054D08"/>
    <w:rsid w:val="00054D3A"/>
    <w:rsid w:val="000557F7"/>
    <w:rsid w:val="00055917"/>
    <w:rsid w:val="00060FE8"/>
    <w:rsid w:val="000620AC"/>
    <w:rsid w:val="00063078"/>
    <w:rsid w:val="0006339A"/>
    <w:rsid w:val="000648C9"/>
    <w:rsid w:val="0006587D"/>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0634"/>
    <w:rsid w:val="00124104"/>
    <w:rsid w:val="001277F4"/>
    <w:rsid w:val="00132154"/>
    <w:rsid w:val="0013393C"/>
    <w:rsid w:val="00133A86"/>
    <w:rsid w:val="00136BF9"/>
    <w:rsid w:val="001406CC"/>
    <w:rsid w:val="001412E4"/>
    <w:rsid w:val="001444F6"/>
    <w:rsid w:val="00147083"/>
    <w:rsid w:val="00153D16"/>
    <w:rsid w:val="001550ED"/>
    <w:rsid w:val="00155269"/>
    <w:rsid w:val="0016048A"/>
    <w:rsid w:val="00161723"/>
    <w:rsid w:val="00163DE4"/>
    <w:rsid w:val="001642FD"/>
    <w:rsid w:val="00164B3D"/>
    <w:rsid w:val="001664DE"/>
    <w:rsid w:val="001668D8"/>
    <w:rsid w:val="00167B20"/>
    <w:rsid w:val="001746C9"/>
    <w:rsid w:val="00175333"/>
    <w:rsid w:val="001765A2"/>
    <w:rsid w:val="00176D94"/>
    <w:rsid w:val="0017701D"/>
    <w:rsid w:val="00182C8B"/>
    <w:rsid w:val="00182CD5"/>
    <w:rsid w:val="00183413"/>
    <w:rsid w:val="00183789"/>
    <w:rsid w:val="00187558"/>
    <w:rsid w:val="00187F6A"/>
    <w:rsid w:val="00190D38"/>
    <w:rsid w:val="001910F5"/>
    <w:rsid w:val="00191296"/>
    <w:rsid w:val="001913BE"/>
    <w:rsid w:val="00192F56"/>
    <w:rsid w:val="00195675"/>
    <w:rsid w:val="001A0055"/>
    <w:rsid w:val="001A0F0A"/>
    <w:rsid w:val="001A3D91"/>
    <w:rsid w:val="001A4B84"/>
    <w:rsid w:val="001B5111"/>
    <w:rsid w:val="001B6AE0"/>
    <w:rsid w:val="001B6AE6"/>
    <w:rsid w:val="001C3256"/>
    <w:rsid w:val="001C469E"/>
    <w:rsid w:val="001C6EAD"/>
    <w:rsid w:val="001D594E"/>
    <w:rsid w:val="001D67F9"/>
    <w:rsid w:val="001D78BE"/>
    <w:rsid w:val="001E28B6"/>
    <w:rsid w:val="001E28E2"/>
    <w:rsid w:val="001E31DE"/>
    <w:rsid w:val="001E3EBE"/>
    <w:rsid w:val="001E4E30"/>
    <w:rsid w:val="001E52CD"/>
    <w:rsid w:val="001E63E0"/>
    <w:rsid w:val="001F1962"/>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FE"/>
    <w:rsid w:val="00215035"/>
    <w:rsid w:val="00215E89"/>
    <w:rsid w:val="0022487C"/>
    <w:rsid w:val="00224E36"/>
    <w:rsid w:val="00226F21"/>
    <w:rsid w:val="00232AC9"/>
    <w:rsid w:val="00234C10"/>
    <w:rsid w:val="002357C2"/>
    <w:rsid w:val="002367B1"/>
    <w:rsid w:val="00236958"/>
    <w:rsid w:val="00240458"/>
    <w:rsid w:val="00244384"/>
    <w:rsid w:val="0024520D"/>
    <w:rsid w:val="00245803"/>
    <w:rsid w:val="002466D0"/>
    <w:rsid w:val="00246E3C"/>
    <w:rsid w:val="00247BB4"/>
    <w:rsid w:val="0025034D"/>
    <w:rsid w:val="00252474"/>
    <w:rsid w:val="002544DB"/>
    <w:rsid w:val="00257CDA"/>
    <w:rsid w:val="002624E7"/>
    <w:rsid w:val="0026337B"/>
    <w:rsid w:val="00264ABA"/>
    <w:rsid w:val="002667B4"/>
    <w:rsid w:val="00267FC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51E7"/>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E01AD"/>
    <w:rsid w:val="002E1D2D"/>
    <w:rsid w:val="002E390B"/>
    <w:rsid w:val="002E3E62"/>
    <w:rsid w:val="002E4410"/>
    <w:rsid w:val="002E5ACE"/>
    <w:rsid w:val="002E799D"/>
    <w:rsid w:val="002F2CF1"/>
    <w:rsid w:val="002F4610"/>
    <w:rsid w:val="002F520E"/>
    <w:rsid w:val="002F5F99"/>
    <w:rsid w:val="003018BD"/>
    <w:rsid w:val="003020C8"/>
    <w:rsid w:val="003034CD"/>
    <w:rsid w:val="00305A02"/>
    <w:rsid w:val="0030689A"/>
    <w:rsid w:val="00307330"/>
    <w:rsid w:val="00310F75"/>
    <w:rsid w:val="00312B2E"/>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1653"/>
    <w:rsid w:val="0037289E"/>
    <w:rsid w:val="00373535"/>
    <w:rsid w:val="00373A77"/>
    <w:rsid w:val="00373BBA"/>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76D8"/>
    <w:rsid w:val="003A7ECF"/>
    <w:rsid w:val="003B2960"/>
    <w:rsid w:val="003B4317"/>
    <w:rsid w:val="003B57E6"/>
    <w:rsid w:val="003B79A1"/>
    <w:rsid w:val="003C3832"/>
    <w:rsid w:val="003C5146"/>
    <w:rsid w:val="003D05F0"/>
    <w:rsid w:val="003D0A41"/>
    <w:rsid w:val="003D0C2A"/>
    <w:rsid w:val="003D40DE"/>
    <w:rsid w:val="003D4264"/>
    <w:rsid w:val="003D4B4C"/>
    <w:rsid w:val="003D5073"/>
    <w:rsid w:val="003D669F"/>
    <w:rsid w:val="003D6B02"/>
    <w:rsid w:val="003E1FB1"/>
    <w:rsid w:val="003E4842"/>
    <w:rsid w:val="003E5AAD"/>
    <w:rsid w:val="003E65F6"/>
    <w:rsid w:val="003E7FCD"/>
    <w:rsid w:val="003F65EC"/>
    <w:rsid w:val="003F7757"/>
    <w:rsid w:val="004014ED"/>
    <w:rsid w:val="00405CFE"/>
    <w:rsid w:val="0040716F"/>
    <w:rsid w:val="004074C8"/>
    <w:rsid w:val="00407D3B"/>
    <w:rsid w:val="00411117"/>
    <w:rsid w:val="00412F18"/>
    <w:rsid w:val="00413160"/>
    <w:rsid w:val="0041360D"/>
    <w:rsid w:val="00414763"/>
    <w:rsid w:val="00414EDF"/>
    <w:rsid w:val="0041700E"/>
    <w:rsid w:val="00417727"/>
    <w:rsid w:val="004203AC"/>
    <w:rsid w:val="00420452"/>
    <w:rsid w:val="004214C2"/>
    <w:rsid w:val="004215D3"/>
    <w:rsid w:val="00422F9B"/>
    <w:rsid w:val="0042329A"/>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0765"/>
    <w:rsid w:val="00472297"/>
    <w:rsid w:val="0047522D"/>
    <w:rsid w:val="004766E9"/>
    <w:rsid w:val="00477067"/>
    <w:rsid w:val="004771AC"/>
    <w:rsid w:val="00480913"/>
    <w:rsid w:val="0048176F"/>
    <w:rsid w:val="0048237C"/>
    <w:rsid w:val="00484369"/>
    <w:rsid w:val="004844D6"/>
    <w:rsid w:val="00484714"/>
    <w:rsid w:val="00485CE3"/>
    <w:rsid w:val="00491D09"/>
    <w:rsid w:val="00494340"/>
    <w:rsid w:val="0049447F"/>
    <w:rsid w:val="00494AB4"/>
    <w:rsid w:val="00495FF1"/>
    <w:rsid w:val="00496F88"/>
    <w:rsid w:val="004A0823"/>
    <w:rsid w:val="004A16E1"/>
    <w:rsid w:val="004A1F49"/>
    <w:rsid w:val="004A3C9A"/>
    <w:rsid w:val="004B4731"/>
    <w:rsid w:val="004B4DE4"/>
    <w:rsid w:val="004B653A"/>
    <w:rsid w:val="004B7ECD"/>
    <w:rsid w:val="004C2772"/>
    <w:rsid w:val="004D03DC"/>
    <w:rsid w:val="004D03FE"/>
    <w:rsid w:val="004D0FC4"/>
    <w:rsid w:val="004D4025"/>
    <w:rsid w:val="004D4802"/>
    <w:rsid w:val="004D6072"/>
    <w:rsid w:val="004D66DF"/>
    <w:rsid w:val="004D6C49"/>
    <w:rsid w:val="004D7AC3"/>
    <w:rsid w:val="004E07DA"/>
    <w:rsid w:val="004E1AD3"/>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4C0B"/>
    <w:rsid w:val="00524FAC"/>
    <w:rsid w:val="00527E1B"/>
    <w:rsid w:val="005325CD"/>
    <w:rsid w:val="005344C4"/>
    <w:rsid w:val="005362C1"/>
    <w:rsid w:val="00542E65"/>
    <w:rsid w:val="00545A9F"/>
    <w:rsid w:val="00547424"/>
    <w:rsid w:val="005521C4"/>
    <w:rsid w:val="00552983"/>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E000C"/>
    <w:rsid w:val="005E1107"/>
    <w:rsid w:val="005E19A7"/>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BCB"/>
    <w:rsid w:val="00644521"/>
    <w:rsid w:val="00644CA4"/>
    <w:rsid w:val="00646A72"/>
    <w:rsid w:val="00647425"/>
    <w:rsid w:val="00650497"/>
    <w:rsid w:val="00650C47"/>
    <w:rsid w:val="00651754"/>
    <w:rsid w:val="006523DE"/>
    <w:rsid w:val="006538C6"/>
    <w:rsid w:val="00655280"/>
    <w:rsid w:val="00656FC5"/>
    <w:rsid w:val="006618EF"/>
    <w:rsid w:val="0066392A"/>
    <w:rsid w:val="00664DB0"/>
    <w:rsid w:val="00666D8E"/>
    <w:rsid w:val="00670081"/>
    <w:rsid w:val="00672C15"/>
    <w:rsid w:val="00673F14"/>
    <w:rsid w:val="00675558"/>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0861"/>
    <w:rsid w:val="00712CFB"/>
    <w:rsid w:val="007131CC"/>
    <w:rsid w:val="007165B0"/>
    <w:rsid w:val="00717385"/>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81F"/>
    <w:rsid w:val="007E093A"/>
    <w:rsid w:val="007E2271"/>
    <w:rsid w:val="007E25ED"/>
    <w:rsid w:val="007E3A8A"/>
    <w:rsid w:val="007E6857"/>
    <w:rsid w:val="007E7718"/>
    <w:rsid w:val="007F0B02"/>
    <w:rsid w:val="007F25E9"/>
    <w:rsid w:val="00800B10"/>
    <w:rsid w:val="008034D0"/>
    <w:rsid w:val="00803897"/>
    <w:rsid w:val="00805C09"/>
    <w:rsid w:val="00807E30"/>
    <w:rsid w:val="00810557"/>
    <w:rsid w:val="00810FFC"/>
    <w:rsid w:val="0081133F"/>
    <w:rsid w:val="00811FDA"/>
    <w:rsid w:val="00813C1F"/>
    <w:rsid w:val="008168C8"/>
    <w:rsid w:val="00816F17"/>
    <w:rsid w:val="00817863"/>
    <w:rsid w:val="00821186"/>
    <w:rsid w:val="0082234D"/>
    <w:rsid w:val="00822C80"/>
    <w:rsid w:val="0083234E"/>
    <w:rsid w:val="00833647"/>
    <w:rsid w:val="00834C68"/>
    <w:rsid w:val="00835616"/>
    <w:rsid w:val="00837DDB"/>
    <w:rsid w:val="0084255F"/>
    <w:rsid w:val="0084575E"/>
    <w:rsid w:val="0085165B"/>
    <w:rsid w:val="008544C8"/>
    <w:rsid w:val="00860222"/>
    <w:rsid w:val="008604BE"/>
    <w:rsid w:val="00861625"/>
    <w:rsid w:val="00861B20"/>
    <w:rsid w:val="00862D94"/>
    <w:rsid w:val="008656C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DAD"/>
    <w:rsid w:val="00897EBF"/>
    <w:rsid w:val="008A28E9"/>
    <w:rsid w:val="008A2B9A"/>
    <w:rsid w:val="008A3B34"/>
    <w:rsid w:val="008A3C1D"/>
    <w:rsid w:val="008A60D6"/>
    <w:rsid w:val="008A6900"/>
    <w:rsid w:val="008A6949"/>
    <w:rsid w:val="008A7704"/>
    <w:rsid w:val="008A7F23"/>
    <w:rsid w:val="008B189E"/>
    <w:rsid w:val="008B277F"/>
    <w:rsid w:val="008B33AE"/>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7307"/>
    <w:rsid w:val="008E094D"/>
    <w:rsid w:val="008E1E5C"/>
    <w:rsid w:val="008E25A7"/>
    <w:rsid w:val="008E6614"/>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877"/>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B7B"/>
    <w:rsid w:val="009A408A"/>
    <w:rsid w:val="009A496A"/>
    <w:rsid w:val="009A68AB"/>
    <w:rsid w:val="009B2B1C"/>
    <w:rsid w:val="009B39B2"/>
    <w:rsid w:val="009B4C6A"/>
    <w:rsid w:val="009C198F"/>
    <w:rsid w:val="009C4505"/>
    <w:rsid w:val="009C7277"/>
    <w:rsid w:val="009D12E0"/>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113D"/>
    <w:rsid w:val="00A121D5"/>
    <w:rsid w:val="00A15535"/>
    <w:rsid w:val="00A15B88"/>
    <w:rsid w:val="00A15F34"/>
    <w:rsid w:val="00A17B2D"/>
    <w:rsid w:val="00A20AE2"/>
    <w:rsid w:val="00A20EBD"/>
    <w:rsid w:val="00A2191D"/>
    <w:rsid w:val="00A24E0E"/>
    <w:rsid w:val="00A324BA"/>
    <w:rsid w:val="00A3301A"/>
    <w:rsid w:val="00A33DA0"/>
    <w:rsid w:val="00A344F6"/>
    <w:rsid w:val="00A36306"/>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51E3"/>
    <w:rsid w:val="00A86F46"/>
    <w:rsid w:val="00A90748"/>
    <w:rsid w:val="00A913C1"/>
    <w:rsid w:val="00A915FB"/>
    <w:rsid w:val="00A93DC9"/>
    <w:rsid w:val="00A943AF"/>
    <w:rsid w:val="00A9576B"/>
    <w:rsid w:val="00A965AE"/>
    <w:rsid w:val="00A96DCF"/>
    <w:rsid w:val="00A972B6"/>
    <w:rsid w:val="00AA10C4"/>
    <w:rsid w:val="00AA4375"/>
    <w:rsid w:val="00AA5FE1"/>
    <w:rsid w:val="00AA678B"/>
    <w:rsid w:val="00AA6D34"/>
    <w:rsid w:val="00AB02BA"/>
    <w:rsid w:val="00AB0D72"/>
    <w:rsid w:val="00AB127B"/>
    <w:rsid w:val="00AB3354"/>
    <w:rsid w:val="00AB3B21"/>
    <w:rsid w:val="00AB4290"/>
    <w:rsid w:val="00AB6DFD"/>
    <w:rsid w:val="00AD35E5"/>
    <w:rsid w:val="00AE042A"/>
    <w:rsid w:val="00AE154D"/>
    <w:rsid w:val="00AE15B8"/>
    <w:rsid w:val="00AE4214"/>
    <w:rsid w:val="00AE4793"/>
    <w:rsid w:val="00AE4A43"/>
    <w:rsid w:val="00AE7AEC"/>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5397"/>
    <w:rsid w:val="00B26225"/>
    <w:rsid w:val="00B27998"/>
    <w:rsid w:val="00B315E0"/>
    <w:rsid w:val="00B31F28"/>
    <w:rsid w:val="00B337A1"/>
    <w:rsid w:val="00B35360"/>
    <w:rsid w:val="00B453AB"/>
    <w:rsid w:val="00B4601D"/>
    <w:rsid w:val="00B525D8"/>
    <w:rsid w:val="00B53D99"/>
    <w:rsid w:val="00B54E58"/>
    <w:rsid w:val="00B559F7"/>
    <w:rsid w:val="00B56C6C"/>
    <w:rsid w:val="00B573E3"/>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6F0B"/>
    <w:rsid w:val="00BC3F5F"/>
    <w:rsid w:val="00BC4E3A"/>
    <w:rsid w:val="00BC64DD"/>
    <w:rsid w:val="00BC721D"/>
    <w:rsid w:val="00BC7E37"/>
    <w:rsid w:val="00BD1B52"/>
    <w:rsid w:val="00BD2605"/>
    <w:rsid w:val="00BD4405"/>
    <w:rsid w:val="00BD783D"/>
    <w:rsid w:val="00BE0E0C"/>
    <w:rsid w:val="00BE3C54"/>
    <w:rsid w:val="00BE450B"/>
    <w:rsid w:val="00BE5C49"/>
    <w:rsid w:val="00BE612F"/>
    <w:rsid w:val="00BF0945"/>
    <w:rsid w:val="00BF1055"/>
    <w:rsid w:val="00BF197A"/>
    <w:rsid w:val="00BF53E7"/>
    <w:rsid w:val="00C02E4F"/>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351"/>
    <w:rsid w:val="00CA249A"/>
    <w:rsid w:val="00CA2599"/>
    <w:rsid w:val="00CA55AC"/>
    <w:rsid w:val="00CA5C94"/>
    <w:rsid w:val="00CA7024"/>
    <w:rsid w:val="00CB08D5"/>
    <w:rsid w:val="00CB38EA"/>
    <w:rsid w:val="00CB775D"/>
    <w:rsid w:val="00CB7FE0"/>
    <w:rsid w:val="00CC114E"/>
    <w:rsid w:val="00CC2681"/>
    <w:rsid w:val="00CC4472"/>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F25"/>
    <w:rsid w:val="00D17BA5"/>
    <w:rsid w:val="00D21519"/>
    <w:rsid w:val="00D21BD6"/>
    <w:rsid w:val="00D2373C"/>
    <w:rsid w:val="00D23823"/>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63A2"/>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5D"/>
    <w:rsid w:val="00E13BFA"/>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F0024A"/>
    <w:rsid w:val="00F01E25"/>
    <w:rsid w:val="00F02B8F"/>
    <w:rsid w:val="00F053CE"/>
    <w:rsid w:val="00F05E08"/>
    <w:rsid w:val="00F06709"/>
    <w:rsid w:val="00F12805"/>
    <w:rsid w:val="00F16A6C"/>
    <w:rsid w:val="00F1783E"/>
    <w:rsid w:val="00F24C44"/>
    <w:rsid w:val="00F25EB7"/>
    <w:rsid w:val="00F2762A"/>
    <w:rsid w:val="00F277CE"/>
    <w:rsid w:val="00F30B61"/>
    <w:rsid w:val="00F30E3A"/>
    <w:rsid w:val="00F31794"/>
    <w:rsid w:val="00F35210"/>
    <w:rsid w:val="00F35CE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A1B"/>
    <w:rsid w:val="00F53C53"/>
    <w:rsid w:val="00F55A30"/>
    <w:rsid w:val="00F55EB1"/>
    <w:rsid w:val="00F57510"/>
    <w:rsid w:val="00F57A01"/>
    <w:rsid w:val="00F60A2A"/>
    <w:rsid w:val="00F61108"/>
    <w:rsid w:val="00F61613"/>
    <w:rsid w:val="00F63521"/>
    <w:rsid w:val="00F65610"/>
    <w:rsid w:val="00F65AC5"/>
    <w:rsid w:val="00F6673A"/>
    <w:rsid w:val="00F7044F"/>
    <w:rsid w:val="00F7078D"/>
    <w:rsid w:val="00F71131"/>
    <w:rsid w:val="00F738A5"/>
    <w:rsid w:val="00F7419E"/>
    <w:rsid w:val="00F7478D"/>
    <w:rsid w:val="00F753A1"/>
    <w:rsid w:val="00F800FE"/>
    <w:rsid w:val="00F8104C"/>
    <w:rsid w:val="00F8171F"/>
    <w:rsid w:val="00F81915"/>
    <w:rsid w:val="00F82511"/>
    <w:rsid w:val="00F82E5F"/>
    <w:rsid w:val="00F85F96"/>
    <w:rsid w:val="00F910AA"/>
    <w:rsid w:val="00F924A2"/>
    <w:rsid w:val="00F933FF"/>
    <w:rsid w:val="00F96151"/>
    <w:rsid w:val="00FA0E02"/>
    <w:rsid w:val="00FA0FFE"/>
    <w:rsid w:val="00FB1AC6"/>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07746477">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99193680">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191987759">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07668013">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87518206">
      <w:bodyDiv w:val="1"/>
      <w:marLeft w:val="0"/>
      <w:marRight w:val="0"/>
      <w:marTop w:val="0"/>
      <w:marBottom w:val="0"/>
      <w:divBdr>
        <w:top w:val="none" w:sz="0" w:space="0" w:color="auto"/>
        <w:left w:val="none" w:sz="0" w:space="0" w:color="auto"/>
        <w:bottom w:val="none" w:sz="0" w:space="0" w:color="auto"/>
        <w:right w:val="none" w:sz="0" w:space="0" w:color="auto"/>
      </w:divBdr>
      <w:divsChild>
        <w:div w:id="196110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AE9F-BC84-4882-A2D8-9FD5EA00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745</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Licitacao Tunas</cp:lastModifiedBy>
  <cp:revision>6</cp:revision>
  <cp:lastPrinted>2025-07-22T12:36:00Z</cp:lastPrinted>
  <dcterms:created xsi:type="dcterms:W3CDTF">2026-03-13T17:46:00Z</dcterms:created>
  <dcterms:modified xsi:type="dcterms:W3CDTF">2026-03-13T19:19:00Z</dcterms:modified>
</cp:coreProperties>
</file>