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60516380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E744AE">
        <w:t>10</w:t>
      </w:r>
      <w:r w:rsidRPr="00175191">
        <w:t>/20</w:t>
      </w:r>
      <w:r>
        <w:t>2</w:t>
      </w:r>
      <w:r w:rsidR="00C34B44">
        <w:t>6</w:t>
      </w:r>
    </w:p>
    <w:p w14:paraId="4A787132" w14:textId="4E5844A2" w:rsidR="00CB61C9" w:rsidRDefault="00E744A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 </w:t>
      </w:r>
      <w:r w:rsidR="0038674A">
        <w:rPr>
          <w:sz w:val="24"/>
          <w:u w:val="single"/>
        </w:rPr>
        <w:t>0</w:t>
      </w:r>
      <w:r w:rsidR="00A0217C">
        <w:rPr>
          <w:sz w:val="24"/>
          <w:u w:val="single"/>
        </w:rPr>
        <w:t>5</w:t>
      </w:r>
      <w:r w:rsidR="0038674A">
        <w:rPr>
          <w:sz w:val="24"/>
          <w:u w:val="single"/>
        </w:rPr>
        <w:t>.</w:t>
      </w:r>
      <w:r>
        <w:rPr>
          <w:sz w:val="24"/>
          <w:u w:val="single"/>
        </w:rPr>
        <w:t>010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A0217C">
        <w:rPr>
          <w:sz w:val="24"/>
          <w:u w:val="single"/>
        </w:rPr>
        <w:t>HOMOLOGAÇÃO DO RESULTADO FINAL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4A6CD5D2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A0217C">
        <w:rPr>
          <w:b w:val="0"/>
          <w:bCs/>
          <w:sz w:val="24"/>
        </w:rPr>
        <w:t xml:space="preserve">Homologação do Resultado Final </w:t>
      </w:r>
      <w:r>
        <w:rPr>
          <w:b w:val="0"/>
          <w:sz w:val="24"/>
          <w:szCs w:val="24"/>
        </w:rPr>
        <w:t>do processo seletivo para o cargo de</w:t>
      </w:r>
      <w:r w:rsidR="00E744AE">
        <w:rPr>
          <w:sz w:val="24"/>
          <w:szCs w:val="24"/>
        </w:rPr>
        <w:t xml:space="preserve"> MÉDICO VETERINÁRIO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7CF6A7ED" w14:textId="63BA6EFC" w:rsidR="00C34B44" w:rsidRPr="00E744AE" w:rsidRDefault="008A2A33" w:rsidP="00E744AE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E744A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E744AE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171BB680" w:rsidR="00584EA2" w:rsidRPr="00D32E4B" w:rsidRDefault="00E744AE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33C23378" w:rsidR="00584EA2" w:rsidRPr="00D32E4B" w:rsidRDefault="00E744AE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Moraes de Oliveira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211F3709" w:rsidR="00584EA2" w:rsidRPr="00D32E4B" w:rsidRDefault="00E744AE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20,4</w:t>
            </w:r>
          </w:p>
        </w:tc>
      </w:tr>
    </w:tbl>
    <w:p w14:paraId="20EE8C60" w14:textId="53C01871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A0217C">
        <w:t xml:space="preserve">09 </w:t>
      </w:r>
      <w:bookmarkStart w:id="0" w:name="_GoBack"/>
      <w:bookmarkEnd w:id="0"/>
      <w:r w:rsidR="008B1FD5">
        <w:t xml:space="preserve">de </w:t>
      </w:r>
      <w:r w:rsidR="00E744AE">
        <w:t xml:space="preserve">abril </w:t>
      </w:r>
      <w:r>
        <w:t>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6F0B0481" w14:textId="77777777" w:rsidR="00E744AE" w:rsidRDefault="00E744A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0BE49285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23FA4" w14:textId="77777777" w:rsidR="008D315A" w:rsidRDefault="008D315A" w:rsidP="00330BE2">
      <w:r>
        <w:separator/>
      </w:r>
    </w:p>
  </w:endnote>
  <w:endnote w:type="continuationSeparator" w:id="0">
    <w:p w14:paraId="57BBA625" w14:textId="77777777" w:rsidR="008D315A" w:rsidRDefault="008D315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BCC97" w14:textId="77777777" w:rsidR="008D315A" w:rsidRDefault="008D315A" w:rsidP="00330BE2">
      <w:r>
        <w:separator/>
      </w:r>
    </w:p>
  </w:footnote>
  <w:footnote w:type="continuationSeparator" w:id="0">
    <w:p w14:paraId="017E1345" w14:textId="77777777" w:rsidR="008D315A" w:rsidRDefault="008D315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7746A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315A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217C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5D3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744AE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159A-DDFB-4583-A408-C2EE6138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2026-04-06T14:16:00Z</dcterms:created>
  <dcterms:modified xsi:type="dcterms:W3CDTF">2026-04-06T14:16:00Z</dcterms:modified>
</cp:coreProperties>
</file>