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A6A" w:rsidRPr="00A1092B" w:rsidRDefault="009C1A6A" w:rsidP="009C1A6A">
      <w:pPr>
        <w:spacing w:before="100" w:beforeAutospacing="1" w:after="100" w:afterAutospacing="1"/>
      </w:pPr>
      <w:r w:rsidRPr="00A1092B">
        <w:rPr>
          <w:b/>
          <w:bCs/>
        </w:rPr>
        <w:t>RETIFICAÇÃO</w:t>
      </w:r>
      <w:r>
        <w:rPr>
          <w:b/>
          <w:bCs/>
        </w:rPr>
        <w:br/>
      </w:r>
      <w:r w:rsidRPr="00A1092B">
        <w:br/>
      </w:r>
      <w:r>
        <w:rPr>
          <w:b/>
          <w:bCs/>
        </w:rPr>
        <w:t>CHAMAMENTO PÚBLICO/CREDENCIAMENTO</w:t>
      </w:r>
      <w:r w:rsidRPr="00A1092B">
        <w:rPr>
          <w:b/>
          <w:bCs/>
        </w:rPr>
        <w:t xml:space="preserve"> Nº </w:t>
      </w:r>
      <w:r>
        <w:rPr>
          <w:b/>
          <w:bCs/>
        </w:rPr>
        <w:t>03/2026</w:t>
      </w:r>
      <w:r w:rsidRPr="00A1092B">
        <w:br/>
      </w:r>
      <w:r>
        <w:rPr>
          <w:b/>
          <w:bCs/>
        </w:rPr>
        <w:t xml:space="preserve">PRESTAÇÃO DE SERVIÇOS </w:t>
      </w:r>
    </w:p>
    <w:p w:rsidR="009C1A6A" w:rsidRPr="00A1092B" w:rsidRDefault="009C1A6A" w:rsidP="009C1A6A">
      <w:pPr>
        <w:spacing w:before="100" w:beforeAutospacing="1" w:after="100" w:afterAutospacing="1"/>
      </w:pPr>
      <w:r w:rsidRPr="00A1092B">
        <w:t xml:space="preserve">O Município de Tunas/RS, por meio de seu Prefeito Municipal, no uso de suas atribuições legais, torna pública a presente </w:t>
      </w:r>
      <w:r w:rsidRPr="00A1092B">
        <w:rPr>
          <w:b/>
          <w:bCs/>
        </w:rPr>
        <w:t>RETIFICAÇÃO</w:t>
      </w:r>
      <w:r w:rsidRPr="00A1092B">
        <w:t xml:space="preserve"> referente </w:t>
      </w:r>
      <w:r>
        <w:t xml:space="preserve">o Chamamento Público/Credenciamento </w:t>
      </w:r>
      <w:r w:rsidRPr="00A1092B">
        <w:t xml:space="preserve">nº </w:t>
      </w:r>
      <w:r>
        <w:t>03/2026</w:t>
      </w:r>
      <w:r w:rsidRPr="00A1092B">
        <w:t xml:space="preserve">, cujo objeto é a prestação de serviços de </w:t>
      </w:r>
      <w:r>
        <w:t xml:space="preserve">Instalação, desinstalação, reinstalação, manutenção preventiva e corretiva, bem como limpeza e higienização de aparelhos de ar condicionado do tipo Split com capacidades de 9.000 </w:t>
      </w:r>
      <w:proofErr w:type="spellStart"/>
      <w:r>
        <w:t>BTUs</w:t>
      </w:r>
      <w:proofErr w:type="spellEnd"/>
      <w:r>
        <w:t xml:space="preserve"> a 24.000 </w:t>
      </w:r>
      <w:proofErr w:type="spellStart"/>
      <w:r>
        <w:t>BTUs</w:t>
      </w:r>
      <w:proofErr w:type="spellEnd"/>
      <w:r w:rsidRPr="00A1092B">
        <w:t xml:space="preserve">, </w:t>
      </w:r>
      <w:r w:rsidRPr="00A1092B">
        <w:rPr>
          <w:b/>
          <w:bCs/>
        </w:rPr>
        <w:t>CONSIDERANDO</w:t>
      </w:r>
      <w:r w:rsidRPr="00A1092B">
        <w:t xml:space="preserve"> o que segue:</w:t>
      </w:r>
    </w:p>
    <w:p w:rsidR="009C1A6A" w:rsidRPr="00A1092B" w:rsidRDefault="009C1A6A" w:rsidP="009C1A6A">
      <w:pPr>
        <w:spacing w:before="100" w:beforeAutospacing="1" w:after="100" w:afterAutospacing="1"/>
      </w:pPr>
      <w:r w:rsidRPr="00A1092B">
        <w:rPr>
          <w:b/>
          <w:bCs/>
        </w:rPr>
        <w:t>ONDE SE LÊ:</w:t>
      </w:r>
      <w:r>
        <w:rPr>
          <w:b/>
          <w:bCs/>
        </w:rPr>
        <w:t xml:space="preserve"> </w:t>
      </w:r>
    </w:p>
    <w:tbl>
      <w:tblPr>
        <w:tblStyle w:val="Tabelacomgrade"/>
        <w:tblW w:w="10631" w:type="dxa"/>
        <w:tblInd w:w="-571" w:type="dxa"/>
        <w:tblLook w:val="04A0" w:firstRow="1" w:lastRow="0" w:firstColumn="1" w:lastColumn="0" w:noHBand="0" w:noVBand="1"/>
      </w:tblPr>
      <w:tblGrid>
        <w:gridCol w:w="850"/>
        <w:gridCol w:w="4927"/>
        <w:gridCol w:w="1310"/>
        <w:gridCol w:w="1843"/>
        <w:gridCol w:w="1701"/>
      </w:tblGrid>
      <w:tr w:rsidR="009C1A6A" w:rsidRPr="00401533" w:rsidTr="000B35A8">
        <w:tc>
          <w:tcPr>
            <w:tcW w:w="850" w:type="dxa"/>
          </w:tcPr>
          <w:p w:rsidR="009C1A6A" w:rsidRPr="00401533" w:rsidRDefault="009C1A6A" w:rsidP="000B35A8">
            <w:pPr>
              <w:rPr>
                <w:color w:val="000000" w:themeColor="text1"/>
              </w:rPr>
            </w:pPr>
            <w:r w:rsidRPr="00401533">
              <w:rPr>
                <w:color w:val="000000" w:themeColor="text1"/>
              </w:rPr>
              <w:t>05</w:t>
            </w:r>
          </w:p>
        </w:tc>
        <w:tc>
          <w:tcPr>
            <w:tcW w:w="4927" w:type="dxa"/>
          </w:tcPr>
          <w:p w:rsidR="009C1A6A" w:rsidRPr="00401533" w:rsidRDefault="009C1A6A" w:rsidP="000B35A8">
            <w:pPr>
              <w:rPr>
                <w:color w:val="000000" w:themeColor="text1"/>
              </w:rPr>
            </w:pPr>
            <w:r w:rsidRPr="00401533">
              <w:rPr>
                <w:b/>
                <w:color w:val="000000" w:themeColor="text1"/>
              </w:rPr>
              <w:t>SERVIÇO DE DESINSTALAÇÃO E REINSTALAÇÃO</w:t>
            </w:r>
            <w:r w:rsidRPr="00401533">
              <w:rPr>
                <w:color w:val="000000" w:themeColor="text1"/>
              </w:rPr>
              <w:t xml:space="preserve"> (troca de lugar) de ar condicionado modelo Split com capacidade de 9.000 </w:t>
            </w:r>
            <w:proofErr w:type="spellStart"/>
            <w:r w:rsidRPr="00401533">
              <w:rPr>
                <w:color w:val="000000" w:themeColor="text1"/>
              </w:rPr>
              <w:t>BTUs</w:t>
            </w:r>
            <w:proofErr w:type="spellEnd"/>
            <w:r w:rsidRPr="00401533">
              <w:rPr>
                <w:color w:val="000000" w:themeColor="text1"/>
              </w:rPr>
              <w:t xml:space="preserve"> </w:t>
            </w:r>
          </w:p>
        </w:tc>
        <w:tc>
          <w:tcPr>
            <w:tcW w:w="1310" w:type="dxa"/>
          </w:tcPr>
          <w:p w:rsidR="009C1A6A" w:rsidRPr="00401533" w:rsidRDefault="009C1A6A" w:rsidP="000B35A8">
            <w:pPr>
              <w:rPr>
                <w:color w:val="000000" w:themeColor="text1"/>
              </w:rPr>
            </w:pPr>
            <w:r w:rsidRPr="00401533">
              <w:rPr>
                <w:color w:val="000000" w:themeColor="text1"/>
              </w:rPr>
              <w:t>Unidade</w:t>
            </w:r>
          </w:p>
        </w:tc>
        <w:tc>
          <w:tcPr>
            <w:tcW w:w="1843" w:type="dxa"/>
          </w:tcPr>
          <w:p w:rsidR="009C1A6A" w:rsidRPr="00401533" w:rsidRDefault="009C1A6A" w:rsidP="000B35A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05</w:t>
            </w:r>
          </w:p>
        </w:tc>
        <w:tc>
          <w:tcPr>
            <w:tcW w:w="1701" w:type="dxa"/>
          </w:tcPr>
          <w:p w:rsidR="009C1A6A" w:rsidRPr="00401533" w:rsidRDefault="009C1A6A" w:rsidP="000B35A8">
            <w:pPr>
              <w:rPr>
                <w:color w:val="000000" w:themeColor="text1"/>
              </w:rPr>
            </w:pPr>
            <w:r w:rsidRPr="00401533">
              <w:rPr>
                <w:color w:val="000000" w:themeColor="text1"/>
              </w:rPr>
              <w:t>R$ 149,10</w:t>
            </w:r>
          </w:p>
        </w:tc>
      </w:tr>
      <w:tr w:rsidR="005D58F5" w:rsidRPr="00401533" w:rsidTr="000B35A8">
        <w:tc>
          <w:tcPr>
            <w:tcW w:w="850" w:type="dxa"/>
          </w:tcPr>
          <w:p w:rsidR="005D58F5" w:rsidRPr="00401533" w:rsidRDefault="005D58F5" w:rsidP="005D58F5">
            <w:pPr>
              <w:rPr>
                <w:color w:val="000000" w:themeColor="text1"/>
              </w:rPr>
            </w:pPr>
            <w:r w:rsidRPr="00401533">
              <w:rPr>
                <w:color w:val="000000" w:themeColor="text1"/>
              </w:rPr>
              <w:t>06</w:t>
            </w:r>
          </w:p>
        </w:tc>
        <w:tc>
          <w:tcPr>
            <w:tcW w:w="4927" w:type="dxa"/>
          </w:tcPr>
          <w:p w:rsidR="005D58F5" w:rsidRPr="00401533" w:rsidRDefault="005D58F5" w:rsidP="005D58F5">
            <w:pPr>
              <w:rPr>
                <w:color w:val="000000" w:themeColor="text1"/>
              </w:rPr>
            </w:pPr>
            <w:r w:rsidRPr="00401533">
              <w:rPr>
                <w:b/>
                <w:color w:val="000000" w:themeColor="text1"/>
              </w:rPr>
              <w:t>SERVIÇO DE DESINSTALAÇÃO E REINSTALAÇÃO</w:t>
            </w:r>
            <w:r w:rsidRPr="00401533">
              <w:rPr>
                <w:color w:val="000000" w:themeColor="text1"/>
              </w:rPr>
              <w:t xml:space="preserve"> (troca de lugar) de ar condicionado modelo Split com capacidade de 12.000 </w:t>
            </w:r>
            <w:proofErr w:type="spellStart"/>
            <w:r w:rsidRPr="00401533">
              <w:rPr>
                <w:color w:val="000000" w:themeColor="text1"/>
              </w:rPr>
              <w:t>BTUs</w:t>
            </w:r>
            <w:proofErr w:type="spellEnd"/>
            <w:r w:rsidRPr="00401533">
              <w:rPr>
                <w:color w:val="000000" w:themeColor="text1"/>
              </w:rPr>
              <w:t xml:space="preserve"> </w:t>
            </w:r>
          </w:p>
        </w:tc>
        <w:tc>
          <w:tcPr>
            <w:tcW w:w="1310" w:type="dxa"/>
          </w:tcPr>
          <w:p w:rsidR="005D58F5" w:rsidRPr="00401533" w:rsidRDefault="005D58F5" w:rsidP="005D58F5">
            <w:pPr>
              <w:rPr>
                <w:color w:val="000000" w:themeColor="text1"/>
              </w:rPr>
            </w:pPr>
            <w:r w:rsidRPr="00401533">
              <w:rPr>
                <w:color w:val="000000" w:themeColor="text1"/>
              </w:rPr>
              <w:t>Unidade</w:t>
            </w:r>
          </w:p>
        </w:tc>
        <w:tc>
          <w:tcPr>
            <w:tcW w:w="1843" w:type="dxa"/>
          </w:tcPr>
          <w:p w:rsidR="005D58F5" w:rsidRPr="00401533" w:rsidRDefault="005D58F5" w:rsidP="005D58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1701" w:type="dxa"/>
          </w:tcPr>
          <w:p w:rsidR="005D58F5" w:rsidRPr="00401533" w:rsidRDefault="005D58F5" w:rsidP="005D58F5">
            <w:pPr>
              <w:rPr>
                <w:color w:val="000000" w:themeColor="text1"/>
              </w:rPr>
            </w:pPr>
            <w:r w:rsidRPr="00401533">
              <w:rPr>
                <w:color w:val="000000" w:themeColor="text1"/>
              </w:rPr>
              <w:t>R$ 146,70</w:t>
            </w:r>
          </w:p>
        </w:tc>
      </w:tr>
      <w:tr w:rsidR="005D58F5" w:rsidRPr="00401533" w:rsidTr="000B35A8">
        <w:tc>
          <w:tcPr>
            <w:tcW w:w="850" w:type="dxa"/>
          </w:tcPr>
          <w:p w:rsidR="005D58F5" w:rsidRPr="00401533" w:rsidRDefault="005D58F5" w:rsidP="005D58F5">
            <w:pPr>
              <w:rPr>
                <w:color w:val="000000" w:themeColor="text1"/>
              </w:rPr>
            </w:pPr>
            <w:r w:rsidRPr="00401533">
              <w:rPr>
                <w:color w:val="000000" w:themeColor="text1"/>
              </w:rPr>
              <w:t>07</w:t>
            </w:r>
          </w:p>
        </w:tc>
        <w:tc>
          <w:tcPr>
            <w:tcW w:w="4927" w:type="dxa"/>
          </w:tcPr>
          <w:p w:rsidR="005D58F5" w:rsidRPr="00401533" w:rsidRDefault="005D58F5" w:rsidP="005D58F5">
            <w:pPr>
              <w:rPr>
                <w:color w:val="000000" w:themeColor="text1"/>
              </w:rPr>
            </w:pPr>
            <w:r w:rsidRPr="00401533">
              <w:rPr>
                <w:b/>
                <w:color w:val="000000" w:themeColor="text1"/>
              </w:rPr>
              <w:t>SERVIÇO DE DESINSTALAÇÃO E REINSTALAÇÃO</w:t>
            </w:r>
            <w:r w:rsidRPr="00401533">
              <w:rPr>
                <w:color w:val="000000" w:themeColor="text1"/>
              </w:rPr>
              <w:t xml:space="preserve"> (troca de lugar) de ar condicionado modelo Split com capacidade de 18.000 </w:t>
            </w:r>
            <w:proofErr w:type="spellStart"/>
            <w:r w:rsidRPr="00401533">
              <w:rPr>
                <w:color w:val="000000" w:themeColor="text1"/>
              </w:rPr>
              <w:t>BTUs</w:t>
            </w:r>
            <w:proofErr w:type="spellEnd"/>
            <w:r w:rsidRPr="00401533">
              <w:rPr>
                <w:color w:val="000000" w:themeColor="text1"/>
              </w:rPr>
              <w:t xml:space="preserve"> </w:t>
            </w:r>
          </w:p>
        </w:tc>
        <w:tc>
          <w:tcPr>
            <w:tcW w:w="1310" w:type="dxa"/>
          </w:tcPr>
          <w:p w:rsidR="005D58F5" w:rsidRPr="00401533" w:rsidRDefault="005D58F5" w:rsidP="005D58F5">
            <w:pPr>
              <w:rPr>
                <w:color w:val="000000" w:themeColor="text1"/>
              </w:rPr>
            </w:pPr>
            <w:r w:rsidRPr="00401533">
              <w:rPr>
                <w:color w:val="000000" w:themeColor="text1"/>
              </w:rPr>
              <w:t>Unidade</w:t>
            </w:r>
          </w:p>
        </w:tc>
        <w:tc>
          <w:tcPr>
            <w:tcW w:w="1843" w:type="dxa"/>
          </w:tcPr>
          <w:p w:rsidR="005D58F5" w:rsidRPr="00401533" w:rsidRDefault="005D58F5" w:rsidP="005D58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701" w:type="dxa"/>
          </w:tcPr>
          <w:p w:rsidR="005D58F5" w:rsidRPr="00401533" w:rsidRDefault="005D58F5" w:rsidP="005D58F5">
            <w:pPr>
              <w:rPr>
                <w:color w:val="000000" w:themeColor="text1"/>
              </w:rPr>
            </w:pPr>
            <w:r w:rsidRPr="00401533">
              <w:rPr>
                <w:color w:val="000000" w:themeColor="text1"/>
              </w:rPr>
              <w:t>R$ 223,50</w:t>
            </w:r>
          </w:p>
        </w:tc>
      </w:tr>
      <w:tr w:rsidR="005D58F5" w:rsidRPr="00401533" w:rsidTr="000B35A8">
        <w:tc>
          <w:tcPr>
            <w:tcW w:w="850" w:type="dxa"/>
          </w:tcPr>
          <w:p w:rsidR="005D58F5" w:rsidRPr="00401533" w:rsidRDefault="005D58F5" w:rsidP="005D58F5">
            <w:pPr>
              <w:rPr>
                <w:color w:val="000000" w:themeColor="text1"/>
              </w:rPr>
            </w:pPr>
            <w:r w:rsidRPr="00401533">
              <w:rPr>
                <w:color w:val="000000" w:themeColor="text1"/>
              </w:rPr>
              <w:t>08</w:t>
            </w:r>
          </w:p>
        </w:tc>
        <w:tc>
          <w:tcPr>
            <w:tcW w:w="4927" w:type="dxa"/>
          </w:tcPr>
          <w:p w:rsidR="005D58F5" w:rsidRPr="00401533" w:rsidRDefault="005D58F5" w:rsidP="005D58F5">
            <w:pPr>
              <w:rPr>
                <w:color w:val="000000" w:themeColor="text1"/>
              </w:rPr>
            </w:pPr>
            <w:r w:rsidRPr="00401533">
              <w:rPr>
                <w:b/>
                <w:color w:val="000000" w:themeColor="text1"/>
              </w:rPr>
              <w:t>SERVIÇO DE DESINSTALAÇÃO E REINSTALAÇÃO</w:t>
            </w:r>
            <w:r w:rsidRPr="00401533">
              <w:rPr>
                <w:color w:val="000000" w:themeColor="text1"/>
              </w:rPr>
              <w:t xml:space="preserve"> (troca de lugar) de ar condicionado modelo Split com capacidade de 24.000 </w:t>
            </w:r>
            <w:proofErr w:type="spellStart"/>
            <w:r w:rsidRPr="00401533">
              <w:rPr>
                <w:color w:val="000000" w:themeColor="text1"/>
              </w:rPr>
              <w:t>BTUs</w:t>
            </w:r>
            <w:proofErr w:type="spellEnd"/>
            <w:r w:rsidRPr="00401533">
              <w:rPr>
                <w:color w:val="000000" w:themeColor="text1"/>
              </w:rPr>
              <w:t xml:space="preserve"> </w:t>
            </w:r>
          </w:p>
        </w:tc>
        <w:tc>
          <w:tcPr>
            <w:tcW w:w="1310" w:type="dxa"/>
          </w:tcPr>
          <w:p w:rsidR="005D58F5" w:rsidRPr="00401533" w:rsidRDefault="005D58F5" w:rsidP="005D58F5">
            <w:pPr>
              <w:rPr>
                <w:color w:val="000000" w:themeColor="text1"/>
              </w:rPr>
            </w:pPr>
            <w:r w:rsidRPr="00401533">
              <w:rPr>
                <w:color w:val="000000" w:themeColor="text1"/>
              </w:rPr>
              <w:t>Unidade</w:t>
            </w:r>
          </w:p>
        </w:tc>
        <w:tc>
          <w:tcPr>
            <w:tcW w:w="1843" w:type="dxa"/>
          </w:tcPr>
          <w:p w:rsidR="005D58F5" w:rsidRPr="00401533" w:rsidRDefault="005D58F5" w:rsidP="005D58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05</w:t>
            </w:r>
          </w:p>
        </w:tc>
        <w:tc>
          <w:tcPr>
            <w:tcW w:w="1701" w:type="dxa"/>
          </w:tcPr>
          <w:p w:rsidR="005D58F5" w:rsidRPr="00401533" w:rsidRDefault="005D58F5" w:rsidP="005D58F5">
            <w:pPr>
              <w:rPr>
                <w:color w:val="000000" w:themeColor="text1"/>
              </w:rPr>
            </w:pPr>
            <w:r w:rsidRPr="00401533">
              <w:rPr>
                <w:color w:val="000000" w:themeColor="text1"/>
              </w:rPr>
              <w:t>R$ 248,27</w:t>
            </w:r>
          </w:p>
        </w:tc>
      </w:tr>
    </w:tbl>
    <w:p w:rsidR="009C1A6A" w:rsidRDefault="009C1A6A" w:rsidP="009C1A6A">
      <w:pPr>
        <w:spacing w:before="100" w:beforeAutospacing="1" w:after="100" w:afterAutospacing="1"/>
        <w:rPr>
          <w:b/>
          <w:bCs/>
        </w:rPr>
      </w:pPr>
      <w:r w:rsidRPr="00A1092B">
        <w:rPr>
          <w:b/>
          <w:bCs/>
        </w:rPr>
        <w:t>LEIA-SE:</w:t>
      </w:r>
    </w:p>
    <w:tbl>
      <w:tblPr>
        <w:tblStyle w:val="Tabelacomgrade"/>
        <w:tblW w:w="10631" w:type="dxa"/>
        <w:tblInd w:w="-571" w:type="dxa"/>
        <w:tblLook w:val="04A0" w:firstRow="1" w:lastRow="0" w:firstColumn="1" w:lastColumn="0" w:noHBand="0" w:noVBand="1"/>
      </w:tblPr>
      <w:tblGrid>
        <w:gridCol w:w="850"/>
        <w:gridCol w:w="4927"/>
        <w:gridCol w:w="1310"/>
        <w:gridCol w:w="1843"/>
        <w:gridCol w:w="1701"/>
      </w:tblGrid>
      <w:tr w:rsidR="005D58F5" w:rsidRPr="00401533" w:rsidTr="000B35A8">
        <w:tc>
          <w:tcPr>
            <w:tcW w:w="850" w:type="dxa"/>
          </w:tcPr>
          <w:p w:rsidR="005D58F5" w:rsidRPr="00401533" w:rsidRDefault="005D58F5" w:rsidP="005D58F5">
            <w:pPr>
              <w:rPr>
                <w:color w:val="000000" w:themeColor="text1"/>
              </w:rPr>
            </w:pPr>
            <w:r w:rsidRPr="00401533">
              <w:rPr>
                <w:color w:val="000000" w:themeColor="text1"/>
              </w:rPr>
              <w:t>05</w:t>
            </w:r>
          </w:p>
        </w:tc>
        <w:tc>
          <w:tcPr>
            <w:tcW w:w="4927" w:type="dxa"/>
          </w:tcPr>
          <w:p w:rsidR="005D58F5" w:rsidRPr="00401533" w:rsidRDefault="005D58F5" w:rsidP="005D58F5">
            <w:pPr>
              <w:rPr>
                <w:color w:val="000000" w:themeColor="text1"/>
              </w:rPr>
            </w:pPr>
            <w:r w:rsidRPr="00401533">
              <w:rPr>
                <w:b/>
                <w:color w:val="000000" w:themeColor="text1"/>
              </w:rPr>
              <w:t xml:space="preserve">SERVIÇO DE DESINSTALAÇÃO </w:t>
            </w:r>
            <w:r w:rsidRPr="00401533">
              <w:rPr>
                <w:color w:val="000000" w:themeColor="text1"/>
              </w:rPr>
              <w:t xml:space="preserve">de ar condicionado modelo Split com capacidade de 9.000 </w:t>
            </w:r>
            <w:proofErr w:type="spellStart"/>
            <w:r w:rsidRPr="00401533">
              <w:rPr>
                <w:color w:val="000000" w:themeColor="text1"/>
              </w:rPr>
              <w:t>BTUs</w:t>
            </w:r>
            <w:proofErr w:type="spellEnd"/>
            <w:r w:rsidRPr="00401533">
              <w:rPr>
                <w:color w:val="000000" w:themeColor="text1"/>
              </w:rPr>
              <w:t xml:space="preserve"> </w:t>
            </w:r>
          </w:p>
        </w:tc>
        <w:tc>
          <w:tcPr>
            <w:tcW w:w="1310" w:type="dxa"/>
          </w:tcPr>
          <w:p w:rsidR="005D58F5" w:rsidRPr="00401533" w:rsidRDefault="005D58F5" w:rsidP="005D58F5">
            <w:pPr>
              <w:rPr>
                <w:color w:val="000000" w:themeColor="text1"/>
              </w:rPr>
            </w:pPr>
            <w:r w:rsidRPr="00401533">
              <w:rPr>
                <w:color w:val="000000" w:themeColor="text1"/>
              </w:rPr>
              <w:t>Unidade</w:t>
            </w:r>
          </w:p>
        </w:tc>
        <w:tc>
          <w:tcPr>
            <w:tcW w:w="1843" w:type="dxa"/>
          </w:tcPr>
          <w:p w:rsidR="005D58F5" w:rsidRPr="00401533" w:rsidRDefault="005D58F5" w:rsidP="005D58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</w:t>
            </w:r>
          </w:p>
        </w:tc>
        <w:tc>
          <w:tcPr>
            <w:tcW w:w="1701" w:type="dxa"/>
          </w:tcPr>
          <w:p w:rsidR="005D58F5" w:rsidRPr="00401533" w:rsidRDefault="005D58F5" w:rsidP="005D58F5">
            <w:pPr>
              <w:rPr>
                <w:color w:val="000000" w:themeColor="text1"/>
              </w:rPr>
            </w:pPr>
            <w:r w:rsidRPr="00401533">
              <w:rPr>
                <w:color w:val="000000" w:themeColor="text1"/>
              </w:rPr>
              <w:t>R$ 149,10</w:t>
            </w:r>
          </w:p>
        </w:tc>
      </w:tr>
      <w:tr w:rsidR="005D58F5" w:rsidRPr="00401533" w:rsidTr="000B35A8">
        <w:tc>
          <w:tcPr>
            <w:tcW w:w="850" w:type="dxa"/>
          </w:tcPr>
          <w:p w:rsidR="005D58F5" w:rsidRPr="00401533" w:rsidRDefault="005D58F5" w:rsidP="005D58F5">
            <w:pPr>
              <w:rPr>
                <w:color w:val="000000" w:themeColor="text1"/>
              </w:rPr>
            </w:pPr>
            <w:r w:rsidRPr="00401533">
              <w:rPr>
                <w:color w:val="000000" w:themeColor="text1"/>
              </w:rPr>
              <w:t>06</w:t>
            </w:r>
          </w:p>
        </w:tc>
        <w:tc>
          <w:tcPr>
            <w:tcW w:w="4927" w:type="dxa"/>
          </w:tcPr>
          <w:p w:rsidR="005D58F5" w:rsidRPr="00401533" w:rsidRDefault="005D58F5" w:rsidP="005D58F5">
            <w:pPr>
              <w:rPr>
                <w:color w:val="000000" w:themeColor="text1"/>
              </w:rPr>
            </w:pPr>
            <w:r w:rsidRPr="00401533">
              <w:rPr>
                <w:b/>
                <w:color w:val="000000" w:themeColor="text1"/>
              </w:rPr>
              <w:t xml:space="preserve">SERVIÇO DE DESINSTALAÇÃO </w:t>
            </w:r>
            <w:r w:rsidRPr="00401533">
              <w:rPr>
                <w:color w:val="000000" w:themeColor="text1"/>
              </w:rPr>
              <w:t xml:space="preserve">de ar condicionado modelo Split com capacidade de 12.000 </w:t>
            </w:r>
            <w:proofErr w:type="spellStart"/>
            <w:r w:rsidRPr="00401533">
              <w:rPr>
                <w:color w:val="000000" w:themeColor="text1"/>
              </w:rPr>
              <w:t>BTUs</w:t>
            </w:r>
            <w:proofErr w:type="spellEnd"/>
            <w:r w:rsidRPr="00401533">
              <w:rPr>
                <w:color w:val="000000" w:themeColor="text1"/>
              </w:rPr>
              <w:t xml:space="preserve"> </w:t>
            </w:r>
          </w:p>
        </w:tc>
        <w:tc>
          <w:tcPr>
            <w:tcW w:w="1310" w:type="dxa"/>
          </w:tcPr>
          <w:p w:rsidR="005D58F5" w:rsidRPr="00401533" w:rsidRDefault="005D58F5" w:rsidP="005D58F5">
            <w:pPr>
              <w:rPr>
                <w:color w:val="000000" w:themeColor="text1"/>
              </w:rPr>
            </w:pPr>
            <w:r w:rsidRPr="00401533">
              <w:rPr>
                <w:color w:val="000000" w:themeColor="text1"/>
              </w:rPr>
              <w:t>Unidade</w:t>
            </w:r>
          </w:p>
        </w:tc>
        <w:tc>
          <w:tcPr>
            <w:tcW w:w="1843" w:type="dxa"/>
          </w:tcPr>
          <w:p w:rsidR="005D58F5" w:rsidRPr="00401533" w:rsidRDefault="005D58F5" w:rsidP="005D58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1701" w:type="dxa"/>
          </w:tcPr>
          <w:p w:rsidR="005D58F5" w:rsidRPr="00401533" w:rsidRDefault="005D58F5" w:rsidP="005D58F5">
            <w:pPr>
              <w:rPr>
                <w:color w:val="000000" w:themeColor="text1"/>
              </w:rPr>
            </w:pPr>
            <w:r w:rsidRPr="00401533">
              <w:rPr>
                <w:color w:val="000000" w:themeColor="text1"/>
              </w:rPr>
              <w:t>R$ 146,70</w:t>
            </w:r>
          </w:p>
        </w:tc>
      </w:tr>
      <w:tr w:rsidR="005D58F5" w:rsidRPr="00401533" w:rsidTr="000B35A8">
        <w:tc>
          <w:tcPr>
            <w:tcW w:w="850" w:type="dxa"/>
          </w:tcPr>
          <w:p w:rsidR="005D58F5" w:rsidRPr="00401533" w:rsidRDefault="005D58F5" w:rsidP="005D58F5">
            <w:pPr>
              <w:rPr>
                <w:color w:val="000000" w:themeColor="text1"/>
              </w:rPr>
            </w:pPr>
            <w:r w:rsidRPr="00401533">
              <w:rPr>
                <w:color w:val="000000" w:themeColor="text1"/>
              </w:rPr>
              <w:t>07</w:t>
            </w:r>
          </w:p>
        </w:tc>
        <w:tc>
          <w:tcPr>
            <w:tcW w:w="4927" w:type="dxa"/>
          </w:tcPr>
          <w:p w:rsidR="005D58F5" w:rsidRPr="00401533" w:rsidRDefault="005D58F5" w:rsidP="005D58F5">
            <w:pPr>
              <w:rPr>
                <w:color w:val="000000" w:themeColor="text1"/>
              </w:rPr>
            </w:pPr>
            <w:r w:rsidRPr="00401533">
              <w:rPr>
                <w:b/>
                <w:color w:val="000000" w:themeColor="text1"/>
              </w:rPr>
              <w:t xml:space="preserve">SERVIÇO DE DESINSTALAÇÃO </w:t>
            </w:r>
            <w:r w:rsidRPr="00401533">
              <w:rPr>
                <w:color w:val="000000" w:themeColor="text1"/>
              </w:rPr>
              <w:t xml:space="preserve">de ar condicionado modelo Split com capacidade de 18.000 </w:t>
            </w:r>
            <w:proofErr w:type="spellStart"/>
            <w:r w:rsidRPr="00401533">
              <w:rPr>
                <w:color w:val="000000" w:themeColor="text1"/>
              </w:rPr>
              <w:t>BTUs</w:t>
            </w:r>
            <w:proofErr w:type="spellEnd"/>
            <w:r w:rsidRPr="00401533">
              <w:rPr>
                <w:color w:val="000000" w:themeColor="text1"/>
              </w:rPr>
              <w:t xml:space="preserve"> </w:t>
            </w:r>
          </w:p>
        </w:tc>
        <w:tc>
          <w:tcPr>
            <w:tcW w:w="1310" w:type="dxa"/>
          </w:tcPr>
          <w:p w:rsidR="005D58F5" w:rsidRPr="00401533" w:rsidRDefault="005D58F5" w:rsidP="005D58F5">
            <w:pPr>
              <w:rPr>
                <w:color w:val="000000" w:themeColor="text1"/>
              </w:rPr>
            </w:pPr>
            <w:r w:rsidRPr="00401533">
              <w:rPr>
                <w:color w:val="000000" w:themeColor="text1"/>
              </w:rPr>
              <w:t>Unidade</w:t>
            </w:r>
          </w:p>
        </w:tc>
        <w:tc>
          <w:tcPr>
            <w:tcW w:w="1843" w:type="dxa"/>
          </w:tcPr>
          <w:p w:rsidR="005D58F5" w:rsidRPr="00401533" w:rsidRDefault="005D58F5" w:rsidP="005D58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701" w:type="dxa"/>
          </w:tcPr>
          <w:p w:rsidR="005D58F5" w:rsidRPr="00401533" w:rsidRDefault="005D58F5" w:rsidP="005D58F5">
            <w:pPr>
              <w:rPr>
                <w:color w:val="000000" w:themeColor="text1"/>
              </w:rPr>
            </w:pPr>
            <w:r w:rsidRPr="00401533">
              <w:rPr>
                <w:color w:val="000000" w:themeColor="text1"/>
              </w:rPr>
              <w:t>R$ 223,50</w:t>
            </w:r>
          </w:p>
        </w:tc>
      </w:tr>
      <w:tr w:rsidR="005D58F5" w:rsidRPr="00401533" w:rsidTr="000B35A8">
        <w:tc>
          <w:tcPr>
            <w:tcW w:w="850" w:type="dxa"/>
          </w:tcPr>
          <w:p w:rsidR="005D58F5" w:rsidRPr="00401533" w:rsidRDefault="005D58F5" w:rsidP="005D58F5">
            <w:pPr>
              <w:rPr>
                <w:color w:val="000000" w:themeColor="text1"/>
              </w:rPr>
            </w:pPr>
            <w:r w:rsidRPr="00401533">
              <w:rPr>
                <w:color w:val="000000" w:themeColor="text1"/>
              </w:rPr>
              <w:t>08</w:t>
            </w:r>
          </w:p>
        </w:tc>
        <w:tc>
          <w:tcPr>
            <w:tcW w:w="4927" w:type="dxa"/>
          </w:tcPr>
          <w:p w:rsidR="005D58F5" w:rsidRPr="00401533" w:rsidRDefault="005D58F5" w:rsidP="005D58F5">
            <w:pPr>
              <w:rPr>
                <w:color w:val="000000" w:themeColor="text1"/>
              </w:rPr>
            </w:pPr>
            <w:r w:rsidRPr="00401533">
              <w:rPr>
                <w:b/>
                <w:color w:val="000000" w:themeColor="text1"/>
              </w:rPr>
              <w:t xml:space="preserve">SERVIÇO DE DESINSTALAÇÃO </w:t>
            </w:r>
            <w:r w:rsidRPr="00401533">
              <w:rPr>
                <w:color w:val="000000" w:themeColor="text1"/>
              </w:rPr>
              <w:t xml:space="preserve">de ar condicionado modelo Split com capacidade de 24.000 </w:t>
            </w:r>
            <w:proofErr w:type="spellStart"/>
            <w:r w:rsidRPr="00401533">
              <w:rPr>
                <w:color w:val="000000" w:themeColor="text1"/>
              </w:rPr>
              <w:t>BTUs</w:t>
            </w:r>
            <w:proofErr w:type="spellEnd"/>
            <w:r w:rsidRPr="00401533">
              <w:rPr>
                <w:color w:val="000000" w:themeColor="text1"/>
              </w:rPr>
              <w:t xml:space="preserve"> </w:t>
            </w:r>
          </w:p>
        </w:tc>
        <w:tc>
          <w:tcPr>
            <w:tcW w:w="1310" w:type="dxa"/>
          </w:tcPr>
          <w:p w:rsidR="005D58F5" w:rsidRPr="00401533" w:rsidRDefault="005D58F5" w:rsidP="005D58F5">
            <w:pPr>
              <w:rPr>
                <w:color w:val="000000" w:themeColor="text1"/>
              </w:rPr>
            </w:pPr>
            <w:r w:rsidRPr="00401533">
              <w:rPr>
                <w:color w:val="000000" w:themeColor="text1"/>
              </w:rPr>
              <w:t>Unidade</w:t>
            </w:r>
          </w:p>
        </w:tc>
        <w:tc>
          <w:tcPr>
            <w:tcW w:w="1843" w:type="dxa"/>
          </w:tcPr>
          <w:p w:rsidR="005D58F5" w:rsidRPr="00401533" w:rsidRDefault="005D58F5" w:rsidP="005D58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</w:t>
            </w:r>
          </w:p>
        </w:tc>
        <w:tc>
          <w:tcPr>
            <w:tcW w:w="1701" w:type="dxa"/>
          </w:tcPr>
          <w:p w:rsidR="005D58F5" w:rsidRPr="00401533" w:rsidRDefault="005D58F5" w:rsidP="005D58F5">
            <w:pPr>
              <w:rPr>
                <w:color w:val="000000" w:themeColor="text1"/>
              </w:rPr>
            </w:pPr>
            <w:r w:rsidRPr="00401533">
              <w:rPr>
                <w:color w:val="000000" w:themeColor="text1"/>
              </w:rPr>
              <w:t>R$ 248,27</w:t>
            </w:r>
          </w:p>
        </w:tc>
      </w:tr>
    </w:tbl>
    <w:p w:rsidR="006E3B63" w:rsidRDefault="006E3B63" w:rsidP="009C1A6A">
      <w:r>
        <w:br/>
        <w:t>Da mesma forma inclui-se o item:</w:t>
      </w:r>
      <w:r>
        <w:br/>
      </w:r>
    </w:p>
    <w:tbl>
      <w:tblPr>
        <w:tblStyle w:val="Tabelacomgrade"/>
        <w:tblW w:w="10631" w:type="dxa"/>
        <w:tblInd w:w="-571" w:type="dxa"/>
        <w:tblLook w:val="04A0" w:firstRow="1" w:lastRow="0" w:firstColumn="1" w:lastColumn="0" w:noHBand="0" w:noVBand="1"/>
      </w:tblPr>
      <w:tblGrid>
        <w:gridCol w:w="850"/>
        <w:gridCol w:w="4927"/>
        <w:gridCol w:w="1310"/>
        <w:gridCol w:w="1843"/>
        <w:gridCol w:w="1701"/>
      </w:tblGrid>
      <w:tr w:rsidR="006E3B63" w:rsidRPr="00401533" w:rsidTr="00D75664">
        <w:tc>
          <w:tcPr>
            <w:tcW w:w="850" w:type="dxa"/>
          </w:tcPr>
          <w:p w:rsidR="006E3B63" w:rsidRPr="00401533" w:rsidRDefault="006E3B63" w:rsidP="00D756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17</w:t>
            </w:r>
          </w:p>
        </w:tc>
        <w:tc>
          <w:tcPr>
            <w:tcW w:w="4927" w:type="dxa"/>
          </w:tcPr>
          <w:p w:rsidR="006E3B63" w:rsidRPr="00401533" w:rsidRDefault="006E3B63" w:rsidP="006E3B63">
            <w:pPr>
              <w:rPr>
                <w:color w:val="000000" w:themeColor="text1"/>
              </w:rPr>
            </w:pPr>
            <w:r w:rsidRPr="00401533">
              <w:rPr>
                <w:b/>
                <w:color w:val="000000" w:themeColor="text1"/>
              </w:rPr>
              <w:t xml:space="preserve">SERVIÇO DE </w:t>
            </w:r>
            <w:r>
              <w:rPr>
                <w:b/>
                <w:color w:val="000000" w:themeColor="text1"/>
              </w:rPr>
              <w:t>REINTALAÇÃO</w:t>
            </w:r>
            <w:bookmarkStart w:id="0" w:name="_GoBack"/>
            <w:bookmarkEnd w:id="0"/>
            <w:r w:rsidR="00FB3B32">
              <w:rPr>
                <w:b/>
                <w:color w:val="000000" w:themeColor="text1"/>
              </w:rPr>
              <w:t xml:space="preserve"> </w:t>
            </w:r>
            <w:r w:rsidR="00FB3B32" w:rsidRPr="00FB3B32">
              <w:rPr>
                <w:color w:val="000000" w:themeColor="text1"/>
              </w:rPr>
              <w:t>(incluindo todos os materiais necessários)</w:t>
            </w:r>
            <w:r w:rsidR="00FB3B32">
              <w:rPr>
                <w:b/>
                <w:color w:val="000000" w:themeColor="text1"/>
              </w:rPr>
              <w:t xml:space="preserve"> </w:t>
            </w:r>
            <w:r w:rsidRPr="00401533">
              <w:rPr>
                <w:color w:val="000000" w:themeColor="text1"/>
              </w:rPr>
              <w:t xml:space="preserve">de ar condicionado modelo Split com capacidade de </w:t>
            </w:r>
            <w:r>
              <w:rPr>
                <w:color w:val="000000" w:themeColor="text1"/>
              </w:rPr>
              <w:t>9.000</w:t>
            </w:r>
            <w:r w:rsidRPr="00401533">
              <w:rPr>
                <w:color w:val="000000" w:themeColor="text1"/>
              </w:rPr>
              <w:t xml:space="preserve"> </w:t>
            </w:r>
            <w:proofErr w:type="spellStart"/>
            <w:r w:rsidRPr="00401533">
              <w:rPr>
                <w:color w:val="000000" w:themeColor="text1"/>
              </w:rPr>
              <w:t>BTUs</w:t>
            </w:r>
            <w:proofErr w:type="spellEnd"/>
            <w:r w:rsidRPr="0040153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 24.000 </w:t>
            </w:r>
            <w:proofErr w:type="spellStart"/>
            <w:r>
              <w:rPr>
                <w:color w:val="000000" w:themeColor="text1"/>
              </w:rPr>
              <w:t>BTUs</w:t>
            </w:r>
            <w:proofErr w:type="spellEnd"/>
          </w:p>
        </w:tc>
        <w:tc>
          <w:tcPr>
            <w:tcW w:w="1310" w:type="dxa"/>
          </w:tcPr>
          <w:p w:rsidR="006E3B63" w:rsidRPr="00401533" w:rsidRDefault="006E3B63" w:rsidP="00D75664">
            <w:pPr>
              <w:rPr>
                <w:color w:val="000000" w:themeColor="text1"/>
              </w:rPr>
            </w:pPr>
            <w:r w:rsidRPr="00401533">
              <w:rPr>
                <w:color w:val="000000" w:themeColor="text1"/>
              </w:rPr>
              <w:t>Unidade</w:t>
            </w:r>
          </w:p>
        </w:tc>
        <w:tc>
          <w:tcPr>
            <w:tcW w:w="1843" w:type="dxa"/>
          </w:tcPr>
          <w:p w:rsidR="006E3B63" w:rsidRPr="00401533" w:rsidRDefault="005B13BF" w:rsidP="00D756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175</w:t>
            </w:r>
          </w:p>
        </w:tc>
        <w:tc>
          <w:tcPr>
            <w:tcW w:w="1701" w:type="dxa"/>
          </w:tcPr>
          <w:p w:rsidR="006E3B63" w:rsidRPr="00401533" w:rsidRDefault="006E3B63" w:rsidP="005B13BF">
            <w:pPr>
              <w:rPr>
                <w:color w:val="000000" w:themeColor="text1"/>
              </w:rPr>
            </w:pPr>
            <w:r w:rsidRPr="00401533">
              <w:rPr>
                <w:color w:val="000000" w:themeColor="text1"/>
              </w:rPr>
              <w:t xml:space="preserve">R$ </w:t>
            </w:r>
            <w:r w:rsidR="00CC4BC8">
              <w:rPr>
                <w:color w:val="000000" w:themeColor="text1"/>
              </w:rPr>
              <w:t>418,94</w:t>
            </w:r>
          </w:p>
        </w:tc>
      </w:tr>
    </w:tbl>
    <w:p w:rsidR="009C1A6A" w:rsidRPr="00A1092B" w:rsidRDefault="009C1A6A" w:rsidP="009C1A6A">
      <w:r>
        <w:br/>
      </w:r>
      <w:r w:rsidR="006E3B63">
        <w:br/>
      </w:r>
      <w:r>
        <w:t>Todas as demais condições do edital permanecem inalteradas.</w:t>
      </w:r>
      <w:r>
        <w:br/>
      </w:r>
      <w:r w:rsidRPr="00DE7E05">
        <w:t>Maiores informações podem ser consultadas nos termos e locais já previstos no Edital.</w:t>
      </w:r>
      <w:r>
        <w:br/>
      </w:r>
    </w:p>
    <w:p w:rsidR="009C1A6A" w:rsidRPr="00A1092B" w:rsidRDefault="0099437E" w:rsidP="009C1A6A">
      <w:pPr>
        <w:spacing w:before="100" w:beforeAutospacing="1" w:after="100" w:afterAutospacing="1"/>
      </w:pPr>
      <w:r>
        <w:t>Tunas/RS, 05 de março</w:t>
      </w:r>
      <w:r w:rsidR="009C1A6A" w:rsidRPr="00A1092B">
        <w:t xml:space="preserve"> de 202</w:t>
      </w:r>
      <w:r w:rsidR="009C1A6A">
        <w:t>6</w:t>
      </w:r>
      <w:r w:rsidR="009C1A6A" w:rsidRPr="00A1092B">
        <w:t>.</w:t>
      </w:r>
      <w:r w:rsidR="009C1A6A">
        <w:br/>
      </w:r>
      <w:r w:rsidR="009C1A6A">
        <w:br/>
      </w:r>
      <w:r w:rsidR="009C1A6A">
        <w:br/>
      </w:r>
    </w:p>
    <w:p w:rsidR="00F65489" w:rsidRPr="009C1A6A" w:rsidRDefault="009C1A6A" w:rsidP="009C1A6A">
      <w:pPr>
        <w:spacing w:before="100" w:beforeAutospacing="1" w:after="100" w:afterAutospacing="1"/>
      </w:pPr>
      <w:r>
        <w:rPr>
          <w:b/>
          <w:bCs/>
        </w:rPr>
        <w:t>ALCI PETZOLD</w:t>
      </w:r>
      <w:r w:rsidRPr="00A1092B">
        <w:br/>
        <w:t>Prefeito Municipal</w:t>
      </w:r>
      <w:r>
        <w:t xml:space="preserve"> </w:t>
      </w:r>
      <w:r>
        <w:br/>
        <w:t>Município de Tunas/RS</w:t>
      </w:r>
    </w:p>
    <w:sectPr w:rsidR="00F65489" w:rsidRPr="009C1A6A" w:rsidSect="00307AAD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46B" w:rsidRDefault="00CF746B" w:rsidP="00330BE2">
      <w:r>
        <w:separator/>
      </w:r>
    </w:p>
  </w:endnote>
  <w:endnote w:type="continuationSeparator" w:id="0">
    <w:p w:rsidR="00CF746B" w:rsidRDefault="00CF746B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8E02A9" w:rsidRDefault="008E02A9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46B" w:rsidRDefault="00CF746B" w:rsidP="00330BE2">
      <w:r>
        <w:separator/>
      </w:r>
    </w:p>
  </w:footnote>
  <w:footnote w:type="continuationSeparator" w:id="0">
    <w:p w:rsidR="00CF746B" w:rsidRDefault="00CF746B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8E02A9" w:rsidRPr="00B05081" w:rsidRDefault="008E02A9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8E02A9" w:rsidRPr="00CB775D" w:rsidRDefault="008E02A9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7F8"/>
    <w:multiLevelType w:val="hybridMultilevel"/>
    <w:tmpl w:val="6FDA85F0"/>
    <w:lvl w:ilvl="0" w:tplc="C026F31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8069EA2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52E2409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8C146ABC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14FA0C8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0B6CE00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6FB6F4EA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0AA8206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C2887BC0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" w15:restartNumberingAfterBreak="0">
    <w:nsid w:val="14275750"/>
    <w:multiLevelType w:val="multilevel"/>
    <w:tmpl w:val="9B2EAF9E"/>
    <w:lvl w:ilvl="0">
      <w:start w:val="3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2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8D2F01"/>
    <w:multiLevelType w:val="hybridMultilevel"/>
    <w:tmpl w:val="ED4E8938"/>
    <w:lvl w:ilvl="0" w:tplc="9C00497A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18DC8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2A18247A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BA8644D8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77964F2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4B02FF56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248A458C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60A0348A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0C765FCA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4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29D475D5"/>
    <w:multiLevelType w:val="multilevel"/>
    <w:tmpl w:val="A2865C0E"/>
    <w:lvl w:ilvl="0">
      <w:start w:val="5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6" w15:restartNumberingAfterBreak="0">
    <w:nsid w:val="2C672DF5"/>
    <w:multiLevelType w:val="hybridMultilevel"/>
    <w:tmpl w:val="8E0E599C"/>
    <w:lvl w:ilvl="0" w:tplc="39BEB6B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90044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0CB033CC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6B225D2A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94FE716A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E1E363E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70084982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500EFBE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FDB6B9B6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7" w15:restartNumberingAfterBreak="0">
    <w:nsid w:val="39E25F5C"/>
    <w:multiLevelType w:val="multilevel"/>
    <w:tmpl w:val="A6A4653C"/>
    <w:lvl w:ilvl="0">
      <w:start w:val="8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8" w15:restartNumberingAfterBreak="0">
    <w:nsid w:val="3E922D5C"/>
    <w:multiLevelType w:val="multilevel"/>
    <w:tmpl w:val="1CEC04A8"/>
    <w:lvl w:ilvl="0">
      <w:start w:val="1"/>
      <w:numFmt w:val="decimal"/>
      <w:lvlText w:val="%1."/>
      <w:lvlJc w:val="left"/>
      <w:pPr>
        <w:ind w:left="8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13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9" w15:restartNumberingAfterBreak="0">
    <w:nsid w:val="49F04F6F"/>
    <w:multiLevelType w:val="multilevel"/>
    <w:tmpl w:val="849E15E2"/>
    <w:lvl w:ilvl="0">
      <w:start w:val="1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0" w15:restartNumberingAfterBreak="0">
    <w:nsid w:val="5EC3177E"/>
    <w:multiLevelType w:val="multilevel"/>
    <w:tmpl w:val="C0504482"/>
    <w:lvl w:ilvl="0">
      <w:start w:val="2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1" w15:restartNumberingAfterBreak="0">
    <w:nsid w:val="6A144337"/>
    <w:multiLevelType w:val="multilevel"/>
    <w:tmpl w:val="04CC5BF4"/>
    <w:lvl w:ilvl="0">
      <w:start w:val="6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2" w15:restartNumberingAfterBreak="0">
    <w:nsid w:val="6F747965"/>
    <w:multiLevelType w:val="multilevel"/>
    <w:tmpl w:val="F2C28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6" w:hanging="1800"/>
      </w:pPr>
      <w:rPr>
        <w:rFonts w:hint="default"/>
      </w:rPr>
    </w:lvl>
  </w:abstractNum>
  <w:abstractNum w:abstractNumId="13" w15:restartNumberingAfterBreak="0">
    <w:nsid w:val="7A1F4812"/>
    <w:multiLevelType w:val="multilevel"/>
    <w:tmpl w:val="D80603E0"/>
    <w:lvl w:ilvl="0">
      <w:start w:val="9"/>
      <w:numFmt w:val="decimal"/>
      <w:lvlText w:val="%1."/>
      <w:lvlJc w:val="left"/>
      <w:pPr>
        <w:ind w:left="387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A6A6A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154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9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3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8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1417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3"/>
  </w:num>
  <w:num w:numId="7">
    <w:abstractNumId w:val="7"/>
  </w:num>
  <w:num w:numId="8">
    <w:abstractNumId w:val="11"/>
  </w:num>
  <w:num w:numId="9">
    <w:abstractNumId w:val="5"/>
  </w:num>
  <w:num w:numId="10">
    <w:abstractNumId w:val="1"/>
  </w:num>
  <w:num w:numId="11">
    <w:abstractNumId w:val="10"/>
  </w:num>
  <w:num w:numId="12">
    <w:abstractNumId w:val="8"/>
  </w:num>
  <w:num w:numId="13">
    <w:abstractNumId w:val="9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090B"/>
    <w:rsid w:val="00011038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2D2"/>
    <w:rsid w:val="00060FE8"/>
    <w:rsid w:val="000620AC"/>
    <w:rsid w:val="00063078"/>
    <w:rsid w:val="0006339A"/>
    <w:rsid w:val="000648C9"/>
    <w:rsid w:val="0006587D"/>
    <w:rsid w:val="00065915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77F4"/>
    <w:rsid w:val="00131CE3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47CD3"/>
    <w:rsid w:val="00153D16"/>
    <w:rsid w:val="001550ED"/>
    <w:rsid w:val="00155269"/>
    <w:rsid w:val="0016048A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53E3"/>
    <w:rsid w:val="001765A2"/>
    <w:rsid w:val="00176D94"/>
    <w:rsid w:val="0017701D"/>
    <w:rsid w:val="00182CD5"/>
    <w:rsid w:val="00183413"/>
    <w:rsid w:val="00183789"/>
    <w:rsid w:val="00185FFC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1582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31A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6CED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77E6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1623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07AAD"/>
    <w:rsid w:val="00310F75"/>
    <w:rsid w:val="00312B2E"/>
    <w:rsid w:val="0031340F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3AD8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282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6F19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C5C83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3F71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1D9A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3BF5"/>
    <w:rsid w:val="00494340"/>
    <w:rsid w:val="0049447F"/>
    <w:rsid w:val="00494AB4"/>
    <w:rsid w:val="00495FF1"/>
    <w:rsid w:val="00496F88"/>
    <w:rsid w:val="0049721E"/>
    <w:rsid w:val="004A0823"/>
    <w:rsid w:val="004A16E1"/>
    <w:rsid w:val="004A1F49"/>
    <w:rsid w:val="004A3C9A"/>
    <w:rsid w:val="004B4731"/>
    <w:rsid w:val="004B4DE4"/>
    <w:rsid w:val="004B653A"/>
    <w:rsid w:val="004B6877"/>
    <w:rsid w:val="004B7ECD"/>
    <w:rsid w:val="004D03DC"/>
    <w:rsid w:val="004D03FE"/>
    <w:rsid w:val="004D0FC4"/>
    <w:rsid w:val="004D12E8"/>
    <w:rsid w:val="004D4025"/>
    <w:rsid w:val="004D4802"/>
    <w:rsid w:val="004D6072"/>
    <w:rsid w:val="004D66DF"/>
    <w:rsid w:val="004D6C49"/>
    <w:rsid w:val="004D7AC3"/>
    <w:rsid w:val="004E07DA"/>
    <w:rsid w:val="004E1AD3"/>
    <w:rsid w:val="004E439A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927"/>
    <w:rsid w:val="00594786"/>
    <w:rsid w:val="00595726"/>
    <w:rsid w:val="0059684B"/>
    <w:rsid w:val="00596F3F"/>
    <w:rsid w:val="00596F68"/>
    <w:rsid w:val="005A1281"/>
    <w:rsid w:val="005A3717"/>
    <w:rsid w:val="005A52B5"/>
    <w:rsid w:val="005A6204"/>
    <w:rsid w:val="005A792A"/>
    <w:rsid w:val="005B042B"/>
    <w:rsid w:val="005B13BF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D58F5"/>
    <w:rsid w:val="005D65E9"/>
    <w:rsid w:val="005E000C"/>
    <w:rsid w:val="005E1107"/>
    <w:rsid w:val="005E16FB"/>
    <w:rsid w:val="005E19A7"/>
    <w:rsid w:val="005E4629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865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1000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538"/>
    <w:rsid w:val="006C4073"/>
    <w:rsid w:val="006C589A"/>
    <w:rsid w:val="006C5EE1"/>
    <w:rsid w:val="006C7151"/>
    <w:rsid w:val="006C791C"/>
    <w:rsid w:val="006D179D"/>
    <w:rsid w:val="006D20AB"/>
    <w:rsid w:val="006D2A23"/>
    <w:rsid w:val="006D2BEA"/>
    <w:rsid w:val="006D5EED"/>
    <w:rsid w:val="006D67F9"/>
    <w:rsid w:val="006D6DAF"/>
    <w:rsid w:val="006D70AA"/>
    <w:rsid w:val="006E34AA"/>
    <w:rsid w:val="006E3B63"/>
    <w:rsid w:val="006E5BBD"/>
    <w:rsid w:val="006E5DC7"/>
    <w:rsid w:val="006E6EEA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4AC5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1683"/>
    <w:rsid w:val="007A5271"/>
    <w:rsid w:val="007A6873"/>
    <w:rsid w:val="007B2371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0FC6"/>
    <w:rsid w:val="007D2461"/>
    <w:rsid w:val="007D2F7D"/>
    <w:rsid w:val="007D32B4"/>
    <w:rsid w:val="007D363E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AE3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2E01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0BD5"/>
    <w:rsid w:val="0085165B"/>
    <w:rsid w:val="008544C8"/>
    <w:rsid w:val="00860222"/>
    <w:rsid w:val="008604BE"/>
    <w:rsid w:val="00860784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4FC2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2A9"/>
    <w:rsid w:val="008E094D"/>
    <w:rsid w:val="008E1E5C"/>
    <w:rsid w:val="008E25A7"/>
    <w:rsid w:val="008E6614"/>
    <w:rsid w:val="008E6E21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27EF8"/>
    <w:rsid w:val="00930565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437E"/>
    <w:rsid w:val="009961E5"/>
    <w:rsid w:val="009976C2"/>
    <w:rsid w:val="00997B7B"/>
    <w:rsid w:val="009A408A"/>
    <w:rsid w:val="009A496A"/>
    <w:rsid w:val="009A68AB"/>
    <w:rsid w:val="009B2B1C"/>
    <w:rsid w:val="009B39B2"/>
    <w:rsid w:val="009B4C6A"/>
    <w:rsid w:val="009C198F"/>
    <w:rsid w:val="009C1A6A"/>
    <w:rsid w:val="009C4505"/>
    <w:rsid w:val="009C4857"/>
    <w:rsid w:val="009C4AFC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6B01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13A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A95"/>
    <w:rsid w:val="00A17B2D"/>
    <w:rsid w:val="00A20AE2"/>
    <w:rsid w:val="00A20EBD"/>
    <w:rsid w:val="00A2191D"/>
    <w:rsid w:val="00A23997"/>
    <w:rsid w:val="00A24E0E"/>
    <w:rsid w:val="00A2717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3E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46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46FF"/>
    <w:rsid w:val="00B25397"/>
    <w:rsid w:val="00B26225"/>
    <w:rsid w:val="00B27998"/>
    <w:rsid w:val="00B305E8"/>
    <w:rsid w:val="00B315E0"/>
    <w:rsid w:val="00B31F28"/>
    <w:rsid w:val="00B337A1"/>
    <w:rsid w:val="00B34445"/>
    <w:rsid w:val="00B35360"/>
    <w:rsid w:val="00B36285"/>
    <w:rsid w:val="00B363C9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2EFD"/>
    <w:rsid w:val="00BB4A47"/>
    <w:rsid w:val="00BB5EE2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0A31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775D"/>
    <w:rsid w:val="00CB7FE0"/>
    <w:rsid w:val="00CC2681"/>
    <w:rsid w:val="00CC3B35"/>
    <w:rsid w:val="00CC4472"/>
    <w:rsid w:val="00CC4BC8"/>
    <w:rsid w:val="00CD0579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CF746B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06A"/>
    <w:rsid w:val="00D15F25"/>
    <w:rsid w:val="00D17BA5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42F7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243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23E6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57D5B"/>
    <w:rsid w:val="00F60A2A"/>
    <w:rsid w:val="00F61108"/>
    <w:rsid w:val="00F61613"/>
    <w:rsid w:val="00F63521"/>
    <w:rsid w:val="00F65489"/>
    <w:rsid w:val="00F65610"/>
    <w:rsid w:val="00F65AC5"/>
    <w:rsid w:val="00F6673A"/>
    <w:rsid w:val="00F7078D"/>
    <w:rsid w:val="00F71131"/>
    <w:rsid w:val="00F71CD7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3B32"/>
    <w:rsid w:val="00FB6C1E"/>
    <w:rsid w:val="00FB716A"/>
    <w:rsid w:val="00FC0341"/>
    <w:rsid w:val="00FC03AD"/>
    <w:rsid w:val="00FC2463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5F5F5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919191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  <w:style w:type="paragraph" w:customStyle="1" w:styleId="isselectedend">
    <w:name w:val="isselectedend"/>
    <w:basedOn w:val="Normal"/>
    <w:rsid w:val="00B344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D81A9-BF3D-4831-8B2E-CD475A39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8</cp:revision>
  <cp:lastPrinted>2026-02-10T12:20:00Z</cp:lastPrinted>
  <dcterms:created xsi:type="dcterms:W3CDTF">2026-02-18T19:13:00Z</dcterms:created>
  <dcterms:modified xsi:type="dcterms:W3CDTF">2026-03-05T18:03:00Z</dcterms:modified>
</cp:coreProperties>
</file>