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3A" w:rsidRDefault="00A96F3A" w:rsidP="00A96F3A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RP Nº 01/2026</w:t>
      </w:r>
    </w:p>
    <w:p w:rsidR="00A96F3A" w:rsidRDefault="00A96F3A" w:rsidP="009E6440">
      <w:pPr>
        <w:pStyle w:val="NormalWeb"/>
        <w:ind w:firstLine="708"/>
      </w:pPr>
      <w:r>
        <w:t xml:space="preserve">O PREFEITO MUNICIPAL DE TUNAS/RS torna público que realizará </w:t>
      </w:r>
      <w:r w:rsidRPr="00A96F3A">
        <w:rPr>
          <w:rStyle w:val="Forte"/>
          <w:rFonts w:eastAsiaTheme="majorEastAsia"/>
          <w:b w:val="0"/>
        </w:rPr>
        <w:t>Pregão Eletrônico – Registro de Preços nº 01/2026</w:t>
      </w:r>
      <w:r>
        <w:t xml:space="preserve">, destinado à aquisição de </w:t>
      </w:r>
      <w:r w:rsidRPr="00A96F3A">
        <w:rPr>
          <w:rStyle w:val="Forte"/>
          <w:rFonts w:eastAsiaTheme="majorEastAsia"/>
          <w:b w:val="0"/>
        </w:rPr>
        <w:t>merenda escolar</w:t>
      </w:r>
      <w:r>
        <w:t xml:space="preserve"> para as Secretarias Municipais de Educação e </w:t>
      </w:r>
      <w:r>
        <w:t xml:space="preserve">Cultura e de Assistência Social, </w:t>
      </w:r>
      <w:r w:rsidR="009E6440">
        <w:t>conforme especificações constantes no edital.</w:t>
      </w:r>
      <w:r w:rsidR="009E6440">
        <w:t xml:space="preserve"> </w:t>
      </w:r>
      <w:r>
        <w:rPr>
          <w:rStyle w:val="Forte"/>
          <w:rFonts w:eastAsiaTheme="majorEastAsia"/>
        </w:rPr>
        <w:t>Abertura:</w:t>
      </w:r>
      <w:r>
        <w:t xml:space="preserve"> 13/02/2026, às 08h30min.</w:t>
      </w:r>
      <w:r w:rsidR="009E6440">
        <w:br/>
        <w:t xml:space="preserve">           </w:t>
      </w:r>
      <w:r>
        <w:t xml:space="preserve">Edital disponível na Prefeitura Municipal de Tunas, Rua Carolina Schmitt, nº 388, e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 w:rsidR="009E6440">
        <w:br/>
        <w:t xml:space="preserve">           </w:t>
      </w:r>
      <w:r w:rsidR="009E6440">
        <w:t>Maiores informações poderão ser obtidas no Setor de Licitações d</w:t>
      </w:r>
      <w:r w:rsidR="009E6440">
        <w:t>a Prefeitura Municipal de Tunas/RS.</w:t>
      </w:r>
    </w:p>
    <w:p w:rsidR="00A96F3A" w:rsidRDefault="00A96F3A" w:rsidP="00A96F3A">
      <w:pPr>
        <w:pStyle w:val="NormalWeb"/>
      </w:pPr>
      <w:r>
        <w:t>Tunas/RS, 0</w:t>
      </w:r>
      <w:r w:rsidR="00F33D35">
        <w:t>3</w:t>
      </w:r>
      <w:bookmarkStart w:id="0" w:name="_GoBack"/>
      <w:bookmarkEnd w:id="0"/>
      <w:r>
        <w:t xml:space="preserve"> de fevereiro de 2026.</w:t>
      </w:r>
    </w:p>
    <w:p w:rsidR="00A96F3A" w:rsidRDefault="00A96F3A" w:rsidP="00A96F3A">
      <w:pPr>
        <w:pStyle w:val="NormalWeb"/>
      </w:pPr>
    </w:p>
    <w:p w:rsidR="00A96F3A" w:rsidRDefault="00A96F3A" w:rsidP="00A96F3A">
      <w:pPr>
        <w:pStyle w:val="NormalWeb"/>
      </w:pPr>
    </w:p>
    <w:p w:rsidR="00A96F3A" w:rsidRDefault="00A96F3A" w:rsidP="00A96F3A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5D65E9" w:rsidRPr="00A96F3A" w:rsidRDefault="005D65E9" w:rsidP="00A96F3A"/>
    <w:sectPr w:rsidR="005D65E9" w:rsidRPr="00A96F3A" w:rsidSect="00BB2EF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E5" w:rsidRDefault="00261BE5" w:rsidP="00330BE2">
      <w:r>
        <w:separator/>
      </w:r>
    </w:p>
  </w:endnote>
  <w:endnote w:type="continuationSeparator" w:id="0">
    <w:p w:rsidR="00261BE5" w:rsidRDefault="00261BE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E5" w:rsidRDefault="00261BE5" w:rsidP="00330BE2">
      <w:r>
        <w:separator/>
      </w:r>
    </w:p>
  </w:footnote>
  <w:footnote w:type="continuationSeparator" w:id="0">
    <w:p w:rsidR="00261BE5" w:rsidRDefault="00261BE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1BE5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440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6F3A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3D35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3586-7DF0-4A79-ABCC-BBCECCD9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2026-02-02T17:06:00Z</cp:lastPrinted>
  <dcterms:created xsi:type="dcterms:W3CDTF">2026-02-02T17:06:00Z</dcterms:created>
  <dcterms:modified xsi:type="dcterms:W3CDTF">2026-02-02T17:06:00Z</dcterms:modified>
</cp:coreProperties>
</file>