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32" w:rsidRDefault="003C3832" w:rsidP="003C3832">
      <w:pPr>
        <w:pStyle w:val="NormalWeb"/>
      </w:pPr>
      <w:r>
        <w:rPr>
          <w:rStyle w:val="Forte"/>
          <w:rFonts w:eastAsiaTheme="majorEastAsia"/>
        </w:rPr>
        <w:t>MUNICÍPIO DE TUNAS/RS</w:t>
      </w:r>
      <w:r>
        <w:br/>
      </w:r>
      <w:r w:rsidR="00C506ED">
        <w:rPr>
          <w:rStyle w:val="Forte"/>
          <w:rFonts w:eastAsiaTheme="majorEastAsia"/>
        </w:rPr>
        <w:t>DISPENSA DE LICITAÇÃO Nº 29</w:t>
      </w:r>
      <w:r>
        <w:rPr>
          <w:rStyle w:val="Forte"/>
          <w:rFonts w:eastAsiaTheme="majorEastAsia"/>
        </w:rPr>
        <w:t>/2025</w:t>
      </w:r>
    </w:p>
    <w:p w:rsidR="003C3832" w:rsidRPr="00633E4D" w:rsidRDefault="001119B6" w:rsidP="00D45FB4">
      <w:pPr>
        <w:pStyle w:val="NormalWeb"/>
        <w:jc w:val="both"/>
        <w:rPr>
          <w:b/>
          <w:highlight w:val="yellow"/>
        </w:rPr>
      </w:pPr>
      <w:r>
        <w:t xml:space="preserve">O Prefeito Municipal em exercício de Tunas, Estado do Rio Grande do Sul, no uso de suas atribuições legais, </w:t>
      </w:r>
      <w:r>
        <w:rPr>
          <w:rStyle w:val="Forte"/>
        </w:rPr>
        <w:t>determina à Assessoria Jurídica que proceda à análise dos fatos e dos fundamentos legais referentes à possibilidade de contratação</w:t>
      </w:r>
      <w:r>
        <w:t xml:space="preserve">, por meio da </w:t>
      </w:r>
      <w:r>
        <w:rPr>
          <w:rStyle w:val="Forte"/>
        </w:rPr>
        <w:t>modalidade de Dispensa de Licitação</w:t>
      </w:r>
      <w:r>
        <w:t xml:space="preserve">, da empresa </w:t>
      </w:r>
      <w:r>
        <w:rPr>
          <w:rStyle w:val="Forte"/>
        </w:rPr>
        <w:t>Porto Seguro Companhia de Seguros Gerais</w:t>
      </w:r>
      <w:r>
        <w:t xml:space="preserve">, inscrita no CNPJ sob nº </w:t>
      </w:r>
      <w:r>
        <w:rPr>
          <w:rStyle w:val="Forte"/>
        </w:rPr>
        <w:t>61.198.164/0001-60</w:t>
      </w:r>
      <w:r>
        <w:t xml:space="preserve">, com endereço na </w:t>
      </w:r>
      <w:r>
        <w:rPr>
          <w:rStyle w:val="Forte"/>
        </w:rPr>
        <w:t>Avenida Rio Branco nº 1489, Rua Guaianases nº 1238, Bairro Campos Elíseos, São Paulo/SP, CEP 01205-001</w:t>
      </w:r>
      <w:r>
        <w:t xml:space="preserve">, para a </w:t>
      </w:r>
      <w:r>
        <w:rPr>
          <w:rStyle w:val="Forte"/>
        </w:rPr>
        <w:t>prestação de serviços de seguro veicular</w:t>
      </w:r>
      <w:r>
        <w:t xml:space="preserve"> destinados à Secretaria Municipal de Saúde de Tunas/RS.</w:t>
      </w:r>
    </w:p>
    <w:tbl>
      <w:tblPr>
        <w:tblStyle w:val="Tabelacomgrade"/>
        <w:tblW w:w="11656" w:type="dxa"/>
        <w:tblInd w:w="-1029" w:type="dxa"/>
        <w:tblLayout w:type="fixed"/>
        <w:tblLook w:val="04A0" w:firstRow="1" w:lastRow="0" w:firstColumn="1" w:lastColumn="0" w:noHBand="0" w:noVBand="1"/>
      </w:tblPr>
      <w:tblGrid>
        <w:gridCol w:w="740"/>
        <w:gridCol w:w="2127"/>
        <w:gridCol w:w="1276"/>
        <w:gridCol w:w="1134"/>
        <w:gridCol w:w="2693"/>
        <w:gridCol w:w="1985"/>
        <w:gridCol w:w="1701"/>
      </w:tblGrid>
      <w:tr w:rsidR="001119B6" w:rsidTr="00790707">
        <w:tc>
          <w:tcPr>
            <w:tcW w:w="740" w:type="dxa"/>
          </w:tcPr>
          <w:p w:rsidR="001119B6" w:rsidRPr="00D45FB4" w:rsidRDefault="001119B6" w:rsidP="00D45FB4">
            <w:pPr>
              <w:pStyle w:val="NormalWeb"/>
              <w:jc w:val="both"/>
              <w:rPr>
                <w:b/>
              </w:rPr>
            </w:pPr>
            <w:r w:rsidRPr="009217FA">
              <w:rPr>
                <w:b/>
                <w:sz w:val="18"/>
              </w:rPr>
              <w:t xml:space="preserve">ITEM </w:t>
            </w:r>
          </w:p>
        </w:tc>
        <w:tc>
          <w:tcPr>
            <w:tcW w:w="2127" w:type="dxa"/>
          </w:tcPr>
          <w:p w:rsidR="001119B6" w:rsidRPr="009217FA" w:rsidRDefault="001119B6" w:rsidP="00790707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MARCA</w:t>
            </w:r>
            <w:r>
              <w:rPr>
                <w:b/>
                <w:sz w:val="20"/>
              </w:rPr>
              <w:t>/TIPO</w:t>
            </w:r>
          </w:p>
        </w:tc>
        <w:tc>
          <w:tcPr>
            <w:tcW w:w="1276" w:type="dxa"/>
          </w:tcPr>
          <w:p w:rsidR="001119B6" w:rsidRPr="009217FA" w:rsidRDefault="001119B6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ANO/MOD</w:t>
            </w:r>
          </w:p>
        </w:tc>
        <w:tc>
          <w:tcPr>
            <w:tcW w:w="1134" w:type="dxa"/>
          </w:tcPr>
          <w:p w:rsidR="001119B6" w:rsidRPr="009217FA" w:rsidRDefault="001119B6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PLACA</w:t>
            </w:r>
          </w:p>
        </w:tc>
        <w:tc>
          <w:tcPr>
            <w:tcW w:w="2693" w:type="dxa"/>
          </w:tcPr>
          <w:p w:rsidR="001119B6" w:rsidRPr="009217FA" w:rsidRDefault="001119B6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CHASSI</w:t>
            </w:r>
          </w:p>
        </w:tc>
        <w:tc>
          <w:tcPr>
            <w:tcW w:w="1985" w:type="dxa"/>
          </w:tcPr>
          <w:p w:rsidR="001119B6" w:rsidRPr="009217FA" w:rsidRDefault="001119B6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COBERTURA</w:t>
            </w:r>
          </w:p>
        </w:tc>
        <w:tc>
          <w:tcPr>
            <w:tcW w:w="1701" w:type="dxa"/>
          </w:tcPr>
          <w:p w:rsidR="001119B6" w:rsidRPr="009217FA" w:rsidRDefault="001119B6" w:rsidP="00D45FB4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CUSTO UNIT.</w:t>
            </w:r>
          </w:p>
        </w:tc>
      </w:tr>
      <w:tr w:rsidR="001119B6" w:rsidTr="00790707">
        <w:tc>
          <w:tcPr>
            <w:tcW w:w="740" w:type="dxa"/>
          </w:tcPr>
          <w:p w:rsidR="001119B6" w:rsidRDefault="001119B6" w:rsidP="00D45FB4">
            <w:pPr>
              <w:pStyle w:val="NormalWeb"/>
              <w:jc w:val="both"/>
            </w:pPr>
            <w:r>
              <w:t>01</w:t>
            </w:r>
          </w:p>
        </w:tc>
        <w:tc>
          <w:tcPr>
            <w:tcW w:w="2127" w:type="dxa"/>
          </w:tcPr>
          <w:p w:rsidR="001119B6" w:rsidRDefault="001119B6" w:rsidP="009217FA">
            <w:pPr>
              <w:pStyle w:val="NormalWeb"/>
              <w:jc w:val="center"/>
            </w:pPr>
            <w:r>
              <w:t xml:space="preserve">Chevrolet/ </w:t>
            </w:r>
            <w:proofErr w:type="spellStart"/>
            <w:r>
              <w:t>Onix</w:t>
            </w:r>
            <w:proofErr w:type="spellEnd"/>
            <w:r>
              <w:t xml:space="preserve"> 10MT LT2/ Passeio Nacional</w:t>
            </w:r>
            <w:r>
              <w:br/>
            </w:r>
          </w:p>
        </w:tc>
        <w:tc>
          <w:tcPr>
            <w:tcW w:w="1276" w:type="dxa"/>
          </w:tcPr>
          <w:p w:rsidR="001119B6" w:rsidRDefault="001119B6" w:rsidP="00C506ED">
            <w:pPr>
              <w:pStyle w:val="NormalWeb"/>
              <w:jc w:val="both"/>
            </w:pPr>
            <w:r>
              <w:t>2023/2024</w:t>
            </w:r>
          </w:p>
        </w:tc>
        <w:tc>
          <w:tcPr>
            <w:tcW w:w="1134" w:type="dxa"/>
          </w:tcPr>
          <w:p w:rsidR="001119B6" w:rsidRDefault="001119B6" w:rsidP="00D45FB4">
            <w:pPr>
              <w:pStyle w:val="NormalWeb"/>
              <w:jc w:val="both"/>
            </w:pPr>
            <w:r>
              <w:t>JCJ5H41</w:t>
            </w:r>
          </w:p>
        </w:tc>
        <w:tc>
          <w:tcPr>
            <w:tcW w:w="2693" w:type="dxa"/>
          </w:tcPr>
          <w:p w:rsidR="001119B6" w:rsidRDefault="001119B6" w:rsidP="00D45FB4">
            <w:pPr>
              <w:pStyle w:val="NormalWeb"/>
              <w:jc w:val="both"/>
            </w:pPr>
            <w:r>
              <w:t>9BGEB48A0RG149805</w:t>
            </w:r>
          </w:p>
        </w:tc>
        <w:tc>
          <w:tcPr>
            <w:tcW w:w="1985" w:type="dxa"/>
          </w:tcPr>
          <w:p w:rsidR="001119B6" w:rsidRDefault="001119B6" w:rsidP="00D45FB4">
            <w:pPr>
              <w:pStyle w:val="NormalWeb"/>
              <w:jc w:val="both"/>
            </w:pPr>
            <w:r>
              <w:t>100% Tabela Fipe</w:t>
            </w:r>
            <w:r>
              <w:br/>
              <w:t>Franquia R$ 4.702,00</w:t>
            </w:r>
          </w:p>
        </w:tc>
        <w:tc>
          <w:tcPr>
            <w:tcW w:w="1701" w:type="dxa"/>
          </w:tcPr>
          <w:p w:rsidR="001119B6" w:rsidRDefault="001119B6" w:rsidP="00127677">
            <w:pPr>
              <w:pStyle w:val="NormalWeb"/>
              <w:jc w:val="both"/>
            </w:pPr>
            <w:r w:rsidRPr="009217FA">
              <w:t>R$</w:t>
            </w:r>
            <w:r>
              <w:t xml:space="preserve"> 1.300,88</w:t>
            </w:r>
          </w:p>
        </w:tc>
      </w:tr>
      <w:tr w:rsidR="0047191A" w:rsidTr="00790707">
        <w:tc>
          <w:tcPr>
            <w:tcW w:w="740" w:type="dxa"/>
          </w:tcPr>
          <w:p w:rsidR="0047191A" w:rsidRPr="00D45FB4" w:rsidRDefault="0047191A" w:rsidP="00AD2831">
            <w:pPr>
              <w:pStyle w:val="NormalWeb"/>
              <w:jc w:val="both"/>
              <w:rPr>
                <w:b/>
              </w:rPr>
            </w:pPr>
            <w:r w:rsidRPr="009217FA">
              <w:rPr>
                <w:b/>
                <w:sz w:val="18"/>
              </w:rPr>
              <w:t xml:space="preserve">ITEM </w:t>
            </w:r>
          </w:p>
        </w:tc>
        <w:tc>
          <w:tcPr>
            <w:tcW w:w="2127" w:type="dxa"/>
          </w:tcPr>
          <w:p w:rsidR="0047191A" w:rsidRPr="009217FA" w:rsidRDefault="0047191A" w:rsidP="00790707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MARCA</w:t>
            </w:r>
            <w:r>
              <w:rPr>
                <w:b/>
                <w:sz w:val="20"/>
              </w:rPr>
              <w:t>/TIPO</w:t>
            </w:r>
          </w:p>
        </w:tc>
        <w:tc>
          <w:tcPr>
            <w:tcW w:w="1276" w:type="dxa"/>
          </w:tcPr>
          <w:p w:rsidR="0047191A" w:rsidRPr="009217FA" w:rsidRDefault="0047191A" w:rsidP="00AD2831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ANO/MOD</w:t>
            </w:r>
          </w:p>
        </w:tc>
        <w:tc>
          <w:tcPr>
            <w:tcW w:w="1134" w:type="dxa"/>
          </w:tcPr>
          <w:p w:rsidR="0047191A" w:rsidRPr="009217FA" w:rsidRDefault="0047191A" w:rsidP="00AD2831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PLACA</w:t>
            </w:r>
          </w:p>
        </w:tc>
        <w:tc>
          <w:tcPr>
            <w:tcW w:w="2693" w:type="dxa"/>
          </w:tcPr>
          <w:p w:rsidR="0047191A" w:rsidRPr="009217FA" w:rsidRDefault="0047191A" w:rsidP="00AD2831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CHASSI</w:t>
            </w:r>
          </w:p>
        </w:tc>
        <w:tc>
          <w:tcPr>
            <w:tcW w:w="1985" w:type="dxa"/>
          </w:tcPr>
          <w:p w:rsidR="0047191A" w:rsidRPr="009217FA" w:rsidRDefault="0047191A" w:rsidP="00AD2831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COBERTURA</w:t>
            </w:r>
          </w:p>
        </w:tc>
        <w:tc>
          <w:tcPr>
            <w:tcW w:w="1701" w:type="dxa"/>
          </w:tcPr>
          <w:p w:rsidR="0047191A" w:rsidRPr="009217FA" w:rsidRDefault="0047191A" w:rsidP="00AD2831">
            <w:pPr>
              <w:pStyle w:val="NormalWeb"/>
              <w:jc w:val="both"/>
              <w:rPr>
                <w:b/>
                <w:sz w:val="20"/>
              </w:rPr>
            </w:pPr>
            <w:r w:rsidRPr="009217FA">
              <w:rPr>
                <w:b/>
                <w:sz w:val="20"/>
              </w:rPr>
              <w:t>CUSTO UNIT.</w:t>
            </w:r>
          </w:p>
        </w:tc>
      </w:tr>
      <w:tr w:rsidR="0047191A" w:rsidTr="00790707">
        <w:tc>
          <w:tcPr>
            <w:tcW w:w="740" w:type="dxa"/>
          </w:tcPr>
          <w:p w:rsidR="0047191A" w:rsidRDefault="0047191A" w:rsidP="00127677">
            <w:pPr>
              <w:pStyle w:val="NormalWeb"/>
              <w:jc w:val="both"/>
            </w:pPr>
            <w:r>
              <w:t>02</w:t>
            </w:r>
          </w:p>
        </w:tc>
        <w:tc>
          <w:tcPr>
            <w:tcW w:w="2127" w:type="dxa"/>
          </w:tcPr>
          <w:p w:rsidR="0047191A" w:rsidRDefault="0047191A" w:rsidP="00AD2831">
            <w:pPr>
              <w:pStyle w:val="NormalWeb"/>
              <w:jc w:val="center"/>
            </w:pPr>
            <w:r>
              <w:t>M. Benz / Van 41SCDISPRINTER/PICK-UPS, 16 lugares</w:t>
            </w:r>
          </w:p>
        </w:tc>
        <w:tc>
          <w:tcPr>
            <w:tcW w:w="1276" w:type="dxa"/>
          </w:tcPr>
          <w:p w:rsidR="0047191A" w:rsidRDefault="0047191A" w:rsidP="00AD2831">
            <w:pPr>
              <w:pStyle w:val="NormalWeb"/>
              <w:jc w:val="both"/>
            </w:pPr>
            <w:r>
              <w:t>2018/2019</w:t>
            </w:r>
          </w:p>
        </w:tc>
        <w:tc>
          <w:tcPr>
            <w:tcW w:w="1134" w:type="dxa"/>
          </w:tcPr>
          <w:p w:rsidR="0047191A" w:rsidRDefault="0047191A" w:rsidP="00AD2831">
            <w:pPr>
              <w:pStyle w:val="NormalWeb"/>
              <w:jc w:val="both"/>
            </w:pPr>
            <w:r>
              <w:t>IYX0743</w:t>
            </w:r>
          </w:p>
        </w:tc>
        <w:tc>
          <w:tcPr>
            <w:tcW w:w="2693" w:type="dxa"/>
          </w:tcPr>
          <w:p w:rsidR="0047191A" w:rsidRDefault="0047191A" w:rsidP="00AD2831">
            <w:pPr>
              <w:pStyle w:val="NormalWeb"/>
              <w:jc w:val="both"/>
            </w:pPr>
            <w:r>
              <w:t>8AG906633KE159758</w:t>
            </w:r>
          </w:p>
        </w:tc>
        <w:tc>
          <w:tcPr>
            <w:tcW w:w="1985" w:type="dxa"/>
          </w:tcPr>
          <w:p w:rsidR="0047191A" w:rsidRDefault="0047191A" w:rsidP="00AD2831">
            <w:pPr>
              <w:pStyle w:val="NormalWeb"/>
              <w:jc w:val="both"/>
            </w:pPr>
            <w:r>
              <w:t>100% Tabela Fipe</w:t>
            </w:r>
            <w:r>
              <w:br/>
              <w:t>Franquia R$ 13.368,00</w:t>
            </w:r>
          </w:p>
        </w:tc>
        <w:tc>
          <w:tcPr>
            <w:tcW w:w="1701" w:type="dxa"/>
          </w:tcPr>
          <w:p w:rsidR="0047191A" w:rsidRDefault="0047191A" w:rsidP="00AD2831">
            <w:pPr>
              <w:pStyle w:val="NormalWeb"/>
              <w:jc w:val="both"/>
            </w:pPr>
            <w:r w:rsidRPr="009217FA">
              <w:t>R$</w:t>
            </w:r>
            <w:r w:rsidR="00790707">
              <w:t xml:space="preserve"> 3.394,40</w:t>
            </w:r>
          </w:p>
        </w:tc>
      </w:tr>
      <w:tr w:rsidR="00127677" w:rsidTr="00790707">
        <w:tc>
          <w:tcPr>
            <w:tcW w:w="740" w:type="dxa"/>
          </w:tcPr>
          <w:p w:rsidR="00127677" w:rsidRDefault="00127677" w:rsidP="00AD2831">
            <w:pPr>
              <w:pStyle w:val="NormalWeb"/>
              <w:jc w:val="both"/>
            </w:pPr>
            <w:r w:rsidRPr="009217FA">
              <w:rPr>
                <w:sz w:val="20"/>
              </w:rPr>
              <w:t xml:space="preserve">Total: </w:t>
            </w:r>
          </w:p>
        </w:tc>
        <w:tc>
          <w:tcPr>
            <w:tcW w:w="9215" w:type="dxa"/>
            <w:gridSpan w:val="5"/>
          </w:tcPr>
          <w:p w:rsidR="00127677" w:rsidRDefault="00127677" w:rsidP="00AD2831">
            <w:pPr>
              <w:pStyle w:val="NormalWeb"/>
              <w:jc w:val="both"/>
            </w:pPr>
          </w:p>
        </w:tc>
        <w:tc>
          <w:tcPr>
            <w:tcW w:w="1701" w:type="dxa"/>
          </w:tcPr>
          <w:p w:rsidR="00127677" w:rsidRPr="009217FA" w:rsidRDefault="00127677" w:rsidP="00AD2831">
            <w:pPr>
              <w:pStyle w:val="NormalWeb"/>
              <w:jc w:val="both"/>
              <w:rPr>
                <w:b/>
              </w:rPr>
            </w:pPr>
            <w:r w:rsidRPr="009217FA">
              <w:rPr>
                <w:b/>
              </w:rPr>
              <w:t>R$</w:t>
            </w:r>
            <w:r w:rsidR="00790707">
              <w:rPr>
                <w:b/>
              </w:rPr>
              <w:t xml:space="preserve"> 4.695,28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</w:tblGrid>
      <w:tr w:rsidR="00790707" w:rsidTr="007907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707" w:rsidRDefault="00790707">
            <w:r>
              <w:t>Coberturas e LMI</w:t>
            </w:r>
          </w:p>
        </w:tc>
      </w:tr>
    </w:tbl>
    <w:p w:rsidR="00790707" w:rsidRDefault="00790707" w:rsidP="00790707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90707" w:rsidTr="007907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707" w:rsidRDefault="00790707">
            <w:r>
              <w:t>DMT 1R – R$ 200.000,00; DCT 1R – R$ 200.000,00; APP c/ DMH – R$ 10.000,00; DMO 1R – R$ 10.000,00; Assistência 24h (guincho, chaveiro, troca de pneu, carga de bateria, táxi – km ilimitado); Assistência a vidros (para-brisa, laterais, faróis, lanternas, retrovisores); Coberturas: colisão, incêndio, roubo e furto.</w:t>
            </w:r>
          </w:p>
        </w:tc>
      </w:tr>
    </w:tbl>
    <w:p w:rsidR="003C3832" w:rsidRDefault="0047191A" w:rsidP="003C3832">
      <w:pPr>
        <w:pStyle w:val="NormalWeb"/>
      </w:pPr>
      <w:r>
        <w:t>Nada mais.</w:t>
      </w:r>
    </w:p>
    <w:p w:rsidR="003C3832" w:rsidRDefault="003C3832" w:rsidP="00BE0D26">
      <w:pPr>
        <w:pStyle w:val="NormalWeb"/>
        <w:jc w:val="right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 xml:space="preserve">Tunas/RS, </w:t>
      </w:r>
      <w:r w:rsidR="00790707">
        <w:rPr>
          <w:rStyle w:val="Forte"/>
          <w:rFonts w:eastAsiaTheme="majorEastAsia"/>
        </w:rPr>
        <w:t>03</w:t>
      </w:r>
      <w:r w:rsidR="009217FA">
        <w:rPr>
          <w:rStyle w:val="Forte"/>
          <w:rFonts w:eastAsiaTheme="majorEastAsia"/>
        </w:rPr>
        <w:t xml:space="preserve"> de </w:t>
      </w:r>
      <w:r w:rsidR="00790707">
        <w:rPr>
          <w:rStyle w:val="Forte"/>
          <w:rFonts w:eastAsiaTheme="majorEastAsia"/>
        </w:rPr>
        <w:t>dezembro</w:t>
      </w:r>
      <w:r w:rsidR="009217FA">
        <w:rPr>
          <w:rStyle w:val="Forte"/>
          <w:rFonts w:eastAsiaTheme="majorEastAsia"/>
        </w:rPr>
        <w:t xml:space="preserve"> de 2025. </w:t>
      </w:r>
    </w:p>
    <w:p w:rsidR="003C3832" w:rsidRDefault="003C3832" w:rsidP="009217FA">
      <w:pPr>
        <w:pStyle w:val="NormalWeb"/>
        <w:jc w:val="center"/>
      </w:pPr>
      <w:r>
        <w:br/>
      </w:r>
    </w:p>
    <w:p w:rsidR="003A3A36" w:rsidRDefault="003A3A36" w:rsidP="009217FA">
      <w:pPr>
        <w:pStyle w:val="NormalWeb"/>
        <w:jc w:val="center"/>
      </w:pPr>
    </w:p>
    <w:p w:rsidR="003A3A36" w:rsidRDefault="003A3A36" w:rsidP="009217FA">
      <w:pPr>
        <w:pStyle w:val="NormalWeb"/>
        <w:jc w:val="center"/>
      </w:pPr>
    </w:p>
    <w:p w:rsidR="003C3832" w:rsidRDefault="00C506ED" w:rsidP="009217FA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 w:rsidR="003C3832">
        <w:br/>
      </w:r>
      <w:r>
        <w:t>Prefeito Municipal de Tunas/RS</w:t>
      </w:r>
    </w:p>
    <w:p w:rsidR="00A01999" w:rsidRDefault="00A01999" w:rsidP="009217FA">
      <w:pPr>
        <w:pStyle w:val="NormalWeb"/>
        <w:jc w:val="center"/>
      </w:pPr>
    </w:p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C506ED" w:rsidP="003C3832">
      <w:pPr>
        <w:pStyle w:val="NormalWeb"/>
      </w:pPr>
      <w:r>
        <w:rPr>
          <w:rStyle w:val="Forte"/>
          <w:rFonts w:eastAsiaTheme="majorEastAsia"/>
        </w:rPr>
        <w:t>DISPENSA DE LICITAÇÃO Nº 29/2025</w:t>
      </w:r>
      <w:r w:rsidR="003C3832">
        <w:br/>
      </w:r>
      <w:r w:rsidR="003C3832">
        <w:rPr>
          <w:rStyle w:val="Forte"/>
          <w:rFonts w:eastAsiaTheme="majorEastAsia"/>
        </w:rPr>
        <w:t>PARECER JURÍDICO</w:t>
      </w:r>
    </w:p>
    <w:p w:rsidR="003C3832" w:rsidRDefault="003C3832" w:rsidP="003C3832">
      <w:pPr>
        <w:pStyle w:val="NormalWeb"/>
      </w:pPr>
      <w:r>
        <w:t xml:space="preserve">O presente processo visa à contratação, pela modalidade de </w:t>
      </w:r>
      <w:r>
        <w:rPr>
          <w:rStyle w:val="Forte"/>
          <w:rFonts w:eastAsiaTheme="majorEastAsia"/>
        </w:rPr>
        <w:t>Dispensa de Licitação</w:t>
      </w:r>
      <w:r>
        <w:t xml:space="preserve">, de pessoa jurídica para prestação de serviços de </w:t>
      </w:r>
      <w:r>
        <w:rPr>
          <w:rStyle w:val="Forte"/>
          <w:rFonts w:eastAsiaTheme="majorEastAsia"/>
        </w:rPr>
        <w:t>seguro veicular</w:t>
      </w:r>
      <w:r>
        <w:t xml:space="preserve"> para a Secretaria de </w:t>
      </w:r>
      <w:r w:rsidR="00BE0D26">
        <w:t>Saúde</w:t>
      </w:r>
      <w:r>
        <w:t xml:space="preserve"> da Prefeitura Municipal de Tunas/RS.</w:t>
      </w:r>
    </w:p>
    <w:p w:rsidR="00BE0D26" w:rsidRDefault="003C3832" w:rsidP="003C3832">
      <w:pPr>
        <w:pStyle w:val="NormalWeb"/>
      </w:pPr>
      <w:r>
        <w:t xml:space="preserve">O valor estimado da contratação é de </w:t>
      </w:r>
      <w:r w:rsidRPr="00790707">
        <w:rPr>
          <w:rStyle w:val="Forte"/>
          <w:rFonts w:eastAsiaTheme="majorEastAsia"/>
        </w:rPr>
        <w:t xml:space="preserve">R$ </w:t>
      </w:r>
      <w:r w:rsidR="00790707">
        <w:rPr>
          <w:rStyle w:val="Forte"/>
          <w:rFonts w:eastAsiaTheme="majorEastAsia"/>
        </w:rPr>
        <w:t>4.695,28</w:t>
      </w:r>
      <w:r w:rsidRPr="00790707">
        <w:t xml:space="preserve"> (</w:t>
      </w:r>
      <w:r w:rsidR="00790707">
        <w:t>quatro</w:t>
      </w:r>
      <w:r w:rsidR="00BE0D26" w:rsidRPr="00790707">
        <w:t xml:space="preserve"> mil, </w:t>
      </w:r>
      <w:r w:rsidR="00790707">
        <w:t>seiscentos</w:t>
      </w:r>
      <w:r w:rsidR="00BE0D26" w:rsidRPr="00790707">
        <w:t xml:space="preserve"> e noventa e </w:t>
      </w:r>
      <w:r w:rsidR="00790707">
        <w:t>cinco</w:t>
      </w:r>
      <w:r w:rsidR="00BE0D26" w:rsidRPr="00790707">
        <w:t xml:space="preserve"> reais com </w:t>
      </w:r>
      <w:r w:rsidR="00790707">
        <w:t>vinte e oito</w:t>
      </w:r>
      <w:r w:rsidR="00BE0D26" w:rsidRPr="00790707">
        <w:t xml:space="preserve"> centavos</w:t>
      </w:r>
      <w:r w:rsidRPr="00790707">
        <w:t xml:space="preserve">), sendo contratada a empresa </w:t>
      </w:r>
      <w:r w:rsidR="00790707">
        <w:rPr>
          <w:rStyle w:val="Forte"/>
        </w:rPr>
        <w:t>Porto Seguro Companhia de Seguros Gerais</w:t>
      </w:r>
      <w:r w:rsidR="00790707">
        <w:t xml:space="preserve">, inscrita no CNPJ sob nº </w:t>
      </w:r>
      <w:r w:rsidR="00790707">
        <w:rPr>
          <w:rStyle w:val="Forte"/>
        </w:rPr>
        <w:t>61.198.164/0001-60</w:t>
      </w:r>
      <w:r w:rsidR="00790707">
        <w:t xml:space="preserve">, com endereço na </w:t>
      </w:r>
      <w:r w:rsidR="00790707">
        <w:rPr>
          <w:rStyle w:val="Forte"/>
        </w:rPr>
        <w:t>Avenida Rio Branco nº 1489, Rua Guaianases nº 1238, Bairro Campos Elíseos, São Paulo/SP, CEP 01205-001</w:t>
      </w:r>
      <w:r w:rsidR="00BE0D26" w:rsidRPr="00790707">
        <w:t>.</w:t>
      </w:r>
    </w:p>
    <w:p w:rsidR="003C3832" w:rsidRDefault="003C3832" w:rsidP="003C3832">
      <w:pPr>
        <w:pStyle w:val="NormalWeb"/>
      </w:pPr>
      <w:r>
        <w:t xml:space="preserve">Dessa forma, com base nas informações constantes no processo e considerando que a contratação não ultrapassa o limite estabelecido no </w:t>
      </w:r>
      <w:r>
        <w:rPr>
          <w:rStyle w:val="Forte"/>
          <w:rFonts w:eastAsiaTheme="majorEastAsia"/>
        </w:rPr>
        <w:t>art. 75, inciso II, da Lei nº 14.133/2021</w:t>
      </w:r>
      <w:r>
        <w:t>, entende-se viável a contratação direta, desde que a empresa apresente a documentação exigida e exista dotação orçamentária para a formalização do empenho.</w:t>
      </w:r>
    </w:p>
    <w:p w:rsidR="003C3832" w:rsidRDefault="003C3832" w:rsidP="003C3832">
      <w:pPr>
        <w:pStyle w:val="NormalWeb"/>
      </w:pPr>
      <w:r>
        <w:rPr>
          <w:rStyle w:val="Forte"/>
          <w:rFonts w:eastAsiaTheme="majorEastAsia"/>
        </w:rPr>
        <w:t>É o parecer.</w:t>
      </w:r>
    </w:p>
    <w:p w:rsidR="00C506ED" w:rsidRDefault="00790707" w:rsidP="00C506ED">
      <w:pPr>
        <w:pStyle w:val="NormalWeb"/>
        <w:jc w:val="right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>Tunas/RS, 04 de dezembro</w:t>
      </w:r>
      <w:r w:rsidR="00C506ED">
        <w:rPr>
          <w:rStyle w:val="Forte"/>
          <w:rFonts w:eastAsiaTheme="majorEastAsia"/>
        </w:rPr>
        <w:t xml:space="preserve"> de 2025. </w:t>
      </w:r>
    </w:p>
    <w:p w:rsidR="003C3832" w:rsidRDefault="003C3832" w:rsidP="00BE0D26">
      <w:pPr>
        <w:pStyle w:val="NormalWeb"/>
        <w:jc w:val="right"/>
      </w:pPr>
      <w:r>
        <w:br/>
        <w:t> </w:t>
      </w:r>
    </w:p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BE0D26">
      <w:pPr>
        <w:pStyle w:val="NormalWeb"/>
        <w:jc w:val="center"/>
      </w:pPr>
      <w:r>
        <w:rPr>
          <w:rStyle w:val="Forte"/>
          <w:rFonts w:eastAsiaTheme="majorEastAsia"/>
        </w:rPr>
        <w:t>THALIS VICENTE DAL RI</w:t>
      </w:r>
      <w:r>
        <w:br/>
        <w:t>OAB/RS 54.769</w:t>
      </w:r>
    </w:p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C506ED" w:rsidP="003C3832">
      <w:pPr>
        <w:pStyle w:val="NormalWeb"/>
      </w:pPr>
      <w:r>
        <w:rPr>
          <w:rStyle w:val="Forte"/>
          <w:rFonts w:eastAsiaTheme="majorEastAsia"/>
        </w:rPr>
        <w:lastRenderedPageBreak/>
        <w:t>DISPENSA DE LICITAÇÃO Nº 29/2025</w:t>
      </w:r>
      <w:r w:rsidR="003C3832">
        <w:br/>
      </w:r>
      <w:r w:rsidR="003C3832">
        <w:rPr>
          <w:rStyle w:val="Forte"/>
          <w:rFonts w:eastAsiaTheme="majorEastAsia"/>
        </w:rPr>
        <w:t>RATIFICAÇÃO</w:t>
      </w:r>
    </w:p>
    <w:p w:rsidR="003C3832" w:rsidRDefault="003C3832" w:rsidP="009E1B68">
      <w:pPr>
        <w:pStyle w:val="NormalWeb"/>
        <w:jc w:val="both"/>
      </w:pPr>
      <w:r>
        <w:t>O Prefeito Municipal</w:t>
      </w:r>
      <w:r w:rsidR="009E1B68">
        <w:t>, em exercício</w:t>
      </w:r>
      <w:r>
        <w:t xml:space="preserve"> de Tunas/RS, no uso das atribuições legais que lhe confere o cargo, </w:t>
      </w:r>
      <w:r>
        <w:rPr>
          <w:rStyle w:val="Forte"/>
          <w:rFonts w:eastAsiaTheme="majorEastAsia"/>
        </w:rPr>
        <w:t>RATIFICA</w:t>
      </w:r>
      <w:r>
        <w:t xml:space="preserve"> a </w:t>
      </w:r>
      <w:r>
        <w:rPr>
          <w:rStyle w:val="Forte"/>
          <w:rFonts w:eastAsiaTheme="majorEastAsia"/>
        </w:rPr>
        <w:t xml:space="preserve">Dispensa </w:t>
      </w:r>
      <w:r w:rsidR="00C506ED">
        <w:rPr>
          <w:rStyle w:val="Forte"/>
          <w:rFonts w:eastAsiaTheme="majorEastAsia"/>
        </w:rPr>
        <w:t>de Licitação nº 29</w:t>
      </w:r>
      <w:r>
        <w:rPr>
          <w:rStyle w:val="Forte"/>
          <w:rFonts w:eastAsiaTheme="majorEastAsia"/>
        </w:rPr>
        <w:t>/2025</w:t>
      </w:r>
      <w:r>
        <w:t xml:space="preserve">, visando à contratação de </w:t>
      </w:r>
      <w:r>
        <w:rPr>
          <w:rStyle w:val="Forte"/>
          <w:rFonts w:eastAsiaTheme="majorEastAsia"/>
        </w:rPr>
        <w:t>serviços de seguro veicular</w:t>
      </w:r>
      <w:r>
        <w:t xml:space="preserve"> para a Secretaria de </w:t>
      </w:r>
      <w:r w:rsidR="00BE0D26">
        <w:t>Saúde</w:t>
      </w:r>
      <w:r>
        <w:t xml:space="preserve"> da Prefeitura Municipal de Tunas/RS.</w:t>
      </w:r>
    </w:p>
    <w:p w:rsidR="003C3832" w:rsidRDefault="003C3832" w:rsidP="009E1B68">
      <w:pPr>
        <w:pStyle w:val="NormalWeb"/>
        <w:jc w:val="both"/>
      </w:pPr>
      <w:r w:rsidRPr="00790707">
        <w:t xml:space="preserve">Será contratada a empresa </w:t>
      </w:r>
      <w:r w:rsidR="00790707">
        <w:rPr>
          <w:rStyle w:val="Forte"/>
        </w:rPr>
        <w:t>Porto Seguro Companhia de Seguros Gerais</w:t>
      </w:r>
      <w:r w:rsidR="00790707">
        <w:t xml:space="preserve">, inscrita no CNPJ sob nº </w:t>
      </w:r>
      <w:r w:rsidR="00790707">
        <w:rPr>
          <w:rStyle w:val="Forte"/>
        </w:rPr>
        <w:t>61.198.164/0001-60</w:t>
      </w:r>
      <w:r w:rsidR="00790707">
        <w:t xml:space="preserve">, com endereço na </w:t>
      </w:r>
      <w:r w:rsidR="00790707">
        <w:rPr>
          <w:rStyle w:val="Forte"/>
        </w:rPr>
        <w:t>Avenida Rio Branco nº 1489, Rua Guaianases nº 1238, Bairro Campos Elíseos, São Paulo/SP, CEP 01205-001</w:t>
      </w:r>
      <w:r w:rsidRPr="00790707">
        <w:t>, pelo valor total de</w:t>
      </w:r>
      <w:r w:rsidR="00BE0D26" w:rsidRPr="00790707">
        <w:t xml:space="preserve"> </w:t>
      </w:r>
      <w:r w:rsidR="00790707" w:rsidRPr="00790707">
        <w:rPr>
          <w:rStyle w:val="Forte"/>
          <w:rFonts w:eastAsiaTheme="majorEastAsia"/>
        </w:rPr>
        <w:t xml:space="preserve">R$ </w:t>
      </w:r>
      <w:r w:rsidR="00790707">
        <w:rPr>
          <w:rStyle w:val="Forte"/>
          <w:rFonts w:eastAsiaTheme="majorEastAsia"/>
        </w:rPr>
        <w:t>4.695,28</w:t>
      </w:r>
      <w:r w:rsidR="00790707" w:rsidRPr="00790707">
        <w:t xml:space="preserve"> (</w:t>
      </w:r>
      <w:r w:rsidR="00790707">
        <w:t>quatro</w:t>
      </w:r>
      <w:r w:rsidR="00790707" w:rsidRPr="00790707">
        <w:t xml:space="preserve"> mil, </w:t>
      </w:r>
      <w:r w:rsidR="00790707">
        <w:t>seiscentos</w:t>
      </w:r>
      <w:r w:rsidR="00790707" w:rsidRPr="00790707">
        <w:t xml:space="preserve"> e noventa e </w:t>
      </w:r>
      <w:r w:rsidR="00790707">
        <w:t>cinco</w:t>
      </w:r>
      <w:r w:rsidR="00790707" w:rsidRPr="00790707">
        <w:t xml:space="preserve"> reais com </w:t>
      </w:r>
      <w:r w:rsidR="00790707">
        <w:t>vinte e oito</w:t>
      </w:r>
      <w:r w:rsidR="00790707" w:rsidRPr="00790707">
        <w:t xml:space="preserve"> centavos)</w:t>
      </w:r>
      <w:r w:rsidR="00BE0D26" w:rsidRPr="00790707">
        <w:t>.</w:t>
      </w:r>
    </w:p>
    <w:p w:rsidR="003C3832" w:rsidRDefault="003C3832" w:rsidP="009E1B68">
      <w:pPr>
        <w:pStyle w:val="NormalWeb"/>
        <w:jc w:val="both"/>
      </w:pPr>
      <w:r>
        <w:t xml:space="preserve">A presente contratação é ratificada nos termos do </w:t>
      </w:r>
      <w:r>
        <w:rPr>
          <w:rStyle w:val="Forte"/>
          <w:rFonts w:eastAsiaTheme="majorEastAsia"/>
        </w:rPr>
        <w:t>art. 75, inciso II, da Lei nº 14.133/2021</w:t>
      </w:r>
      <w:r>
        <w:t>.</w:t>
      </w:r>
    </w:p>
    <w:p w:rsidR="003A3A36" w:rsidRDefault="003A3A36" w:rsidP="009E1B68">
      <w:pPr>
        <w:pStyle w:val="NormalWeb"/>
        <w:jc w:val="both"/>
      </w:pPr>
    </w:p>
    <w:p w:rsidR="00C506ED" w:rsidRDefault="00790707" w:rsidP="00C506ED">
      <w:pPr>
        <w:pStyle w:val="NormalWeb"/>
        <w:jc w:val="right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>Tunas/RS, 05</w:t>
      </w:r>
      <w:bookmarkStart w:id="0" w:name="_GoBack"/>
      <w:bookmarkEnd w:id="0"/>
      <w:r w:rsidR="00C506ED">
        <w:rPr>
          <w:rStyle w:val="Forte"/>
          <w:rFonts w:eastAsiaTheme="majorEastAsia"/>
        </w:rPr>
        <w:t xml:space="preserve"> de dezembro de 2025. </w:t>
      </w:r>
    </w:p>
    <w:p w:rsidR="003C3832" w:rsidRDefault="003C3832" w:rsidP="00BE0D26">
      <w:pPr>
        <w:pStyle w:val="NormalWeb"/>
        <w:jc w:val="right"/>
      </w:pPr>
      <w:r>
        <w:br/>
      </w:r>
    </w:p>
    <w:p w:rsidR="003C3832" w:rsidRDefault="003C3832" w:rsidP="003C3832"/>
    <w:p w:rsidR="00C506ED" w:rsidRDefault="00C506ED" w:rsidP="00C506ED">
      <w:pPr>
        <w:pStyle w:val="NormalWeb"/>
        <w:jc w:val="center"/>
      </w:pPr>
    </w:p>
    <w:p w:rsidR="00C506ED" w:rsidRDefault="00C506ED" w:rsidP="00C506ED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 de Tunas/RS</w:t>
      </w:r>
    </w:p>
    <w:p w:rsidR="00BE0D26" w:rsidRDefault="00A01999" w:rsidP="00BE0D26">
      <w:pPr>
        <w:pStyle w:val="NormalWeb"/>
        <w:jc w:val="center"/>
      </w:pPr>
      <w:r>
        <w:t xml:space="preserve">. </w:t>
      </w:r>
    </w:p>
    <w:p w:rsidR="00547424" w:rsidRPr="003C3832" w:rsidRDefault="00547424" w:rsidP="003C3832"/>
    <w:sectPr w:rsidR="00547424" w:rsidRPr="003C3832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88" w:rsidRDefault="002D5188" w:rsidP="00330BE2">
      <w:r>
        <w:separator/>
      </w:r>
    </w:p>
  </w:endnote>
  <w:endnote w:type="continuationSeparator" w:id="0">
    <w:p w:rsidR="002D5188" w:rsidRDefault="002D518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Pr="00CB775D" w:rsidRDefault="00F4391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F43910" w:rsidRPr="00CB775D" w:rsidRDefault="00F4391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F43910" w:rsidRPr="00CB775D" w:rsidRDefault="00F4391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F43910" w:rsidRPr="00CB775D" w:rsidRDefault="00F4391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F43910" w:rsidRDefault="00F43910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88" w:rsidRDefault="002D5188" w:rsidP="00330BE2">
      <w:r>
        <w:separator/>
      </w:r>
    </w:p>
  </w:footnote>
  <w:footnote w:type="continuationSeparator" w:id="0">
    <w:p w:rsidR="002D5188" w:rsidRDefault="002D518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F43910" w:rsidRPr="00B05081" w:rsidRDefault="00F4391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F43910" w:rsidRPr="00CB775D" w:rsidRDefault="00F4391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7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8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10" w15:restartNumberingAfterBreak="0">
    <w:nsid w:val="25AE450C"/>
    <w:multiLevelType w:val="multilevel"/>
    <w:tmpl w:val="525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2" w15:restartNumberingAfterBreak="0">
    <w:nsid w:val="31030D99"/>
    <w:multiLevelType w:val="hybridMultilevel"/>
    <w:tmpl w:val="38022DB0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37DD6"/>
    <w:multiLevelType w:val="multilevel"/>
    <w:tmpl w:val="81ECDC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6EE0E24"/>
    <w:multiLevelType w:val="multilevel"/>
    <w:tmpl w:val="474A6BD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77C61"/>
    <w:multiLevelType w:val="multilevel"/>
    <w:tmpl w:val="AD3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D62E3"/>
    <w:multiLevelType w:val="hybridMultilevel"/>
    <w:tmpl w:val="3F9E0A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36400"/>
    <w:multiLevelType w:val="multilevel"/>
    <w:tmpl w:val="1AF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F145E"/>
    <w:multiLevelType w:val="multilevel"/>
    <w:tmpl w:val="229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0" w15:restartNumberingAfterBreak="0">
    <w:nsid w:val="45BF7A02"/>
    <w:multiLevelType w:val="hybridMultilevel"/>
    <w:tmpl w:val="34E8F32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727FC"/>
    <w:multiLevelType w:val="hybridMultilevel"/>
    <w:tmpl w:val="E7C04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3" w15:restartNumberingAfterBreak="0">
    <w:nsid w:val="55574333"/>
    <w:multiLevelType w:val="hybridMultilevel"/>
    <w:tmpl w:val="4EDCCB5A"/>
    <w:lvl w:ilvl="0" w:tplc="041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EB5FE4"/>
    <w:multiLevelType w:val="hybridMultilevel"/>
    <w:tmpl w:val="FABA5A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B2431"/>
    <w:multiLevelType w:val="multilevel"/>
    <w:tmpl w:val="5F1878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</w:num>
  <w:num w:numId="15">
    <w:abstractNumId w:val="15"/>
  </w:num>
  <w:num w:numId="16">
    <w:abstractNumId w:val="10"/>
  </w:num>
  <w:num w:numId="17">
    <w:abstractNumId w:val="21"/>
  </w:num>
  <w:num w:numId="18">
    <w:abstractNumId w:val="24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7"/>
  </w:num>
  <w:num w:numId="24">
    <w:abstractNumId w:val="19"/>
  </w:num>
  <w:num w:numId="25">
    <w:abstractNumId w:val="22"/>
  </w:num>
  <w:num w:numId="26">
    <w:abstractNumId w:val="8"/>
  </w:num>
  <w:num w:numId="27">
    <w:abstractNumId w:val="3"/>
  </w:num>
  <w:num w:numId="28">
    <w:abstractNumId w:val="26"/>
  </w:num>
  <w:num w:numId="29">
    <w:abstractNumId w:val="0"/>
  </w:num>
  <w:num w:numId="30">
    <w:abstractNumId w:val="7"/>
  </w:num>
  <w:num w:numId="31">
    <w:abstractNumId w:val="2"/>
  </w:num>
  <w:num w:numId="32">
    <w:abstractNumId w:val="6"/>
  </w:num>
  <w:num w:numId="33">
    <w:abstractNumId w:val="4"/>
  </w:num>
  <w:num w:numId="34">
    <w:abstractNumId w:val="1"/>
  </w:num>
  <w:num w:numId="35">
    <w:abstractNumId w:val="14"/>
  </w:num>
  <w:num w:numId="36">
    <w:abstractNumId w:val="25"/>
  </w:num>
  <w:num w:numId="37">
    <w:abstractNumId w:val="9"/>
  </w:num>
  <w:num w:numId="38">
    <w:abstractNumId w:val="13"/>
  </w:num>
  <w:num w:numId="39">
    <w:abstractNumId w:val="20"/>
  </w:num>
  <w:num w:numId="40">
    <w:abstractNumId w:val="12"/>
  </w:num>
  <w:num w:numId="41">
    <w:abstractNumId w:val="17"/>
  </w:num>
  <w:num w:numId="4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7B1"/>
    <w:rsid w:val="00051343"/>
    <w:rsid w:val="00054D08"/>
    <w:rsid w:val="00054D3A"/>
    <w:rsid w:val="000557F7"/>
    <w:rsid w:val="00055917"/>
    <w:rsid w:val="00060FE8"/>
    <w:rsid w:val="000620AC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52AA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19B6"/>
    <w:rsid w:val="00113600"/>
    <w:rsid w:val="001143B3"/>
    <w:rsid w:val="00116E12"/>
    <w:rsid w:val="00124104"/>
    <w:rsid w:val="00127677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EBE"/>
    <w:rsid w:val="001E63E0"/>
    <w:rsid w:val="001F1962"/>
    <w:rsid w:val="001F26D1"/>
    <w:rsid w:val="001F636B"/>
    <w:rsid w:val="001F6B4A"/>
    <w:rsid w:val="002015ED"/>
    <w:rsid w:val="002017CB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4C10"/>
    <w:rsid w:val="002357C2"/>
    <w:rsid w:val="002367B1"/>
    <w:rsid w:val="00236958"/>
    <w:rsid w:val="00240238"/>
    <w:rsid w:val="00244384"/>
    <w:rsid w:val="0024520D"/>
    <w:rsid w:val="00245803"/>
    <w:rsid w:val="002466D0"/>
    <w:rsid w:val="00247BB4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88"/>
    <w:rsid w:val="002D5196"/>
    <w:rsid w:val="002D5DC4"/>
    <w:rsid w:val="002D6965"/>
    <w:rsid w:val="002E01AD"/>
    <w:rsid w:val="002E1D2D"/>
    <w:rsid w:val="002E390B"/>
    <w:rsid w:val="002E3E62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1C3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A0389"/>
    <w:rsid w:val="003A38F2"/>
    <w:rsid w:val="003A3A36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289E"/>
    <w:rsid w:val="004456CC"/>
    <w:rsid w:val="00445EF9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91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AB4"/>
    <w:rsid w:val="00495FF1"/>
    <w:rsid w:val="00496F88"/>
    <w:rsid w:val="004A0823"/>
    <w:rsid w:val="004A16E1"/>
    <w:rsid w:val="004A1F49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4D90"/>
    <w:rsid w:val="00605694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3E4D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233C"/>
    <w:rsid w:val="007227C4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0707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C09"/>
    <w:rsid w:val="00807E30"/>
    <w:rsid w:val="00810039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0E53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E79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E094D"/>
    <w:rsid w:val="008E1E5C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7FA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E06C3"/>
    <w:rsid w:val="009E08B1"/>
    <w:rsid w:val="009E108C"/>
    <w:rsid w:val="009E1B68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9F732A"/>
    <w:rsid w:val="00A00C4C"/>
    <w:rsid w:val="00A01999"/>
    <w:rsid w:val="00A0349B"/>
    <w:rsid w:val="00A06861"/>
    <w:rsid w:val="00A079F0"/>
    <w:rsid w:val="00A109D0"/>
    <w:rsid w:val="00A10A7C"/>
    <w:rsid w:val="00A1113D"/>
    <w:rsid w:val="00A121D5"/>
    <w:rsid w:val="00A14C73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6306"/>
    <w:rsid w:val="00A37FB7"/>
    <w:rsid w:val="00A4081D"/>
    <w:rsid w:val="00A410D2"/>
    <w:rsid w:val="00A434AD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D35E5"/>
    <w:rsid w:val="00AD7328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8019D"/>
    <w:rsid w:val="00B839EA"/>
    <w:rsid w:val="00B83A93"/>
    <w:rsid w:val="00B83D21"/>
    <w:rsid w:val="00B83DF1"/>
    <w:rsid w:val="00B86806"/>
    <w:rsid w:val="00B869BE"/>
    <w:rsid w:val="00B8773E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4405"/>
    <w:rsid w:val="00BE0D26"/>
    <w:rsid w:val="00BE0E0C"/>
    <w:rsid w:val="00BE3ADE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6ED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4BA"/>
    <w:rsid w:val="00C74F11"/>
    <w:rsid w:val="00C761CB"/>
    <w:rsid w:val="00C7632D"/>
    <w:rsid w:val="00C76F35"/>
    <w:rsid w:val="00C81999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5FB4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73269"/>
    <w:rsid w:val="00D73A52"/>
    <w:rsid w:val="00D73AEF"/>
    <w:rsid w:val="00D75438"/>
    <w:rsid w:val="00D76023"/>
    <w:rsid w:val="00D825E4"/>
    <w:rsid w:val="00D85E5B"/>
    <w:rsid w:val="00D87233"/>
    <w:rsid w:val="00D8743C"/>
    <w:rsid w:val="00D90069"/>
    <w:rsid w:val="00D900AA"/>
    <w:rsid w:val="00D92D45"/>
    <w:rsid w:val="00D953A6"/>
    <w:rsid w:val="00D9615E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2AA5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1237F"/>
    <w:rsid w:val="00E13BFA"/>
    <w:rsid w:val="00E14DA6"/>
    <w:rsid w:val="00E164DF"/>
    <w:rsid w:val="00E173D0"/>
    <w:rsid w:val="00E218F5"/>
    <w:rsid w:val="00E21C74"/>
    <w:rsid w:val="00E221DE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3272"/>
    <w:rsid w:val="00EA77BB"/>
    <w:rsid w:val="00EA7815"/>
    <w:rsid w:val="00EA7F01"/>
    <w:rsid w:val="00EB3E99"/>
    <w:rsid w:val="00EB60BF"/>
    <w:rsid w:val="00EB74F8"/>
    <w:rsid w:val="00EB79B2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7078D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2006-C85F-46C7-8424-CEBDDB3D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5</cp:revision>
  <cp:lastPrinted>2025-06-10T17:01:00Z</cp:lastPrinted>
  <dcterms:created xsi:type="dcterms:W3CDTF">2025-09-15T12:32:00Z</dcterms:created>
  <dcterms:modified xsi:type="dcterms:W3CDTF">2025-12-05T17:42:00Z</dcterms:modified>
</cp:coreProperties>
</file>