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REQUISIÇÃO</w:t>
      </w: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Exmo. Sr.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PAULO HENRIQUE REUTER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Prefeito Municipal de Tunas/RS</w:t>
      </w:r>
    </w:p>
    <w:p w:rsidR="00717385" w:rsidRPr="00414763" w:rsidRDefault="00717385" w:rsidP="00717385">
      <w:pPr>
        <w:pStyle w:val="NormalWeb"/>
      </w:pPr>
      <w:r w:rsidRPr="00414763">
        <w:t xml:space="preserve">Na condição de Secretária Municipal de Educação e Cultura, venho, por meio desta, requisitar à autoridade superior, Prefeito Municipal de Tunas/RS, a contratação da empresa </w:t>
      </w:r>
      <w:r w:rsidRPr="00414763">
        <w:rPr>
          <w:rStyle w:val="Forte"/>
          <w:rFonts w:eastAsiaTheme="majorEastAsia"/>
        </w:rPr>
        <w:t>CHIQUITO &amp; BORDONEIO LTDA</w:t>
      </w:r>
      <w:r w:rsidRPr="00414763">
        <w:t xml:space="preserve"> para a realização do </w:t>
      </w:r>
      <w:r w:rsidRPr="00414763">
        <w:rPr>
          <w:rStyle w:val="Forte"/>
          <w:rFonts w:eastAsiaTheme="majorEastAsia"/>
        </w:rPr>
        <w:t>Festival de Natal</w:t>
      </w:r>
      <w:r w:rsidRPr="00414763">
        <w:t xml:space="preserve">, no dia </w:t>
      </w:r>
      <w:r w:rsidRPr="00414763">
        <w:rPr>
          <w:rStyle w:val="Forte"/>
          <w:rFonts w:eastAsiaTheme="majorEastAsia"/>
        </w:rPr>
        <w:t>23 de novembro de 2025</w:t>
      </w:r>
      <w:r w:rsidRPr="00414763">
        <w:t>, no município de Tunas/RS.</w:t>
      </w:r>
    </w:p>
    <w:p w:rsidR="00717385" w:rsidRPr="00414763" w:rsidRDefault="00717385" w:rsidP="00717385">
      <w:pPr>
        <w:pStyle w:val="NormalWeb"/>
      </w:pPr>
      <w:r w:rsidRPr="00414763">
        <w:t xml:space="preserve">De acordo com pesquisas de preços e contratações anteriores da empresa CHIQUITO &amp; BORDONEIO LTDA, reconhecida na região, estima-se que o custo da contratação será de </w:t>
      </w:r>
      <w:r w:rsidRPr="00414763">
        <w:rPr>
          <w:rStyle w:val="Forte"/>
          <w:rFonts w:eastAsiaTheme="majorEastAsia"/>
        </w:rPr>
        <w:t>R$ 22.500,00</w:t>
      </w:r>
      <w:r w:rsidRPr="00414763">
        <w:t xml:space="preserve"> (vinte e dois mil e quinhentos reais), valor que inclui cachê artístico, impostos, hospedagem, transporte, sonorização e iluminação.</w:t>
      </w:r>
      <w:r w:rsidRPr="00414763">
        <w:br/>
        <w:t>Necessidades adicionais: alimentação, água e refrigerante.</w:t>
      </w:r>
    </w:p>
    <w:p w:rsidR="00717385" w:rsidRPr="00414763" w:rsidRDefault="00717385" w:rsidP="00717385">
      <w:pPr>
        <w:pStyle w:val="NormalWeb"/>
      </w:pPr>
      <w:r w:rsidRPr="00414763">
        <w:t>Tunas/RS, 11 de novembro de 2025.</w:t>
      </w:r>
    </w:p>
    <w:p w:rsidR="00717385" w:rsidRPr="00414763" w:rsidRDefault="00717385" w:rsidP="00717385">
      <w:pPr>
        <w:pStyle w:val="NormalWeb"/>
      </w:pPr>
    </w:p>
    <w:p w:rsidR="00717385" w:rsidRPr="00414763" w:rsidRDefault="00717385" w:rsidP="00717385">
      <w:pPr>
        <w:pStyle w:val="NormalWeb"/>
      </w:pPr>
    </w:p>
    <w:p w:rsidR="00717385" w:rsidRPr="00414763" w:rsidRDefault="00717385" w:rsidP="00717385">
      <w:pPr>
        <w:pStyle w:val="NormalWeb"/>
      </w:pPr>
      <w:proofErr w:type="spellStart"/>
      <w:r w:rsidRPr="00414763">
        <w:rPr>
          <w:rStyle w:val="Forte"/>
          <w:rFonts w:eastAsiaTheme="majorEastAsia"/>
        </w:rPr>
        <w:t>Marizete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Neiland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Bohrer</w:t>
      </w:r>
      <w:proofErr w:type="spellEnd"/>
      <w:r w:rsidRPr="00414763">
        <w:br/>
        <w:t>Secretária Municipal de Educação e Cultura</w:t>
      </w: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lastRenderedPageBreak/>
        <w:t>HISTÓRICO – BANDA CHIQUITO &amp; BORDONEIO LTDA</w:t>
      </w:r>
    </w:p>
    <w:p w:rsidR="00717385" w:rsidRPr="00414763" w:rsidRDefault="00717385" w:rsidP="00717385">
      <w:pPr>
        <w:pStyle w:val="NormalWeb"/>
      </w:pPr>
      <w:r w:rsidRPr="00414763">
        <w:t xml:space="preserve">A Banda Chiquito &amp; </w:t>
      </w:r>
      <w:proofErr w:type="spellStart"/>
      <w:r w:rsidRPr="00414763">
        <w:t>Bordoneio</w:t>
      </w:r>
      <w:proofErr w:type="spellEnd"/>
      <w:r w:rsidRPr="00414763">
        <w:t xml:space="preserve"> LTDA é natural da cidade de Erechim/RS. Há 55 anos, a música gaúcha ecoa pelos quatro cantos do mundo e, entre seus maiores representantes, está </w:t>
      </w:r>
      <w:r w:rsidRPr="00414763">
        <w:rPr>
          <w:rStyle w:val="Forte"/>
          <w:rFonts w:eastAsiaTheme="majorEastAsia"/>
        </w:rPr>
        <w:t>Francisco Alves Corrêa, o Chiquito</w:t>
      </w:r>
      <w:r w:rsidRPr="00414763">
        <w:t xml:space="preserve">. Desde criança envolvido com a música, o cantor e gaiteiro construiu, ao lado do irmão </w:t>
      </w:r>
      <w:proofErr w:type="spellStart"/>
      <w:r w:rsidRPr="00414763">
        <w:t>Gildinho</w:t>
      </w:r>
      <w:proofErr w:type="spellEnd"/>
      <w:r w:rsidRPr="00414763">
        <w:t xml:space="preserve"> (Os Monarcas), um legado de grandes composições, sucessos que permanecem nos bailes de todo o país.</w:t>
      </w:r>
    </w:p>
    <w:p w:rsidR="00717385" w:rsidRPr="00414763" w:rsidRDefault="00717385" w:rsidP="00717385">
      <w:pPr>
        <w:pStyle w:val="NormalWeb"/>
      </w:pPr>
      <w:r w:rsidRPr="00414763">
        <w:t xml:space="preserve">Com mais de 30 anos de história, conquistando fãs e amigos, Chiquito &amp; </w:t>
      </w:r>
      <w:proofErr w:type="spellStart"/>
      <w:r w:rsidRPr="00414763">
        <w:t>Bordoneio</w:t>
      </w:r>
      <w:proofErr w:type="spellEnd"/>
      <w:r w:rsidRPr="00414763">
        <w:t xml:space="preserve"> segue marcando época. Ao longo de sua trajetória, o grupo conquistou </w:t>
      </w:r>
      <w:r w:rsidRPr="00414763">
        <w:rPr>
          <w:rStyle w:val="Forte"/>
          <w:rFonts w:eastAsiaTheme="majorEastAsia"/>
        </w:rPr>
        <w:t>quatro discos de ouro</w:t>
      </w:r>
      <w:r w:rsidRPr="00414763">
        <w:t>, levando sua música às plataformas digitais e aos palcos.</w:t>
      </w:r>
    </w:p>
    <w:p w:rsidR="00717385" w:rsidRPr="00414763" w:rsidRDefault="00717385" w:rsidP="00717385">
      <w:pPr>
        <w:pStyle w:val="NormalWeb"/>
      </w:pPr>
      <w:r w:rsidRPr="00414763">
        <w:t xml:space="preserve">Contratar Chiquito &amp; </w:t>
      </w:r>
      <w:proofErr w:type="spellStart"/>
      <w:r w:rsidRPr="00414763">
        <w:t>Bordoneio</w:t>
      </w:r>
      <w:proofErr w:type="spellEnd"/>
      <w:r w:rsidRPr="00414763">
        <w:t xml:space="preserve"> significa trazer um dos maiores nomes da música gaúcha, aliado à energia, animação e musicalidade da nova geração do grupo.</w:t>
      </w:r>
    </w:p>
    <w:p w:rsidR="00717385" w:rsidRPr="00414763" w:rsidRDefault="00717385" w:rsidP="00717385">
      <w:pPr>
        <w:pStyle w:val="NormalWeb"/>
      </w:pPr>
      <w:r w:rsidRPr="00414763">
        <w:t xml:space="preserve">Em 2025, Chiquito &amp; </w:t>
      </w:r>
      <w:proofErr w:type="spellStart"/>
      <w:r w:rsidRPr="00414763">
        <w:t>Bordoneio</w:t>
      </w:r>
      <w:proofErr w:type="spellEnd"/>
      <w:r w:rsidRPr="00414763">
        <w:t xml:space="preserve"> recebeu das mãos do deputado estadual Paparico </w:t>
      </w:r>
      <w:proofErr w:type="spellStart"/>
      <w:r w:rsidRPr="00414763">
        <w:t>Bacchi</w:t>
      </w:r>
      <w:proofErr w:type="spellEnd"/>
      <w:r w:rsidRPr="00414763">
        <w:t xml:space="preserve">, em nome da Assembleia Legislativa do Estado do Rio Grande do Sul, a </w:t>
      </w:r>
      <w:r w:rsidRPr="00414763">
        <w:rPr>
          <w:rStyle w:val="Forte"/>
          <w:rFonts w:eastAsiaTheme="majorEastAsia"/>
        </w:rPr>
        <w:t>Medalha da 56ª Legislatura</w:t>
      </w:r>
      <w:r w:rsidRPr="00414763">
        <w:t>, honraria concedida a personalidades e entidades que preservam e valorizam as tradições gaúchas.</w:t>
      </w:r>
    </w:p>
    <w:p w:rsidR="00717385" w:rsidRPr="00414763" w:rsidRDefault="00717385" w:rsidP="00717385">
      <w:pPr>
        <w:pStyle w:val="NormalWeb"/>
      </w:pPr>
      <w:r w:rsidRPr="00414763">
        <w:t>A banda também é presença constante nos grandes meios de comunicação da região Sul. Com uma das melhores estruturas de áudio e iluminação da música sulina, destaca-se pela excelência técnica apresentada em seus shows.</w:t>
      </w:r>
    </w:p>
    <w:p w:rsidR="00717385" w:rsidRPr="00414763" w:rsidRDefault="00717385" w:rsidP="00717385">
      <w:pPr>
        <w:pStyle w:val="NormalWeb"/>
      </w:pPr>
      <w:r w:rsidRPr="00414763">
        <w:t>Atenciosamente,</w:t>
      </w:r>
    </w:p>
    <w:p w:rsidR="00414763" w:rsidRPr="00414763" w:rsidRDefault="00414763" w:rsidP="00717385">
      <w:pPr>
        <w:pStyle w:val="NormalWeb"/>
      </w:pPr>
    </w:p>
    <w:p w:rsidR="00414763" w:rsidRPr="00414763" w:rsidRDefault="00414763" w:rsidP="00717385">
      <w:pPr>
        <w:pStyle w:val="NormalWeb"/>
      </w:pPr>
    </w:p>
    <w:p w:rsidR="00717385" w:rsidRPr="00414763" w:rsidRDefault="00717385" w:rsidP="00717385">
      <w:pPr>
        <w:pStyle w:val="NormalWeb"/>
      </w:pPr>
      <w:proofErr w:type="spellStart"/>
      <w:r w:rsidRPr="00414763">
        <w:rPr>
          <w:rStyle w:val="Forte"/>
          <w:rFonts w:eastAsiaTheme="majorEastAsia"/>
        </w:rPr>
        <w:t>Marizete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Neiland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Bohrer</w:t>
      </w:r>
      <w:proofErr w:type="spellEnd"/>
      <w:r w:rsidRPr="00414763">
        <w:br/>
        <w:t>Secretária Municipal de Educação e Cultura</w:t>
      </w: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4C2772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Fonts w:ascii="Times New Roman" w:eastAsia="Arial" w:hAnsi="Times New Roman" w:cs="Times New Roman"/>
          <w:b w:val="0"/>
          <w:bCs w:val="0"/>
          <w:color w:val="auto"/>
          <w:sz w:val="24"/>
          <w:szCs w:val="24"/>
          <w:lang w:val="pt-PT" w:eastAsia="en-US"/>
        </w:rPr>
        <w:lastRenderedPageBreak/>
        <w:t xml:space="preserve">       </w:t>
      </w:r>
      <w:r w:rsidR="00717385" w:rsidRPr="00414763">
        <w:rPr>
          <w:rStyle w:val="Forte"/>
          <w:rFonts w:ascii="Times New Roman" w:hAnsi="Times New Roman" w:cs="Times New Roman"/>
          <w:b/>
          <w:bCs/>
          <w:color w:val="auto"/>
        </w:rPr>
        <w:t>SETOR DE LICITAÇÃO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TERMO DE ABERTURA DE PROCESSO DE INEXIGIBILIDADE</w:t>
      </w:r>
    </w:p>
    <w:p w:rsidR="00717385" w:rsidRPr="00414763" w:rsidRDefault="00717385" w:rsidP="00717385">
      <w:pPr>
        <w:pStyle w:val="NormalWeb"/>
      </w:pPr>
      <w:r w:rsidRPr="00414763">
        <w:t xml:space="preserve">Pelo presente termo, fica aberto o </w:t>
      </w:r>
      <w:r w:rsidRPr="00414763">
        <w:rPr>
          <w:rStyle w:val="Forte"/>
          <w:rFonts w:eastAsiaTheme="majorEastAsia"/>
        </w:rPr>
        <w:t>Processo de Inexigibilidade de Licitação nº 02/2025</w:t>
      </w:r>
      <w:r w:rsidRPr="00414763">
        <w:t xml:space="preserve">, destinado à contratação da </w:t>
      </w:r>
      <w:r w:rsidRPr="00414763">
        <w:rPr>
          <w:rStyle w:val="Forte"/>
          <w:rFonts w:eastAsiaTheme="majorEastAsia"/>
        </w:rPr>
        <w:t xml:space="preserve">Banda Chiquito &amp; </w:t>
      </w:r>
      <w:proofErr w:type="spellStart"/>
      <w:r w:rsidRPr="00414763">
        <w:rPr>
          <w:rStyle w:val="Forte"/>
          <w:rFonts w:eastAsiaTheme="majorEastAsia"/>
        </w:rPr>
        <w:t>Bordoneio</w:t>
      </w:r>
      <w:proofErr w:type="spellEnd"/>
      <w:r w:rsidRPr="00414763">
        <w:rPr>
          <w:rStyle w:val="Forte"/>
          <w:rFonts w:eastAsiaTheme="majorEastAsia"/>
        </w:rPr>
        <w:t xml:space="preserve"> LTDA</w:t>
      </w:r>
      <w:r w:rsidRPr="00414763">
        <w:t>, para a realização do Festival de Natal do município de Tunas/RS. O processo será instruído com todos os documentos necessários, devidamente numerados em ordem crescente, em conformidade com o art. 74, inciso II, da Lei Federal nº 14.133/2021.</w:t>
      </w:r>
    </w:p>
    <w:p w:rsidR="00717385" w:rsidRPr="00414763" w:rsidRDefault="00717385" w:rsidP="00717385">
      <w:pPr>
        <w:pStyle w:val="NormalWeb"/>
      </w:pPr>
      <w:r w:rsidRPr="00414763">
        <w:t>Tunas/RS, 12 de novembro de 2025.</w:t>
      </w:r>
    </w:p>
    <w:p w:rsidR="00414763" w:rsidRPr="00414763" w:rsidRDefault="00414763" w:rsidP="00717385">
      <w:pPr>
        <w:pStyle w:val="NormalWeb"/>
      </w:pPr>
    </w:p>
    <w:p w:rsidR="00414763" w:rsidRPr="00414763" w:rsidRDefault="00414763" w:rsidP="00717385">
      <w:pPr>
        <w:pStyle w:val="NormalWeb"/>
      </w:pPr>
    </w:p>
    <w:p w:rsidR="00717385" w:rsidRPr="00414763" w:rsidRDefault="00717385" w:rsidP="00717385">
      <w:pPr>
        <w:pStyle w:val="NormalWeb"/>
      </w:pPr>
      <w:proofErr w:type="spellStart"/>
      <w:r w:rsidRPr="00414763">
        <w:rPr>
          <w:rStyle w:val="Forte"/>
          <w:rFonts w:eastAsiaTheme="majorEastAsia"/>
        </w:rPr>
        <w:t>Sinara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Folletto</w:t>
      </w:r>
      <w:proofErr w:type="spellEnd"/>
      <w:r w:rsidRPr="00414763">
        <w:rPr>
          <w:rStyle w:val="Forte"/>
          <w:rFonts w:eastAsiaTheme="majorEastAsia"/>
        </w:rPr>
        <w:t xml:space="preserve"> Gregório</w:t>
      </w:r>
      <w:r w:rsidRPr="00414763">
        <w:br/>
        <w:t>Pregoeira da Comissão de Licitação</w:t>
      </w:r>
    </w:p>
    <w:p w:rsidR="007E093A" w:rsidRPr="00414763" w:rsidRDefault="007E093A" w:rsidP="00717385">
      <w:pPr>
        <w:widowControl w:val="0"/>
        <w:autoSpaceDE w:val="0"/>
        <w:autoSpaceDN w:val="0"/>
        <w:spacing w:before="92"/>
        <w:ind w:right="1521" w:firstLine="1701"/>
        <w:jc w:val="both"/>
        <w:outlineLvl w:val="1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lastRenderedPageBreak/>
        <w:t>PROCESSO Nº 02/2025 – INEXIGIBILIDADE DE LICITAÇÃO Nº 02/2025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PARECER JURÍDICO</w:t>
      </w:r>
    </w:p>
    <w:p w:rsidR="00717385" w:rsidRPr="00414763" w:rsidRDefault="00717385" w:rsidP="00717385">
      <w:pPr>
        <w:pStyle w:val="NormalWeb"/>
      </w:pPr>
      <w:r w:rsidRPr="00414763">
        <w:t xml:space="preserve">O presente processo trata da contratação de grupo musical para o </w:t>
      </w:r>
      <w:r w:rsidRPr="00414763">
        <w:rPr>
          <w:rStyle w:val="Forte"/>
          <w:rFonts w:eastAsiaTheme="majorEastAsia"/>
        </w:rPr>
        <w:t>Festival de Natal</w:t>
      </w:r>
      <w:r w:rsidRPr="00414763">
        <w:t xml:space="preserve">, que será realizado em 23/12/2025, mediante </w:t>
      </w:r>
      <w:r w:rsidRPr="00414763">
        <w:rPr>
          <w:rStyle w:val="Forte"/>
          <w:rFonts w:eastAsiaTheme="majorEastAsia"/>
        </w:rPr>
        <w:t>inexigibilidade de licitação</w:t>
      </w:r>
      <w:r w:rsidRPr="00414763">
        <w:t>.</w:t>
      </w:r>
    </w:p>
    <w:p w:rsidR="00717385" w:rsidRPr="00414763" w:rsidRDefault="00717385" w:rsidP="00717385">
      <w:pPr>
        <w:pStyle w:val="NormalWeb"/>
      </w:pPr>
      <w:r w:rsidRPr="00414763">
        <w:t xml:space="preserve">A banda a ser contratada, conforme proposta anexa, é a empresa </w:t>
      </w:r>
      <w:r w:rsidRPr="00414763">
        <w:rPr>
          <w:rStyle w:val="Forte"/>
          <w:rFonts w:eastAsiaTheme="majorEastAsia"/>
        </w:rPr>
        <w:t xml:space="preserve">Banda Chiquito &amp; </w:t>
      </w:r>
      <w:proofErr w:type="spellStart"/>
      <w:r w:rsidRPr="00414763">
        <w:rPr>
          <w:rStyle w:val="Forte"/>
          <w:rFonts w:eastAsiaTheme="majorEastAsia"/>
        </w:rPr>
        <w:t>Bordoneio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Ltda</w:t>
      </w:r>
      <w:proofErr w:type="spellEnd"/>
      <w:r w:rsidRPr="00414763">
        <w:t xml:space="preserve">, CNPJ nº 07.778.490/0001-09, com sede na Rua José do Patrocínio, nº 132, Bairro Centro, Erechim/RS, pelo valor de </w:t>
      </w:r>
      <w:r w:rsidRPr="00414763">
        <w:rPr>
          <w:rStyle w:val="Forte"/>
          <w:rFonts w:eastAsiaTheme="majorEastAsia"/>
        </w:rPr>
        <w:t>R$ 22.500,00</w:t>
      </w:r>
      <w:r w:rsidRPr="00414763">
        <w:t>.</w:t>
      </w:r>
    </w:p>
    <w:p w:rsidR="00717385" w:rsidRPr="00414763" w:rsidRDefault="00717385" w:rsidP="00717385">
      <w:pPr>
        <w:pStyle w:val="NormalWeb"/>
      </w:pPr>
      <w:r w:rsidRPr="00414763">
        <w:t xml:space="preserve">Foram anexados aos </w:t>
      </w:r>
      <w:proofErr w:type="gramStart"/>
      <w:r w:rsidRPr="00414763">
        <w:t>autos:</w:t>
      </w:r>
      <w:r w:rsidRPr="00414763">
        <w:br/>
        <w:t>•</w:t>
      </w:r>
      <w:proofErr w:type="gramEnd"/>
      <w:r w:rsidRPr="00414763">
        <w:t xml:space="preserve"> Proposta financeira</w:t>
      </w:r>
      <w:r w:rsidRPr="00414763">
        <w:br/>
        <w:t>• Certidões negativas</w:t>
      </w:r>
      <w:r w:rsidRPr="00414763">
        <w:br/>
        <w:t>• Histórico/reconhecimento/premiações</w:t>
      </w:r>
      <w:r w:rsidRPr="00414763">
        <w:br/>
        <w:t>• demais documentos pertinentes</w:t>
      </w:r>
    </w:p>
    <w:p w:rsidR="00717385" w:rsidRPr="00414763" w:rsidRDefault="00717385" w:rsidP="00717385">
      <w:pPr>
        <w:pStyle w:val="NormalWeb"/>
      </w:pPr>
      <w:r w:rsidRPr="00414763">
        <w:t>Analisando o processo, verifica-se que estão atendidas as exigências da Lei nº 14.133/2021, estando o procedimento adequado às normas aplicáveis.</w:t>
      </w:r>
    </w:p>
    <w:p w:rsidR="00717385" w:rsidRPr="00414763" w:rsidRDefault="00717385" w:rsidP="00717385">
      <w:pPr>
        <w:pStyle w:val="NormalWeb"/>
      </w:pPr>
      <w:r w:rsidRPr="00414763">
        <w:t>A hipótese enquadra-se no art. 74, II, da Lei 14.133/2021, que prevê:</w:t>
      </w: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Art. 74.</w:t>
      </w:r>
      <w:r w:rsidRPr="00414763">
        <w:t xml:space="preserve"> É inexigível a licitação quando inviável a competição, em especial nos casos </w:t>
      </w:r>
      <w:proofErr w:type="gramStart"/>
      <w:r w:rsidRPr="00414763">
        <w:t>de:</w:t>
      </w:r>
      <w:r w:rsidRPr="00414763">
        <w:br/>
      </w:r>
      <w:r w:rsidRPr="00414763">
        <w:rPr>
          <w:rStyle w:val="Forte"/>
          <w:rFonts w:eastAsiaTheme="majorEastAsia"/>
        </w:rPr>
        <w:t>II</w:t>
      </w:r>
      <w:proofErr w:type="gramEnd"/>
      <w:r w:rsidRPr="00414763">
        <w:rPr>
          <w:rStyle w:val="Forte"/>
          <w:rFonts w:eastAsiaTheme="majorEastAsia"/>
        </w:rPr>
        <w:t xml:space="preserve"> – Contratação de profissional do setor artístico</w:t>
      </w:r>
      <w:r w:rsidRPr="00414763">
        <w:t xml:space="preserve">, diretamente ou por meio de empresário exclusivo, </w:t>
      </w:r>
      <w:r w:rsidRPr="00414763">
        <w:rPr>
          <w:rStyle w:val="Forte"/>
          <w:rFonts w:eastAsiaTheme="majorEastAsia"/>
        </w:rPr>
        <w:t>desde que consagrado pela crítica especializada ou pela opinião pública.</w:t>
      </w:r>
    </w:p>
    <w:p w:rsidR="00717385" w:rsidRPr="00414763" w:rsidRDefault="00717385" w:rsidP="00717385">
      <w:pPr>
        <w:pStyle w:val="NormalWeb"/>
      </w:pPr>
      <w:r w:rsidRPr="00414763">
        <w:t xml:space="preserve">Diante do reconhecimento público da banda, da compatibilidade dos preços com o mercado, da existência de dotação orçamentária e dos documentos juntados, esta Assessoria Jurídica </w:t>
      </w:r>
      <w:r w:rsidRPr="00414763">
        <w:rPr>
          <w:rStyle w:val="Forte"/>
          <w:rFonts w:eastAsiaTheme="majorEastAsia"/>
        </w:rPr>
        <w:t>opina favoravelmente</w:t>
      </w:r>
      <w:r w:rsidRPr="00414763">
        <w:t xml:space="preserve"> à contratação por inexigibilidade.</w:t>
      </w:r>
    </w:p>
    <w:p w:rsidR="00717385" w:rsidRPr="00414763" w:rsidRDefault="00717385" w:rsidP="00717385">
      <w:pPr>
        <w:pStyle w:val="NormalWeb"/>
      </w:pPr>
      <w:r w:rsidRPr="00414763">
        <w:t>Salvo melhor juízo, é o parecer.</w:t>
      </w:r>
    </w:p>
    <w:p w:rsidR="00717385" w:rsidRPr="00414763" w:rsidRDefault="00717385" w:rsidP="00717385">
      <w:pPr>
        <w:pStyle w:val="NormalWeb"/>
      </w:pPr>
      <w:r w:rsidRPr="00414763">
        <w:t>Tunas/RS, 13 de novembro de 2025.</w:t>
      </w:r>
    </w:p>
    <w:p w:rsidR="00414763" w:rsidRPr="00414763" w:rsidRDefault="00414763" w:rsidP="00717385">
      <w:pPr>
        <w:pStyle w:val="NormalWeb"/>
      </w:pPr>
    </w:p>
    <w:p w:rsidR="00414763" w:rsidRPr="00414763" w:rsidRDefault="00414763" w:rsidP="00717385">
      <w:pPr>
        <w:pStyle w:val="NormalWeb"/>
      </w:pPr>
    </w:p>
    <w:p w:rsidR="00717385" w:rsidRPr="00414763" w:rsidRDefault="00717385" w:rsidP="00717385">
      <w:pPr>
        <w:pStyle w:val="NormalWeb"/>
      </w:pPr>
      <w:proofErr w:type="spellStart"/>
      <w:r w:rsidRPr="00414763">
        <w:rPr>
          <w:rStyle w:val="Forte"/>
          <w:rFonts w:eastAsiaTheme="majorEastAsia"/>
        </w:rPr>
        <w:t>Thalis</w:t>
      </w:r>
      <w:proofErr w:type="spellEnd"/>
      <w:r w:rsidRPr="00414763">
        <w:rPr>
          <w:rStyle w:val="Forte"/>
          <w:rFonts w:eastAsiaTheme="majorEastAsia"/>
        </w:rPr>
        <w:t xml:space="preserve"> Vicente Dal Ri</w:t>
      </w:r>
      <w:r w:rsidRPr="00414763">
        <w:br/>
        <w:t>Assessor Jurídico – OAB/RS 54.769</w:t>
      </w: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lastRenderedPageBreak/>
        <w:t>RATIFICAÇÃO – INEXIGIBILIDADE DE LICITAÇÃO Nº 02/2025</w:t>
      </w:r>
    </w:p>
    <w:p w:rsidR="00717385" w:rsidRPr="00414763" w:rsidRDefault="00717385" w:rsidP="00717385">
      <w:pPr>
        <w:pStyle w:val="NormalWeb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02/2025, para contratação da </w:t>
      </w:r>
      <w:r w:rsidRPr="00414763">
        <w:rPr>
          <w:rStyle w:val="Forte"/>
          <w:rFonts w:eastAsiaTheme="majorEastAsia"/>
        </w:rPr>
        <w:t xml:space="preserve">Banda Chiquito &amp; </w:t>
      </w:r>
      <w:proofErr w:type="spellStart"/>
      <w:r w:rsidRPr="00414763">
        <w:rPr>
          <w:rStyle w:val="Forte"/>
          <w:rFonts w:eastAsiaTheme="majorEastAsia"/>
        </w:rPr>
        <w:t>Bordoneio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Ltda</w:t>
      </w:r>
      <w:proofErr w:type="spellEnd"/>
      <w:r w:rsidRPr="00414763">
        <w:t xml:space="preserve">, CNPJ nº 07.778.490/0001-09, localizada na Rua José do Patrocínio, nº 132, Bairro Centro, Erechim/RS, pelo valor de </w:t>
      </w:r>
      <w:r w:rsidRPr="00414763">
        <w:rPr>
          <w:rStyle w:val="Forte"/>
          <w:rFonts w:eastAsiaTheme="majorEastAsia"/>
        </w:rPr>
        <w:t>R$ 22.500,00</w:t>
      </w:r>
      <w:r w:rsidRPr="00414763">
        <w:t xml:space="preserve">, destinada à realização do Festival de Natal no dia </w:t>
      </w:r>
      <w:r w:rsidRPr="00414763">
        <w:rPr>
          <w:rStyle w:val="Forte"/>
          <w:rFonts w:eastAsiaTheme="majorEastAsia"/>
        </w:rPr>
        <w:t>23 de dezembro de 2025</w:t>
      </w:r>
      <w:r w:rsidRPr="00414763">
        <w:t>, no município de Tunas/RS, nos termos do art. 74, II, da Lei Federal nº 14.133/2021.</w:t>
      </w:r>
    </w:p>
    <w:p w:rsidR="00717385" w:rsidRDefault="00717385" w:rsidP="00717385">
      <w:pPr>
        <w:pStyle w:val="NormalWeb"/>
      </w:pPr>
      <w:r w:rsidRPr="00414763">
        <w:t>Tunas/RS, 14 de novembro de 2025.</w:t>
      </w:r>
    </w:p>
    <w:p w:rsidR="00D863A2" w:rsidRPr="00414763" w:rsidRDefault="00D863A2" w:rsidP="00717385">
      <w:pPr>
        <w:pStyle w:val="NormalWeb"/>
      </w:pPr>
      <w:bookmarkStart w:id="0" w:name="_GoBack"/>
      <w:bookmarkEnd w:id="0"/>
    </w:p>
    <w:p w:rsidR="00414763" w:rsidRPr="00414763" w:rsidRDefault="00414763" w:rsidP="00717385">
      <w:pPr>
        <w:pStyle w:val="NormalWeb"/>
      </w:pP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ind w:firstLine="1701"/>
        <w:jc w:val="both"/>
      </w:pPr>
    </w:p>
    <w:p w:rsidR="0049447F" w:rsidRPr="00414763" w:rsidRDefault="0049447F" w:rsidP="00A93DC9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7A" w:rsidRDefault="00BF197A" w:rsidP="00330BE2">
      <w:r>
        <w:separator/>
      </w:r>
    </w:p>
  </w:endnote>
  <w:endnote w:type="continuationSeparator" w:id="0">
    <w:p w:rsidR="00BF197A" w:rsidRDefault="00BF197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7A" w:rsidRDefault="00BF197A" w:rsidP="00330BE2">
      <w:r>
        <w:separator/>
      </w:r>
    </w:p>
  </w:footnote>
  <w:footnote w:type="continuationSeparator" w:id="0">
    <w:p w:rsidR="00BF197A" w:rsidRDefault="00BF197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5CE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5765-2C80-4256-81F9-0677ED1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19</cp:revision>
  <cp:lastPrinted>2025-07-22T12:36:00Z</cp:lastPrinted>
  <dcterms:created xsi:type="dcterms:W3CDTF">2025-10-23T19:11:00Z</dcterms:created>
  <dcterms:modified xsi:type="dcterms:W3CDTF">2025-11-14T11:38:00Z</dcterms:modified>
</cp:coreProperties>
</file>