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81A6" w14:textId="77777777" w:rsidR="00616A2D" w:rsidRDefault="00616A2D" w:rsidP="00616A2D">
      <w:pPr>
        <w:spacing w:after="120"/>
        <w:jc w:val="both"/>
        <w:rPr>
          <w:rFonts w:cstheme="minorHAnsi"/>
          <w:b/>
        </w:rPr>
      </w:pPr>
      <w:r>
        <w:rPr>
          <w:rFonts w:cstheme="minorHAnsi"/>
          <w:b/>
        </w:rPr>
        <w:t>MUNICÍPIO DE TUNAS/RS</w:t>
      </w:r>
    </w:p>
    <w:p w14:paraId="76F96B62" w14:textId="77777777" w:rsidR="00616A2D" w:rsidRDefault="00616A2D" w:rsidP="00616A2D">
      <w:pPr>
        <w:jc w:val="both"/>
        <w:rPr>
          <w:rFonts w:cstheme="minorHAnsi"/>
          <w:b/>
        </w:rPr>
      </w:pPr>
      <w:r>
        <w:rPr>
          <w:rFonts w:cstheme="minorHAnsi"/>
          <w:b/>
        </w:rPr>
        <w:t>DISPENSA DE LICITAÇÃO Nº 11/2024</w:t>
      </w:r>
    </w:p>
    <w:p w14:paraId="599983A3" w14:textId="77777777" w:rsidR="00616A2D" w:rsidRDefault="00616A2D" w:rsidP="00616A2D">
      <w:pPr>
        <w:jc w:val="both"/>
        <w:rPr>
          <w:rFonts w:cstheme="minorHAnsi"/>
        </w:rPr>
      </w:pPr>
    </w:p>
    <w:p w14:paraId="715BF9ED" w14:textId="77777777" w:rsidR="00616A2D" w:rsidRDefault="00616A2D" w:rsidP="00616A2D">
      <w:pPr>
        <w:jc w:val="both"/>
        <w:rPr>
          <w:rFonts w:cstheme="minorHAnsi"/>
        </w:rPr>
      </w:pPr>
      <w:r>
        <w:rPr>
          <w:rFonts w:cstheme="minorHAnsi"/>
        </w:rPr>
        <w:t>O Prefeito Municipal de Tunas, Estado do Rio Grande do Sul, no uso de suas atribuições legais, determina à Assessoria Jurídica que analise os fatos e fundamentos legais sobre possibilidade de contratação, pela modalidade de Dispensa de Licitação, a empresa</w:t>
      </w:r>
      <w:r>
        <w:rPr>
          <w:rFonts w:cstheme="minorHAnsi"/>
          <w:b/>
        </w:rPr>
        <w:t xml:space="preserve"> ELDEOMAR MISTURA BECKER</w:t>
      </w:r>
      <w:r>
        <w:rPr>
          <w:rFonts w:cstheme="minorHAnsi"/>
        </w:rPr>
        <w:t xml:space="preserve">, CNPJ n° 31.714.043/0001-62, endereço Rua Olavo Bilac, 255, Bairro </w:t>
      </w:r>
      <w:proofErr w:type="spellStart"/>
      <w:r>
        <w:rPr>
          <w:rFonts w:cstheme="minorHAnsi"/>
        </w:rPr>
        <w:t>Expedicionario</w:t>
      </w:r>
      <w:proofErr w:type="spellEnd"/>
      <w:r>
        <w:rPr>
          <w:rFonts w:cstheme="minorHAnsi"/>
        </w:rPr>
        <w:t xml:space="preserve">, CEP 99.300-000, Soledade/RS, no valor total de </w:t>
      </w:r>
      <w:r>
        <w:rPr>
          <w:rFonts w:cstheme="minorHAnsi"/>
          <w:b/>
        </w:rPr>
        <w:t>R$ 38.469,50</w:t>
      </w:r>
      <w:r>
        <w:rPr>
          <w:rFonts w:cstheme="minorHAnsi"/>
        </w:rPr>
        <w:t xml:space="preserve"> (trinta e oito mil e quatrocentos e sessenta e nove reais e cinquenta centavos), </w:t>
      </w:r>
      <w:r w:rsidRPr="00B31508">
        <w:rPr>
          <w:rFonts w:cstheme="minorHAnsi"/>
        </w:rPr>
        <w:t>para fornecimento de peças e de mão de obra para conserto de Motor do Caminhão Cargo 815ISBE</w:t>
      </w:r>
      <w:r w:rsidR="00896DAD" w:rsidRPr="00B31508">
        <w:rPr>
          <w:rFonts w:cstheme="minorHAnsi"/>
        </w:rPr>
        <w:t>, para a</w:t>
      </w:r>
      <w:r w:rsidRPr="00B31508">
        <w:rPr>
          <w:rFonts w:cstheme="minorHAnsi"/>
        </w:rPr>
        <w:t xml:space="preserve"> secretaria municipal de Obras deste município.</w:t>
      </w:r>
    </w:p>
    <w:p w14:paraId="708FE0A5" w14:textId="77777777" w:rsidR="00616A2D" w:rsidRDefault="00616A2D" w:rsidP="00616A2D">
      <w:pPr>
        <w:jc w:val="both"/>
        <w:rPr>
          <w:rFonts w:cstheme="minorHAnsi"/>
        </w:rPr>
      </w:pPr>
    </w:p>
    <w:tbl>
      <w:tblPr>
        <w:tblStyle w:val="Tabelacomgrade1"/>
        <w:tblW w:w="11199" w:type="dxa"/>
        <w:tblInd w:w="-856" w:type="dxa"/>
        <w:tblLayout w:type="fixed"/>
        <w:tblLook w:val="04A0" w:firstRow="1" w:lastRow="0" w:firstColumn="1" w:lastColumn="0" w:noHBand="0" w:noVBand="1"/>
      </w:tblPr>
      <w:tblGrid>
        <w:gridCol w:w="993"/>
        <w:gridCol w:w="2693"/>
        <w:gridCol w:w="2410"/>
        <w:gridCol w:w="2977"/>
        <w:gridCol w:w="2126"/>
      </w:tblGrid>
      <w:tr w:rsidR="00616A2D" w14:paraId="6F345B21"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A1B57" w14:textId="77777777" w:rsidR="00616A2D" w:rsidRPr="00896DAD" w:rsidRDefault="00616A2D" w:rsidP="006910B4">
            <w:pPr>
              <w:ind w:right="-57"/>
              <w:jc w:val="center"/>
              <w:rPr>
                <w:rFonts w:eastAsiaTheme="minorHAnsi" w:cstheme="minorHAnsi"/>
                <w:b/>
                <w:sz w:val="22"/>
                <w:szCs w:val="22"/>
                <w:lang w:eastAsia="en-US"/>
              </w:rPr>
            </w:pPr>
            <w:r w:rsidRPr="00896DAD">
              <w:rPr>
                <w:rFonts w:cstheme="minorHAnsi"/>
                <w:b/>
                <w:bCs/>
              </w:rPr>
              <w:t>ITEM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E7CD1E" w14:textId="77777777" w:rsidR="00616A2D" w:rsidRPr="00896DAD" w:rsidRDefault="00616A2D" w:rsidP="006910B4">
            <w:pPr>
              <w:ind w:right="-57"/>
              <w:jc w:val="center"/>
              <w:rPr>
                <w:rFonts w:cstheme="minorHAnsi"/>
                <w:b/>
              </w:rPr>
            </w:pPr>
            <w:r w:rsidRPr="00896DAD">
              <w:rPr>
                <w:rFonts w:cstheme="minorHAnsi"/>
                <w:b/>
                <w:bCs/>
              </w:rPr>
              <w:t>DESCRIÇÃO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B4E30C" w14:textId="77777777" w:rsidR="00616A2D" w:rsidRPr="00896DAD" w:rsidRDefault="00616A2D" w:rsidP="006910B4">
            <w:pPr>
              <w:ind w:right="-57"/>
              <w:jc w:val="center"/>
              <w:rPr>
                <w:rFonts w:cstheme="minorHAnsi"/>
                <w:b/>
              </w:rPr>
            </w:pPr>
            <w:r w:rsidRPr="00896DAD">
              <w:rPr>
                <w:rFonts w:cstheme="minorHAnsi"/>
                <w:b/>
                <w:bCs/>
              </w:rPr>
              <w:t>QUANTIDADE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71375" w14:textId="77777777" w:rsidR="00616A2D" w:rsidRPr="00896DAD" w:rsidRDefault="00616A2D" w:rsidP="006910B4">
            <w:pPr>
              <w:ind w:right="-57"/>
              <w:jc w:val="center"/>
              <w:rPr>
                <w:rFonts w:cstheme="minorHAnsi"/>
                <w:b/>
              </w:rPr>
            </w:pPr>
            <w:r w:rsidRPr="00896DAD">
              <w:rPr>
                <w:rFonts w:cstheme="minorHAnsi"/>
                <w:b/>
              </w:rPr>
              <w:t>VALOR UNITÁRIO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25003" w14:textId="77777777" w:rsidR="00616A2D" w:rsidRPr="00896DAD" w:rsidRDefault="00616A2D" w:rsidP="006910B4">
            <w:pPr>
              <w:ind w:right="-57"/>
              <w:jc w:val="center"/>
              <w:rPr>
                <w:rFonts w:cstheme="minorHAnsi"/>
                <w:b/>
              </w:rPr>
            </w:pPr>
            <w:r w:rsidRPr="00896DAD">
              <w:rPr>
                <w:rFonts w:cstheme="minorHAnsi"/>
                <w:b/>
              </w:rPr>
              <w:t>VALOR TOTAL</w:t>
            </w:r>
          </w:p>
        </w:tc>
      </w:tr>
      <w:tr w:rsidR="00616A2D" w14:paraId="62F3FA4C"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98EB3D" w14:textId="77777777" w:rsidR="00616A2D" w:rsidRDefault="00616A2D" w:rsidP="006910B4">
            <w:pPr>
              <w:ind w:right="-57"/>
              <w:jc w:val="center"/>
              <w:rPr>
                <w:rFonts w:cstheme="minorHAnsi"/>
              </w:rPr>
            </w:pPr>
            <w:r>
              <w:rPr>
                <w:rFonts w:cstheme="minorHAnsi"/>
              </w:rPr>
              <w:t>01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54C83" w14:textId="77777777" w:rsidR="00616A2D" w:rsidRDefault="007131CC" w:rsidP="006910B4">
            <w:pPr>
              <w:ind w:right="-57"/>
              <w:rPr>
                <w:rFonts w:cstheme="minorHAnsi"/>
              </w:rPr>
            </w:pPr>
            <w:r>
              <w:rPr>
                <w:rFonts w:cstheme="minorHAnsi"/>
              </w:rPr>
              <w:t>Cabeçote Motor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5371F" w14:textId="77777777" w:rsidR="00616A2D" w:rsidRDefault="007131CC"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09215" w14:textId="77777777" w:rsidR="00616A2D" w:rsidRDefault="007131CC" w:rsidP="006910B4">
            <w:pPr>
              <w:jc w:val="center"/>
              <w:rPr>
                <w:rFonts w:cstheme="minorBidi"/>
              </w:rPr>
            </w:pPr>
            <w:r>
              <w:rPr>
                <w:rFonts w:cstheme="minorBidi"/>
              </w:rPr>
              <w:t>R$ 8.250,00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DFBC" w14:textId="77777777" w:rsidR="00616A2D" w:rsidRDefault="00576CB6" w:rsidP="006910B4">
            <w:r>
              <w:t>R$ 8.250,0</w:t>
            </w:r>
          </w:p>
        </w:tc>
      </w:tr>
      <w:tr w:rsidR="00616A2D" w14:paraId="0E36BE16"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62EFE" w14:textId="77777777" w:rsidR="00616A2D" w:rsidRDefault="00616A2D" w:rsidP="006910B4">
            <w:pPr>
              <w:ind w:right="-57"/>
              <w:jc w:val="center"/>
              <w:rPr>
                <w:rFonts w:cstheme="minorHAnsi"/>
              </w:rPr>
            </w:pPr>
            <w:r>
              <w:rPr>
                <w:rFonts w:cstheme="minorHAnsi"/>
              </w:rPr>
              <w:t>02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5AA00" w14:textId="77777777" w:rsidR="00616A2D" w:rsidRDefault="007131CC" w:rsidP="006910B4">
            <w:pPr>
              <w:ind w:right="-57"/>
              <w:rPr>
                <w:rFonts w:cstheme="minorHAnsi"/>
              </w:rPr>
            </w:pPr>
            <w:r>
              <w:rPr>
                <w:rFonts w:cstheme="minorHAnsi"/>
              </w:rPr>
              <w:t xml:space="preserve">Válvula Escape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7B924" w14:textId="77777777" w:rsidR="00616A2D" w:rsidRDefault="007131CC" w:rsidP="006910B4">
            <w:pPr>
              <w:ind w:right="-57"/>
              <w:jc w:val="center"/>
              <w:rPr>
                <w:rFonts w:cstheme="minorHAnsi"/>
              </w:rPr>
            </w:pPr>
            <w:r>
              <w:rPr>
                <w:rFonts w:cstheme="minorHAnsi"/>
              </w:rPr>
              <w:t>08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64635" w14:textId="77777777" w:rsidR="00616A2D" w:rsidRDefault="007131CC" w:rsidP="006910B4">
            <w:pPr>
              <w:jc w:val="center"/>
            </w:pPr>
            <w:r>
              <w:t>R$ 61,25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05EEE" w14:textId="77777777" w:rsidR="007131CC" w:rsidRDefault="00576CB6" w:rsidP="006910B4">
            <w:r>
              <w:t>R$ 490,00</w:t>
            </w:r>
          </w:p>
        </w:tc>
      </w:tr>
      <w:tr w:rsidR="00616A2D" w14:paraId="3CEF628B"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6FB80" w14:textId="77777777" w:rsidR="00616A2D" w:rsidRDefault="00616A2D" w:rsidP="006910B4">
            <w:pPr>
              <w:ind w:right="-57"/>
              <w:jc w:val="center"/>
              <w:rPr>
                <w:rFonts w:cstheme="minorHAnsi"/>
              </w:rPr>
            </w:pPr>
            <w:r>
              <w:rPr>
                <w:rFonts w:cstheme="minorHAnsi"/>
              </w:rPr>
              <w:t>03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B4F78" w14:textId="77777777" w:rsidR="00616A2D" w:rsidRDefault="007131CC" w:rsidP="006910B4">
            <w:pPr>
              <w:ind w:right="-57"/>
              <w:rPr>
                <w:rFonts w:cstheme="minorHAnsi"/>
              </w:rPr>
            </w:pPr>
            <w:r>
              <w:rPr>
                <w:rFonts w:cstheme="minorHAnsi"/>
              </w:rPr>
              <w:t>Válvulas Admissão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46CA3" w14:textId="77777777" w:rsidR="00616A2D" w:rsidRDefault="007131CC" w:rsidP="006910B4">
            <w:pPr>
              <w:ind w:right="-57"/>
              <w:jc w:val="center"/>
              <w:rPr>
                <w:rFonts w:cstheme="minorHAnsi"/>
              </w:rPr>
            </w:pPr>
            <w:r>
              <w:rPr>
                <w:rFonts w:cstheme="minorHAnsi"/>
              </w:rPr>
              <w:t>08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86BFA" w14:textId="77777777" w:rsidR="00616A2D" w:rsidRDefault="007131CC" w:rsidP="006910B4">
            <w:pPr>
              <w:jc w:val="center"/>
            </w:pPr>
            <w:r>
              <w:t>R$ 52,50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32998" w14:textId="77777777" w:rsidR="00616A2D" w:rsidRDefault="00576CB6" w:rsidP="006910B4">
            <w:r>
              <w:t>R$ 420,00</w:t>
            </w:r>
          </w:p>
        </w:tc>
      </w:tr>
      <w:tr w:rsidR="007131CC" w14:paraId="7182867F"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43C6C" w14:textId="77777777" w:rsidR="007131CC" w:rsidRDefault="007131CC" w:rsidP="006910B4">
            <w:pPr>
              <w:ind w:right="-57"/>
              <w:jc w:val="center"/>
              <w:rPr>
                <w:rFonts w:cstheme="minorHAnsi"/>
              </w:rPr>
            </w:pPr>
            <w:r>
              <w:rPr>
                <w:rFonts w:cstheme="minorHAnsi"/>
              </w:rPr>
              <w:t>04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D17B" w14:textId="77777777" w:rsidR="007131CC" w:rsidRDefault="007131CC" w:rsidP="006910B4">
            <w:pPr>
              <w:ind w:right="-57"/>
              <w:rPr>
                <w:rFonts w:cstheme="minorHAnsi"/>
              </w:rPr>
            </w:pPr>
            <w:r>
              <w:rPr>
                <w:rFonts w:cstheme="minorHAnsi"/>
              </w:rPr>
              <w:t xml:space="preserve">Pistão e Anel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711C8" w14:textId="77777777" w:rsidR="007131CC" w:rsidRDefault="007131CC" w:rsidP="006910B4">
            <w:pPr>
              <w:ind w:right="-57"/>
              <w:jc w:val="center"/>
              <w:rPr>
                <w:rFonts w:cstheme="minorHAnsi"/>
              </w:rPr>
            </w:pPr>
            <w:r>
              <w:rPr>
                <w:rFonts w:cstheme="minorHAnsi"/>
              </w:rPr>
              <w:t>04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2050B" w14:textId="77777777" w:rsidR="007131CC" w:rsidRDefault="007131CC" w:rsidP="006910B4">
            <w:pPr>
              <w:jc w:val="center"/>
            </w:pPr>
            <w:r>
              <w:t>R$ 745,00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333E" w14:textId="77777777" w:rsidR="007131CC" w:rsidRDefault="00576CB6" w:rsidP="006910B4">
            <w:r>
              <w:t>R$ 2.980,00</w:t>
            </w:r>
          </w:p>
        </w:tc>
      </w:tr>
      <w:tr w:rsidR="007131CC" w14:paraId="1182B713"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EA016" w14:textId="77777777" w:rsidR="007131CC" w:rsidRDefault="007131CC" w:rsidP="006910B4">
            <w:pPr>
              <w:ind w:right="-57"/>
              <w:jc w:val="center"/>
              <w:rPr>
                <w:rFonts w:cstheme="minorHAnsi"/>
              </w:rPr>
            </w:pPr>
            <w:r>
              <w:rPr>
                <w:rFonts w:cstheme="minorHAnsi"/>
              </w:rPr>
              <w:t>05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03FD7" w14:textId="77777777" w:rsidR="007131CC" w:rsidRDefault="007131CC" w:rsidP="006910B4">
            <w:pPr>
              <w:ind w:right="-57"/>
              <w:rPr>
                <w:rFonts w:cstheme="minorHAnsi"/>
              </w:rPr>
            </w:pPr>
            <w:r>
              <w:rPr>
                <w:rFonts w:cstheme="minorHAnsi"/>
              </w:rPr>
              <w:t>Jogo Bronzina Mancal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DD865" w14:textId="77777777" w:rsidR="007131CC" w:rsidRDefault="007131CC"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38ADC" w14:textId="77777777" w:rsidR="007131CC" w:rsidRDefault="007131CC" w:rsidP="006910B4">
            <w:pPr>
              <w:jc w:val="center"/>
            </w:pPr>
            <w:r>
              <w:t>R$ 480,00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2F08A" w14:textId="77777777" w:rsidR="007131CC" w:rsidRDefault="00576CB6" w:rsidP="006910B4">
            <w:r>
              <w:t>R$ 480,00</w:t>
            </w:r>
          </w:p>
        </w:tc>
      </w:tr>
      <w:tr w:rsidR="007131CC" w14:paraId="52782D94"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1EAE" w14:textId="77777777" w:rsidR="007131CC" w:rsidRDefault="007131CC" w:rsidP="006910B4">
            <w:pPr>
              <w:ind w:right="-57"/>
              <w:jc w:val="center"/>
              <w:rPr>
                <w:rFonts w:cstheme="minorHAnsi"/>
              </w:rPr>
            </w:pPr>
            <w:r>
              <w:rPr>
                <w:rFonts w:cstheme="minorHAnsi"/>
              </w:rPr>
              <w:t>06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3DDB1" w14:textId="77777777" w:rsidR="007131CC" w:rsidRDefault="007131CC" w:rsidP="006910B4">
            <w:pPr>
              <w:ind w:right="-57"/>
              <w:rPr>
                <w:rFonts w:cstheme="minorHAnsi"/>
              </w:rPr>
            </w:pPr>
            <w:r>
              <w:rPr>
                <w:rFonts w:cstheme="minorHAnsi"/>
              </w:rPr>
              <w:t>Jogo Bronzina Biela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C9907" w14:textId="77777777" w:rsidR="007131CC" w:rsidRDefault="007131CC"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7978F" w14:textId="77777777" w:rsidR="007131CC" w:rsidRDefault="007131CC" w:rsidP="006910B4">
            <w:pPr>
              <w:jc w:val="center"/>
            </w:pPr>
            <w:r>
              <w:t>R$ 430,00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DFFB8" w14:textId="77777777" w:rsidR="007131CC" w:rsidRDefault="00576CB6" w:rsidP="006910B4">
            <w:r>
              <w:t>R$ 430,00</w:t>
            </w:r>
          </w:p>
        </w:tc>
      </w:tr>
      <w:tr w:rsidR="007131CC" w14:paraId="4659C3C7"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96ACB" w14:textId="77777777" w:rsidR="007131CC" w:rsidRDefault="007131CC" w:rsidP="006910B4">
            <w:pPr>
              <w:ind w:right="-57"/>
              <w:jc w:val="center"/>
              <w:rPr>
                <w:rFonts w:cstheme="minorHAnsi"/>
              </w:rPr>
            </w:pPr>
            <w:r>
              <w:rPr>
                <w:rFonts w:cstheme="minorHAnsi"/>
              </w:rPr>
              <w:t>07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2DA65" w14:textId="77777777" w:rsidR="007131CC" w:rsidRDefault="007131CC" w:rsidP="006910B4">
            <w:pPr>
              <w:ind w:right="-57"/>
              <w:rPr>
                <w:rFonts w:cstheme="minorHAnsi"/>
              </w:rPr>
            </w:pPr>
            <w:r>
              <w:rPr>
                <w:rFonts w:cstheme="minorHAnsi"/>
              </w:rPr>
              <w:t>Jogo Juntas Completo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116B4" w14:textId="77777777" w:rsidR="007131CC" w:rsidRDefault="007131CC"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0D234" w14:textId="77777777" w:rsidR="007131CC" w:rsidRDefault="007131CC" w:rsidP="006910B4">
            <w:pPr>
              <w:jc w:val="center"/>
            </w:pPr>
            <w:r>
              <w:t>R$ 2.190,00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F46C" w14:textId="77777777" w:rsidR="007131CC" w:rsidRDefault="00576CB6" w:rsidP="006910B4">
            <w:r>
              <w:t>R$ 2.190,00</w:t>
            </w:r>
          </w:p>
        </w:tc>
      </w:tr>
      <w:tr w:rsidR="007131CC" w14:paraId="23A2CDFA"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87C63" w14:textId="77777777" w:rsidR="007131CC" w:rsidRDefault="007131CC" w:rsidP="006910B4">
            <w:pPr>
              <w:ind w:right="-57"/>
              <w:jc w:val="center"/>
              <w:rPr>
                <w:rFonts w:cstheme="minorHAnsi"/>
              </w:rPr>
            </w:pPr>
            <w:r>
              <w:rPr>
                <w:rFonts w:cstheme="minorHAnsi"/>
              </w:rPr>
              <w:t>08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8CCAA" w14:textId="77777777" w:rsidR="007131CC" w:rsidRDefault="00971858" w:rsidP="006910B4">
            <w:pPr>
              <w:ind w:right="-57"/>
              <w:rPr>
                <w:rFonts w:cstheme="minorHAnsi"/>
              </w:rPr>
            </w:pPr>
            <w:r>
              <w:rPr>
                <w:rFonts w:cstheme="minorHAnsi"/>
              </w:rPr>
              <w:t>Unidades Injetoras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06269" w14:textId="77777777" w:rsidR="007131CC" w:rsidRDefault="00971858" w:rsidP="006910B4">
            <w:pPr>
              <w:ind w:right="-57"/>
              <w:jc w:val="center"/>
              <w:rPr>
                <w:rFonts w:cstheme="minorHAnsi"/>
              </w:rPr>
            </w:pPr>
            <w:r>
              <w:rPr>
                <w:rFonts w:cstheme="minorHAnsi"/>
              </w:rPr>
              <w:t>04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C2903" w14:textId="77777777" w:rsidR="007131CC" w:rsidRDefault="00971858" w:rsidP="006910B4">
            <w:pPr>
              <w:jc w:val="center"/>
            </w:pPr>
            <w:r>
              <w:t>R$ 1.618,50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E5440" w14:textId="77777777" w:rsidR="007131CC" w:rsidRDefault="00576CB6" w:rsidP="006910B4">
            <w:r>
              <w:t>R$ 6.474,00</w:t>
            </w:r>
          </w:p>
        </w:tc>
      </w:tr>
      <w:tr w:rsidR="007131CC" w14:paraId="799A221B"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4C88A" w14:textId="77777777" w:rsidR="007131CC" w:rsidRDefault="007131CC" w:rsidP="006910B4">
            <w:pPr>
              <w:ind w:right="-57"/>
              <w:jc w:val="center"/>
              <w:rPr>
                <w:rFonts w:cstheme="minorHAnsi"/>
              </w:rPr>
            </w:pPr>
            <w:r>
              <w:rPr>
                <w:rFonts w:cstheme="minorHAnsi"/>
              </w:rPr>
              <w:t>09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E1783" w14:textId="77777777" w:rsidR="007131CC" w:rsidRDefault="00971858" w:rsidP="006910B4">
            <w:pPr>
              <w:ind w:right="-57"/>
              <w:rPr>
                <w:rFonts w:cstheme="minorHAnsi"/>
              </w:rPr>
            </w:pPr>
            <w:r>
              <w:rPr>
                <w:rFonts w:cstheme="minorHAnsi"/>
              </w:rPr>
              <w:t>Bomba Alta Pressão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8AF64" w14:textId="77777777" w:rsidR="007131CC" w:rsidRDefault="00971858"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D6F03" w14:textId="77777777" w:rsidR="007131CC" w:rsidRDefault="00971858" w:rsidP="006910B4">
            <w:pPr>
              <w:jc w:val="center"/>
            </w:pPr>
            <w:r>
              <w:t>R$ 3.900,00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89E35" w14:textId="77777777" w:rsidR="007131CC" w:rsidRDefault="00576CB6" w:rsidP="006910B4">
            <w:r>
              <w:t>R$ 3.900,00</w:t>
            </w:r>
          </w:p>
        </w:tc>
      </w:tr>
      <w:tr w:rsidR="007131CC" w14:paraId="5A48E36F"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B5142" w14:textId="77777777" w:rsidR="007131CC" w:rsidRDefault="007131CC" w:rsidP="006910B4">
            <w:pPr>
              <w:ind w:right="-57"/>
              <w:jc w:val="center"/>
              <w:rPr>
                <w:rFonts w:cstheme="minorHAnsi"/>
              </w:rPr>
            </w:pPr>
            <w:r>
              <w:rPr>
                <w:rFonts w:cstheme="minorHAnsi"/>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916BD" w14:textId="77777777" w:rsidR="007131CC" w:rsidRDefault="00971858" w:rsidP="006910B4">
            <w:pPr>
              <w:ind w:right="-57"/>
              <w:rPr>
                <w:rFonts w:cstheme="minorHAnsi"/>
              </w:rPr>
            </w:pPr>
            <w:r>
              <w:rPr>
                <w:rFonts w:cstheme="minorHAnsi"/>
              </w:rPr>
              <w:t>Filtro Lubrificante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A0842" w14:textId="77777777" w:rsidR="007131CC" w:rsidRDefault="00971858"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B9D47" w14:textId="77777777" w:rsidR="007131CC" w:rsidRDefault="00971858" w:rsidP="006910B4">
            <w:pPr>
              <w:jc w:val="center"/>
            </w:pPr>
            <w:r>
              <w:t>R$ 115,00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D6358" w14:textId="77777777" w:rsidR="007131CC" w:rsidRDefault="00576CB6" w:rsidP="006910B4">
            <w:r>
              <w:t>R$ 115,00</w:t>
            </w:r>
          </w:p>
        </w:tc>
      </w:tr>
      <w:tr w:rsidR="007131CC" w14:paraId="3563EFDC"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A0991" w14:textId="77777777" w:rsidR="007131CC" w:rsidRDefault="007131CC" w:rsidP="006910B4">
            <w:pPr>
              <w:ind w:right="-57"/>
              <w:jc w:val="center"/>
              <w:rPr>
                <w:rFonts w:cstheme="minorHAnsi"/>
              </w:rPr>
            </w:pPr>
            <w:r>
              <w:rPr>
                <w:rFonts w:cstheme="minorHAnsi"/>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DDD42" w14:textId="77777777" w:rsidR="007131CC" w:rsidRDefault="00971858" w:rsidP="006910B4">
            <w:pPr>
              <w:ind w:right="-57"/>
              <w:rPr>
                <w:rFonts w:cstheme="minorHAnsi"/>
              </w:rPr>
            </w:pPr>
            <w:r>
              <w:rPr>
                <w:rFonts w:cstheme="minorHAnsi"/>
              </w:rPr>
              <w:t>Filtro Diesel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E2828" w14:textId="77777777" w:rsidR="007131CC" w:rsidRDefault="00971858" w:rsidP="006910B4">
            <w:pPr>
              <w:ind w:right="-57"/>
              <w:jc w:val="center"/>
              <w:rPr>
                <w:rFonts w:cstheme="minorHAnsi"/>
              </w:rPr>
            </w:pPr>
            <w:r>
              <w:rPr>
                <w:rFonts w:cstheme="minorHAnsi"/>
              </w:rPr>
              <w:t>02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7780B" w14:textId="77777777" w:rsidR="007131CC" w:rsidRDefault="00971858" w:rsidP="006910B4">
            <w:pPr>
              <w:jc w:val="center"/>
            </w:pPr>
            <w:r>
              <w:t>R$ 125,00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54564" w14:textId="77777777" w:rsidR="007131CC" w:rsidRDefault="00576CB6" w:rsidP="006910B4">
            <w:r>
              <w:t>R$ 250,00</w:t>
            </w:r>
          </w:p>
        </w:tc>
      </w:tr>
      <w:tr w:rsidR="007131CC" w14:paraId="31287D4F"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59F4A" w14:textId="77777777" w:rsidR="007131CC" w:rsidRDefault="007131CC" w:rsidP="006910B4">
            <w:pPr>
              <w:ind w:right="-57"/>
              <w:jc w:val="center"/>
              <w:rPr>
                <w:rFonts w:cstheme="minorHAnsi"/>
              </w:rPr>
            </w:pPr>
            <w:r>
              <w:rPr>
                <w:rFonts w:cstheme="minorHAnsi"/>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CC7F4" w14:textId="77777777" w:rsidR="007131CC" w:rsidRDefault="00971858" w:rsidP="006910B4">
            <w:pPr>
              <w:ind w:right="-57"/>
              <w:rPr>
                <w:rFonts w:cstheme="minorHAnsi"/>
              </w:rPr>
            </w:pPr>
            <w:r>
              <w:rPr>
                <w:rFonts w:cstheme="minorHAnsi"/>
              </w:rPr>
              <w:t>Óleo Lubrificante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FAEF5" w14:textId="77777777" w:rsidR="007131CC" w:rsidRDefault="00971858" w:rsidP="006910B4">
            <w:pPr>
              <w:ind w:right="-57"/>
              <w:jc w:val="center"/>
              <w:rPr>
                <w:rFonts w:cstheme="minorHAnsi"/>
              </w:rPr>
            </w:pPr>
            <w:r>
              <w:rPr>
                <w:rFonts w:cstheme="minorHAnsi"/>
              </w:rPr>
              <w:t>15 litros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9B" w14:textId="77777777" w:rsidR="007131CC" w:rsidRDefault="00971858" w:rsidP="006910B4">
            <w:pPr>
              <w:jc w:val="center"/>
            </w:pPr>
            <w:r>
              <w:t>R$ 32,70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CDD0A" w14:textId="77777777" w:rsidR="007131CC" w:rsidRDefault="00576CB6" w:rsidP="006910B4">
            <w:r>
              <w:t>R$ 490,50</w:t>
            </w:r>
          </w:p>
        </w:tc>
      </w:tr>
      <w:tr w:rsidR="007131CC" w14:paraId="17D984E6"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C0DC6" w14:textId="77777777" w:rsidR="007131CC" w:rsidRDefault="007131CC" w:rsidP="006910B4">
            <w:pPr>
              <w:ind w:right="-57"/>
              <w:jc w:val="center"/>
              <w:rPr>
                <w:rFonts w:cstheme="minorHAnsi"/>
              </w:rPr>
            </w:pPr>
            <w:r>
              <w:rPr>
                <w:rFonts w:cstheme="minorHAnsi"/>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9549C" w14:textId="77777777" w:rsidR="007131CC" w:rsidRDefault="00971858" w:rsidP="006910B4">
            <w:pPr>
              <w:ind w:right="-57"/>
              <w:rPr>
                <w:rFonts w:cstheme="minorHAnsi"/>
              </w:rPr>
            </w:pPr>
            <w:r>
              <w:rPr>
                <w:rFonts w:cstheme="minorHAnsi"/>
              </w:rPr>
              <w:t>Turbina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FC7A7" w14:textId="77777777" w:rsidR="007131CC" w:rsidRDefault="00971858"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B297C" w14:textId="77777777" w:rsidR="007131CC" w:rsidRDefault="00576CB6" w:rsidP="006910B4">
            <w:pPr>
              <w:jc w:val="center"/>
            </w:pPr>
            <w:r>
              <w:t>R$ 4</w:t>
            </w:r>
            <w:r w:rsidR="00971858">
              <w:t>.300,00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34F63" w14:textId="77777777" w:rsidR="007131CC" w:rsidRDefault="00576CB6" w:rsidP="006910B4">
            <w:r>
              <w:t>R$ 4.300,00</w:t>
            </w:r>
          </w:p>
        </w:tc>
      </w:tr>
      <w:tr w:rsidR="007131CC" w14:paraId="70091A87"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C2FD1" w14:textId="77777777" w:rsidR="007131CC" w:rsidRDefault="007131CC" w:rsidP="006910B4">
            <w:pPr>
              <w:ind w:right="-57"/>
              <w:jc w:val="center"/>
              <w:rPr>
                <w:rFonts w:cstheme="minorHAnsi"/>
              </w:rPr>
            </w:pPr>
            <w:r>
              <w:rPr>
                <w:rFonts w:cstheme="minorHAnsi"/>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32A9C" w14:textId="77777777" w:rsidR="007131CC" w:rsidRDefault="00971858" w:rsidP="006910B4">
            <w:pPr>
              <w:ind w:right="-57"/>
              <w:rPr>
                <w:rFonts w:cstheme="minorHAnsi"/>
              </w:rPr>
            </w:pPr>
            <w:r>
              <w:rPr>
                <w:rFonts w:cstheme="minorHAnsi"/>
              </w:rPr>
              <w:t>Retífica Motor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679A9" w14:textId="77777777" w:rsidR="007131CC" w:rsidRDefault="00971858"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6442C" w14:textId="77777777" w:rsidR="007131CC" w:rsidRDefault="00971858" w:rsidP="006910B4">
            <w:pPr>
              <w:jc w:val="center"/>
            </w:pPr>
            <w:r>
              <w:t>R$ 2.700,00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24EE2" w14:textId="77777777" w:rsidR="007131CC" w:rsidRDefault="00576CB6" w:rsidP="006910B4">
            <w:r>
              <w:t>R$ 2.700,00</w:t>
            </w:r>
          </w:p>
        </w:tc>
      </w:tr>
      <w:tr w:rsidR="007131CC" w14:paraId="71AAD13F" w14:textId="77777777" w:rsidTr="00896DAD">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B927F" w14:textId="77777777" w:rsidR="007131CC" w:rsidRDefault="007131CC" w:rsidP="006910B4">
            <w:pPr>
              <w:ind w:right="-57"/>
              <w:jc w:val="center"/>
              <w:rPr>
                <w:rFonts w:cstheme="minorHAnsi"/>
              </w:rPr>
            </w:pPr>
            <w:r>
              <w:rPr>
                <w:rFonts w:cstheme="minorHAnsi"/>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FE9E0" w14:textId="77777777" w:rsidR="007131CC" w:rsidRDefault="00971858" w:rsidP="006910B4">
            <w:pPr>
              <w:ind w:right="-57"/>
              <w:rPr>
                <w:rFonts w:cstheme="minorHAnsi"/>
              </w:rPr>
            </w:pPr>
            <w:r>
              <w:rPr>
                <w:rFonts w:cstheme="minorHAnsi"/>
              </w:rPr>
              <w:t>Mão de Obra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C2B1E" w14:textId="77777777" w:rsidR="007131CC" w:rsidRDefault="00576CB6" w:rsidP="006910B4">
            <w:pPr>
              <w:ind w:right="-57"/>
              <w:jc w:val="center"/>
              <w:rPr>
                <w:rFonts w:cstheme="minorHAnsi"/>
              </w:rPr>
            </w:pPr>
            <w:r>
              <w:rPr>
                <w:rFonts w:cstheme="minorHAnsi"/>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ED160" w14:textId="77777777" w:rsidR="007131CC" w:rsidRDefault="00576CB6" w:rsidP="006910B4">
            <w:pPr>
              <w:jc w:val="center"/>
            </w:pPr>
            <w:r>
              <w:t>R$ 5.000,00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218B" w14:textId="77777777" w:rsidR="007131CC" w:rsidRDefault="00576CB6" w:rsidP="006910B4">
            <w:r>
              <w:t>R$ 5.000,00</w:t>
            </w:r>
          </w:p>
        </w:tc>
      </w:tr>
      <w:tr w:rsidR="00616A2D" w14:paraId="175F94A5" w14:textId="77777777" w:rsidTr="00896DAD">
        <w:trPr>
          <w:trHeight w:val="283"/>
        </w:trPr>
        <w:tc>
          <w:tcPr>
            <w:tcW w:w="90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A528D" w14:textId="77777777" w:rsidR="00616A2D" w:rsidRDefault="00616A2D" w:rsidP="006910B4">
            <w:pPr>
              <w:ind w:right="-57"/>
              <w:rPr>
                <w:rFonts w:cstheme="minorHAnsi"/>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ADBE06" w14:textId="77777777" w:rsidR="00616A2D" w:rsidRDefault="00616A2D" w:rsidP="00576CB6">
            <w:pPr>
              <w:jc w:val="center"/>
              <w:rPr>
                <w:rFonts w:cstheme="minorBidi"/>
                <w:b/>
              </w:rPr>
            </w:pPr>
            <w:r>
              <w:rPr>
                <w:b/>
              </w:rPr>
              <w:t xml:space="preserve">R$ </w:t>
            </w:r>
            <w:r w:rsidR="00576CB6">
              <w:rPr>
                <w:b/>
              </w:rPr>
              <w:t>38.469,50</w:t>
            </w:r>
          </w:p>
        </w:tc>
      </w:tr>
    </w:tbl>
    <w:p w14:paraId="48D634B7" w14:textId="77777777" w:rsidR="00616A2D" w:rsidRDefault="00616A2D" w:rsidP="00616A2D">
      <w:pPr>
        <w:jc w:val="both"/>
        <w:rPr>
          <w:rFonts w:asciiTheme="minorHAnsi" w:hAnsiTheme="minorHAnsi" w:cstheme="minorHAnsi"/>
        </w:rPr>
      </w:pPr>
    </w:p>
    <w:p w14:paraId="5CB121DA" w14:textId="77777777" w:rsidR="00616A2D" w:rsidRDefault="00616A2D" w:rsidP="00616A2D">
      <w:pPr>
        <w:rPr>
          <w:rFonts w:cstheme="minorHAnsi"/>
        </w:rPr>
      </w:pPr>
      <w:r>
        <w:rPr>
          <w:rFonts w:cstheme="minorHAnsi"/>
        </w:rPr>
        <w:t>Em anexo segue proposta da empresa acompanhada da qualificação necessária.</w:t>
      </w:r>
    </w:p>
    <w:p w14:paraId="126C8C14" w14:textId="77777777" w:rsidR="00616A2D" w:rsidRDefault="00616A2D" w:rsidP="00616A2D">
      <w:pPr>
        <w:rPr>
          <w:rFonts w:cstheme="minorHAnsi"/>
        </w:rPr>
      </w:pPr>
      <w:r>
        <w:rPr>
          <w:rFonts w:cstheme="minorHAnsi"/>
        </w:rPr>
        <w:t>Nada mais.</w:t>
      </w:r>
    </w:p>
    <w:p w14:paraId="6946939C" w14:textId="77777777" w:rsidR="00616A2D" w:rsidRDefault="00616A2D" w:rsidP="00616A2D">
      <w:pPr>
        <w:rPr>
          <w:rFonts w:cstheme="minorHAnsi"/>
        </w:rPr>
      </w:pPr>
    </w:p>
    <w:p w14:paraId="5399B84A" w14:textId="5FC8E364" w:rsidR="00616A2D" w:rsidRDefault="00616A2D" w:rsidP="00616A2D">
      <w:pPr>
        <w:jc w:val="right"/>
        <w:rPr>
          <w:rFonts w:cstheme="minorHAnsi"/>
        </w:rPr>
      </w:pPr>
      <w:r>
        <w:rPr>
          <w:rFonts w:cstheme="minorHAnsi"/>
        </w:rPr>
        <w:t xml:space="preserve">Tunas/RS, </w:t>
      </w:r>
      <w:r w:rsidR="00C31DCA">
        <w:rPr>
          <w:rFonts w:cstheme="minorHAnsi"/>
        </w:rPr>
        <w:t>16</w:t>
      </w:r>
      <w:r>
        <w:rPr>
          <w:rFonts w:cstheme="minorHAnsi"/>
        </w:rPr>
        <w:t xml:space="preserve"> de maio de 2024.</w:t>
      </w:r>
    </w:p>
    <w:p w14:paraId="4B3FC8F2" w14:textId="77777777" w:rsidR="00616A2D" w:rsidRDefault="00616A2D" w:rsidP="00616A2D">
      <w:pPr>
        <w:rPr>
          <w:rFonts w:cstheme="minorHAnsi"/>
        </w:rPr>
      </w:pPr>
    </w:p>
    <w:p w14:paraId="690CD27D" w14:textId="77777777" w:rsidR="00616A2D" w:rsidRDefault="00616A2D" w:rsidP="00616A2D">
      <w:pPr>
        <w:rPr>
          <w:rFonts w:cstheme="minorHAnsi"/>
        </w:rPr>
      </w:pPr>
    </w:p>
    <w:p w14:paraId="2BF3F8CD" w14:textId="77777777" w:rsidR="00616A2D" w:rsidRDefault="00616A2D" w:rsidP="00616A2D">
      <w:pPr>
        <w:rPr>
          <w:rFonts w:cstheme="minorHAnsi"/>
        </w:rPr>
      </w:pPr>
    </w:p>
    <w:p w14:paraId="499C9FD2" w14:textId="77777777" w:rsidR="00616A2D" w:rsidRDefault="00616A2D" w:rsidP="00616A2D">
      <w:pPr>
        <w:jc w:val="center"/>
        <w:rPr>
          <w:rFonts w:cstheme="minorHAnsi"/>
        </w:rPr>
      </w:pPr>
      <w:r>
        <w:rPr>
          <w:rFonts w:cstheme="minorHAnsi"/>
        </w:rPr>
        <w:t>______________________________</w:t>
      </w:r>
    </w:p>
    <w:p w14:paraId="18AC22D8" w14:textId="77777777" w:rsidR="00616A2D" w:rsidRDefault="00616A2D" w:rsidP="00616A2D">
      <w:pPr>
        <w:jc w:val="center"/>
        <w:rPr>
          <w:rFonts w:cstheme="minorHAnsi"/>
          <w:bCs/>
        </w:rPr>
      </w:pPr>
      <w:r>
        <w:rPr>
          <w:rFonts w:cstheme="minorHAnsi"/>
          <w:bCs/>
        </w:rPr>
        <w:t>PAULO HENRIQUE REUTER</w:t>
      </w:r>
    </w:p>
    <w:p w14:paraId="1EC16CFF" w14:textId="77777777" w:rsidR="00616A2D" w:rsidRDefault="00616A2D" w:rsidP="00616A2D">
      <w:pPr>
        <w:jc w:val="center"/>
        <w:rPr>
          <w:rFonts w:cstheme="minorHAnsi"/>
          <w:bCs/>
        </w:rPr>
      </w:pPr>
      <w:r>
        <w:rPr>
          <w:rFonts w:cstheme="minorHAnsi"/>
          <w:bCs/>
        </w:rPr>
        <w:t>Prefeito municipal de Tunas</w:t>
      </w:r>
    </w:p>
    <w:p w14:paraId="7D7F32C6" w14:textId="77777777" w:rsidR="00616A2D" w:rsidRDefault="00616A2D" w:rsidP="00616A2D">
      <w:pPr>
        <w:rPr>
          <w:rFonts w:cstheme="minorHAnsi"/>
          <w:bCs/>
        </w:rPr>
      </w:pPr>
    </w:p>
    <w:p w14:paraId="13CBC25B" w14:textId="77777777" w:rsidR="00616A2D" w:rsidRDefault="00616A2D" w:rsidP="00616A2D">
      <w:pPr>
        <w:rPr>
          <w:rFonts w:cstheme="minorHAnsi"/>
          <w:bCs/>
        </w:rPr>
      </w:pPr>
    </w:p>
    <w:p w14:paraId="0AEBCA3E" w14:textId="77777777" w:rsidR="00616A2D" w:rsidRDefault="00616A2D" w:rsidP="00616A2D">
      <w:pPr>
        <w:rPr>
          <w:rFonts w:cstheme="minorHAnsi"/>
          <w:bCs/>
        </w:rPr>
      </w:pPr>
    </w:p>
    <w:p w14:paraId="12BA744F" w14:textId="77777777" w:rsidR="00616A2D" w:rsidRDefault="00616A2D" w:rsidP="00616A2D">
      <w:pPr>
        <w:rPr>
          <w:rFonts w:cstheme="minorHAnsi"/>
          <w:bCs/>
        </w:rPr>
      </w:pPr>
    </w:p>
    <w:p w14:paraId="160CAEA1" w14:textId="77777777" w:rsidR="00616A2D" w:rsidRDefault="00616A2D" w:rsidP="00616A2D">
      <w:pPr>
        <w:rPr>
          <w:rFonts w:cstheme="minorHAnsi"/>
          <w:bCs/>
        </w:rPr>
      </w:pPr>
    </w:p>
    <w:p w14:paraId="7F94053D" w14:textId="77777777" w:rsidR="00616A2D" w:rsidRDefault="00616A2D" w:rsidP="00616A2D">
      <w:pPr>
        <w:rPr>
          <w:rFonts w:cstheme="minorHAnsi"/>
          <w:bCs/>
        </w:rPr>
      </w:pPr>
    </w:p>
    <w:p w14:paraId="6C9A028C" w14:textId="77777777" w:rsidR="00616A2D" w:rsidRDefault="00616A2D" w:rsidP="00616A2D">
      <w:pPr>
        <w:rPr>
          <w:rFonts w:cstheme="minorHAnsi"/>
          <w:bCs/>
        </w:rPr>
      </w:pPr>
    </w:p>
    <w:p w14:paraId="6B60ABC5" w14:textId="77777777" w:rsidR="00616A2D" w:rsidRDefault="00616A2D" w:rsidP="00616A2D">
      <w:pPr>
        <w:spacing w:after="120"/>
        <w:rPr>
          <w:rFonts w:cstheme="minorHAnsi"/>
          <w:b/>
        </w:rPr>
      </w:pPr>
      <w:r>
        <w:rPr>
          <w:rFonts w:cstheme="minorHAnsi"/>
          <w:b/>
        </w:rPr>
        <w:lastRenderedPageBreak/>
        <w:t>DISPENSA DE LICITAÇÃO Nº 11/2024</w:t>
      </w:r>
    </w:p>
    <w:p w14:paraId="76AA8898" w14:textId="77777777" w:rsidR="00616A2D" w:rsidRDefault="00616A2D" w:rsidP="00616A2D">
      <w:pPr>
        <w:rPr>
          <w:rFonts w:cstheme="minorHAnsi"/>
          <w:b/>
        </w:rPr>
      </w:pPr>
      <w:r>
        <w:rPr>
          <w:rFonts w:cstheme="minorHAnsi"/>
          <w:b/>
        </w:rPr>
        <w:t>PARECER JURÍDICO</w:t>
      </w:r>
    </w:p>
    <w:p w14:paraId="07471BF2" w14:textId="77777777" w:rsidR="00616A2D" w:rsidRDefault="00616A2D" w:rsidP="00616A2D">
      <w:pPr>
        <w:rPr>
          <w:rFonts w:cstheme="minorHAnsi"/>
          <w:b/>
        </w:rPr>
      </w:pPr>
    </w:p>
    <w:p w14:paraId="4E07B59B" w14:textId="77777777" w:rsidR="00896DAD" w:rsidRDefault="00616A2D" w:rsidP="00896DAD">
      <w:pPr>
        <w:jc w:val="both"/>
        <w:rPr>
          <w:rFonts w:cstheme="minorHAnsi"/>
        </w:rPr>
      </w:pPr>
      <w:r>
        <w:rPr>
          <w:rFonts w:cstheme="minorHAnsi"/>
        </w:rPr>
        <w:t>O referido processo visa a contratação, pela modalidade de Dispensa de Licitação, de pessoa jurídica</w:t>
      </w:r>
      <w:r>
        <w:t xml:space="preserve"> </w:t>
      </w:r>
      <w:r w:rsidR="00896DAD" w:rsidRPr="00B31508">
        <w:rPr>
          <w:rFonts w:cstheme="minorHAnsi"/>
        </w:rPr>
        <w:t>para fornecimento de peças e de mão de obra para conserto de Motor do Caminhão Cargo 815ISBE, para a secretaria municipal de Obras deste município.</w:t>
      </w:r>
    </w:p>
    <w:p w14:paraId="18CED8F9" w14:textId="77777777" w:rsidR="00616A2D" w:rsidRDefault="00616A2D" w:rsidP="00616A2D">
      <w:pPr>
        <w:ind w:firstLine="1134"/>
        <w:jc w:val="both"/>
        <w:rPr>
          <w:rFonts w:cstheme="minorHAnsi"/>
        </w:rPr>
      </w:pPr>
    </w:p>
    <w:p w14:paraId="52667DE1" w14:textId="77777777" w:rsidR="00FB716A" w:rsidRDefault="00616A2D" w:rsidP="00FB716A">
      <w:pPr>
        <w:spacing w:after="240"/>
        <w:ind w:firstLine="1134"/>
        <w:jc w:val="both"/>
      </w:pPr>
      <w:r>
        <w:rPr>
          <w:rFonts w:cstheme="minorHAnsi"/>
        </w:rPr>
        <w:t>O valor estimado para contratação é de</w:t>
      </w:r>
      <w:r>
        <w:t xml:space="preserve"> </w:t>
      </w:r>
      <w:r w:rsidR="00FB716A">
        <w:rPr>
          <w:rFonts w:cstheme="minorHAnsi"/>
          <w:b/>
        </w:rPr>
        <w:t>R$ 38.469,50</w:t>
      </w:r>
      <w:r w:rsidR="00FB716A">
        <w:rPr>
          <w:rFonts w:cstheme="minorHAnsi"/>
        </w:rPr>
        <w:t xml:space="preserve"> (trinta e oito mil e quatrocentos e sessenta e nove reais e cinquenta centavos)</w:t>
      </w:r>
      <w:r>
        <w:rPr>
          <w:rFonts w:cstheme="minorHAnsi"/>
        </w:rPr>
        <w:t>, sendo para tanto, contratada a empresa</w:t>
      </w:r>
      <w:r>
        <w:rPr>
          <w:rFonts w:cstheme="minorHAnsi"/>
          <w:b/>
        </w:rPr>
        <w:t xml:space="preserve"> </w:t>
      </w:r>
      <w:r w:rsidR="00FB716A">
        <w:rPr>
          <w:rFonts w:cstheme="minorHAnsi"/>
          <w:b/>
        </w:rPr>
        <w:t>ELDEOMAR MISTURA BECKER</w:t>
      </w:r>
      <w:r w:rsidR="00FB716A">
        <w:rPr>
          <w:rFonts w:cstheme="minorHAnsi"/>
        </w:rPr>
        <w:t xml:space="preserve">, CNPJ n° 31.714.043/0001-62, endereço Rua Olavo Bilac, 255, Bairro </w:t>
      </w:r>
      <w:proofErr w:type="spellStart"/>
      <w:r w:rsidR="00FB716A">
        <w:rPr>
          <w:rFonts w:cstheme="minorHAnsi"/>
        </w:rPr>
        <w:t>Expedicionario</w:t>
      </w:r>
      <w:proofErr w:type="spellEnd"/>
      <w:r w:rsidR="00FB716A">
        <w:rPr>
          <w:rFonts w:cstheme="minorHAnsi"/>
        </w:rPr>
        <w:t>, CEP 99.300-000, Soledade/RS.</w:t>
      </w:r>
      <w:r w:rsidR="00FB716A">
        <w:t xml:space="preserve"> </w:t>
      </w:r>
    </w:p>
    <w:p w14:paraId="40F80E22" w14:textId="77777777" w:rsidR="00616A2D" w:rsidRDefault="00616A2D" w:rsidP="00FB716A">
      <w:pPr>
        <w:spacing w:after="240"/>
        <w:ind w:firstLine="1134"/>
        <w:jc w:val="both"/>
        <w:rPr>
          <w:rFonts w:eastAsiaTheme="minorHAnsi" w:cstheme="minorBidi"/>
          <w:sz w:val="22"/>
          <w:szCs w:val="22"/>
          <w:lang w:eastAsia="en-US"/>
        </w:rPr>
      </w:pPr>
      <w:r>
        <w:t xml:space="preserve">Depreende-se dos autos, pedido de solicitação de despesa para execução do objeto deste Processo administrativo, na modalidade de dispensa de licitação, com fulcro no art. 75, inciso VIII, da Lei 14.133/2021. </w:t>
      </w:r>
    </w:p>
    <w:p w14:paraId="07430FB0" w14:textId="77777777" w:rsidR="00616A2D" w:rsidRDefault="00616A2D" w:rsidP="00616A2D">
      <w:pPr>
        <w:ind w:right="333" w:firstLine="1134"/>
        <w:jc w:val="both"/>
      </w:pPr>
      <w:r>
        <w:t>Dispõe o referido dispositivo:</w:t>
      </w:r>
    </w:p>
    <w:p w14:paraId="32BD848B" w14:textId="77777777" w:rsidR="00616A2D" w:rsidRDefault="00616A2D" w:rsidP="00616A2D">
      <w:pPr>
        <w:ind w:right="333" w:firstLine="1134"/>
        <w:jc w:val="both"/>
      </w:pPr>
      <w:r>
        <w:t>“Art. 75. É dispensável a licitação:</w:t>
      </w:r>
    </w:p>
    <w:p w14:paraId="2B92856A" w14:textId="77777777" w:rsidR="00616A2D" w:rsidRDefault="00616A2D" w:rsidP="00616A2D">
      <w:pPr>
        <w:ind w:right="333" w:firstLine="1134"/>
        <w:jc w:val="both"/>
      </w:pPr>
      <w: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14:paraId="2F1500D6" w14:textId="77777777" w:rsidR="00616A2D" w:rsidRDefault="00616A2D" w:rsidP="00616A2D">
      <w:pPr>
        <w:ind w:right="333" w:firstLine="1134"/>
        <w:jc w:val="both"/>
      </w:pPr>
      <w:r>
        <w:t>De se observar que a Lei de Licitações não conceitua o que vem a ser situação emergencial ou calamitosa. Esse papel por muito tempo coube aos estudiosos, no entanto a professora Maria Sylvia Zanella Di Pietro ao tratar do tema nos traz uma definição legal dos termos:</w:t>
      </w:r>
    </w:p>
    <w:p w14:paraId="53CDD69A" w14:textId="77777777" w:rsidR="00616A2D" w:rsidRDefault="00616A2D" w:rsidP="00616A2D">
      <w:pPr>
        <w:ind w:right="333" w:firstLine="1134"/>
        <w:jc w:val="both"/>
      </w:pPr>
      <w:r>
        <w:t>“O estado de </w:t>
      </w:r>
      <w:r>
        <w:rPr>
          <w:b/>
          <w:bCs/>
        </w:rPr>
        <w:t>calamidade pública</w:t>
      </w:r>
      <w:r>
        <w:t> está definido pelo Decreto nº 7.257, de 4-8-10, que regulamenta a Medida Provisória nº 494, de 2-7-10 (convertida na Lei nº 12.340, de 1º-12-2010), para dispor sobre o Sistema Nacional de Defesa Civil – SINDEC artigo 2º define a </w:t>
      </w:r>
      <w:r>
        <w:rPr>
          <w:b/>
          <w:bCs/>
        </w:rPr>
        <w:t>situação de emergência</w:t>
      </w:r>
      <w:r>
        <w:t> como “situação anormal, provocada por desastres, causando danos e prejuízos que impliquem o comprometimento parcial da capacidade de resposta do poder público do ente atingido” (inciso III); e </w:t>
      </w:r>
      <w:r>
        <w:rPr>
          <w:b/>
          <w:bCs/>
        </w:rPr>
        <w:t>estado de calamidade pública</w:t>
      </w:r>
      <w:r>
        <w:t> “situação anormal, provocada por desastres, causando danos e prejuízos que impliquem o comprometimento substancial da capacidade de resposta do poder público do ente atingido” (inciso IV)”. (DI PIETRO, 2012, p. 392).  </w:t>
      </w:r>
    </w:p>
    <w:p w14:paraId="1AAEA904" w14:textId="77777777" w:rsidR="00616A2D" w:rsidRDefault="00616A2D" w:rsidP="00616A2D">
      <w:pPr>
        <w:ind w:right="333" w:firstLine="1134"/>
        <w:jc w:val="both"/>
      </w:pPr>
      <w:r>
        <w:t>A redação do inciso VIII do art. 75 nos leva a crer que, para a dispensa da licitação, devem ser observados os seguintes pressupostos: “</w:t>
      </w:r>
      <w:r>
        <w:rPr>
          <w:b/>
          <w:bCs/>
        </w:rPr>
        <w:t>a) estado de emergência ou calamidade pública</w:t>
      </w:r>
      <w:r>
        <w:t>; b) </w:t>
      </w:r>
      <w:r>
        <w:rPr>
          <w:b/>
          <w:bCs/>
        </w:rPr>
        <w:t>demonstração concreta e efetiva da potencialidade do dano e a demonstração de que a contratação é a via adequada e efetiva para eliminar o risco</w:t>
      </w:r>
      <w:r>
        <w:t>, necessidade de atendimento; c) prazo máximo de 180 dias”. (MONTALVÃO, 2006).</w:t>
      </w:r>
    </w:p>
    <w:p w14:paraId="3996B47A" w14:textId="77777777" w:rsidR="00616A2D" w:rsidRDefault="00616A2D" w:rsidP="00616A2D">
      <w:pPr>
        <w:ind w:right="333" w:firstLine="1134"/>
        <w:jc w:val="both"/>
      </w:pPr>
      <w:r>
        <w:t>O Tribunal de Contas da União, em caso idêntico, definiu ao analisar o tema, através da decisão nº. 347/94, que além da adoção das formalidades previstas no art. 26 e seu parágrafo único da Lei 8.666/93, são pressupostos da aplicação do caso de dispensa preconizados no art.24, inciso IV, da mesma lei:</w:t>
      </w:r>
    </w:p>
    <w:p w14:paraId="659684BC" w14:textId="77777777" w:rsidR="00616A2D" w:rsidRDefault="00616A2D" w:rsidP="00616A2D">
      <w:pPr>
        <w:ind w:right="333" w:firstLine="1134"/>
        <w:jc w:val="both"/>
      </w:pPr>
      <w:r>
        <w:lastRenderedPageBreak/>
        <w:t>“</w:t>
      </w:r>
      <w:proofErr w:type="gramStart"/>
      <w:r>
        <w:t>a.</w:t>
      </w:r>
      <w:proofErr w:type="gramEnd"/>
      <w:r>
        <w:t>1) que a situação adversa, dada como de emergência ou de calamidade pública, </w:t>
      </w:r>
      <w:r>
        <w:rPr>
          <w:b/>
          <w:bCs/>
          <w:u w:val="single"/>
        </w:rPr>
        <w:t>não se tenha originado, total ou parcialmente, da falta de planejamento, da desídia administrativa ou da má gestão dos recursos disponíveis, ou seja, que ela não possa, em alguma medida, ser atribuída à culpa ou dolo do agente público que tinha o dever de agir para prevenir a ocorrência de tal situação</w:t>
      </w:r>
      <w:r>
        <w:t>;</w:t>
      </w:r>
    </w:p>
    <w:p w14:paraId="5A6F0706" w14:textId="77777777" w:rsidR="00616A2D" w:rsidRDefault="00616A2D" w:rsidP="00616A2D">
      <w:pPr>
        <w:ind w:right="333" w:firstLine="1134"/>
        <w:jc w:val="both"/>
      </w:pPr>
      <w:r>
        <w:t xml:space="preserve">a.2) que exista urgência concreta e efetiva do atendimento a situação decorrente do estado emergencial ou calamitoso, visando afastar risco de danos a bens ou à saúde ou à vida de pessoas; </w:t>
      </w:r>
    </w:p>
    <w:p w14:paraId="706D4C24" w14:textId="77777777" w:rsidR="00616A2D" w:rsidRDefault="00616A2D" w:rsidP="00616A2D">
      <w:pPr>
        <w:ind w:right="333" w:firstLine="1134"/>
        <w:jc w:val="both"/>
      </w:pPr>
      <w:r>
        <w:t xml:space="preserve">a.3) que o risco, além de concreto e efetivamente provável, se mostre iminente e especialmente gravoso; </w:t>
      </w:r>
    </w:p>
    <w:p w14:paraId="2C0EEE8D" w14:textId="77777777" w:rsidR="00616A2D" w:rsidRDefault="00616A2D" w:rsidP="00616A2D">
      <w:pPr>
        <w:ind w:right="333" w:firstLine="1134"/>
        <w:jc w:val="both"/>
      </w:pPr>
      <w:r>
        <w:t>a.4) que a imediata efetivação, por meio de contratação com terceiro, de determinadas obras, serviços ou compras, segundo as especificações e quantitativos tecnicamente apurados, seja o meio adequado, efetivo e eficiente de afastar o risco iminente detectado”. (DC-0347-22/94-P Sessão: 01/06/</w:t>
      </w:r>
      <w:proofErr w:type="gramStart"/>
      <w:r>
        <w:t>94  Grupo</w:t>
      </w:r>
      <w:proofErr w:type="gramEnd"/>
      <w:r>
        <w:t xml:space="preserve">: II Classe: III  Relator: Ministro Carlos </w:t>
      </w:r>
      <w:proofErr w:type="spellStart"/>
      <w:r>
        <w:t>Átila</w:t>
      </w:r>
      <w:proofErr w:type="spellEnd"/>
      <w:r>
        <w:t xml:space="preserve"> Álvares Da Silva  - Consulta - - Denúncia)</w:t>
      </w:r>
    </w:p>
    <w:p w14:paraId="53E2593C" w14:textId="77777777" w:rsidR="00616A2D" w:rsidRDefault="00616A2D" w:rsidP="00616A2D">
      <w:pPr>
        <w:ind w:right="333" w:firstLine="1134"/>
        <w:jc w:val="both"/>
      </w:pPr>
      <w:r>
        <w:t>Para o TCU a situação de emergência que dava azo a dispensa deveria resultar de uma situação adversa e imprevisível, e não da falta de planejamento ou da ineficiência na gestão pública.</w:t>
      </w:r>
    </w:p>
    <w:p w14:paraId="2D862D9D" w14:textId="77777777" w:rsidR="00616A2D" w:rsidRDefault="00616A2D" w:rsidP="00616A2D">
      <w:pPr>
        <w:ind w:right="333" w:firstLine="1134"/>
        <w:jc w:val="both"/>
      </w:pPr>
      <w:r>
        <w:t xml:space="preserve">Entretanto, em recente decisão, o TCU mudou seu posicionamento.  Em 2011, “julgou improcedente representação contra a Companhia </w:t>
      </w:r>
      <w:proofErr w:type="gramStart"/>
      <w:r>
        <w:t>Hidro Elétrica</w:t>
      </w:r>
      <w:proofErr w:type="gramEnd"/>
      <w:r>
        <w:t xml:space="preserve"> do São Francisco – (Chesf), acerca de supostas irregularidades na contratação de empresa, para a prestação de serviços na área de propaganda e publicidade para alertar agricultores acerca dos efeitos nocivos das queimadas em linhas de transmissão daquela empresa, por meio de processo de dispensa de licitação fundamentada no art. 24, inciso IV, da Lei n.º 8.666/1993”. (FALCONI, 2011).</w:t>
      </w:r>
    </w:p>
    <w:p w14:paraId="0F909935" w14:textId="77777777" w:rsidR="00616A2D" w:rsidRDefault="00616A2D" w:rsidP="00616A2D">
      <w:pPr>
        <w:ind w:right="333" w:firstLine="1134"/>
        <w:jc w:val="both"/>
      </w:pPr>
      <w:r>
        <w:t>Diz o acórdão em situação análoga:</w:t>
      </w:r>
    </w:p>
    <w:p w14:paraId="3952506F" w14:textId="77777777" w:rsidR="00616A2D" w:rsidRDefault="00616A2D" w:rsidP="00616A2D">
      <w:pPr>
        <w:ind w:right="333" w:firstLine="1134"/>
        <w:jc w:val="both"/>
      </w:pPr>
      <w:r>
        <w:t>“A situação prevista no art. 24, IV, da Lei n° 8.666/93 não distingue a emergência real, resultante do imprevisível, daquela resultante da incúria ou inércia administrativa, sendo cabível, em ambas as hipóteses, a contratação direta, desde que devidamente caracterizada a urgência de atendimento a situação que possa ocasionar prejuízo ou comprometer a segurança de pessoas, obras, serviços, equipamentos e outros bens, públicos ou particulares”. (Acórdão n.º 1138/2011-Plenário, TC-006.399/2008-2, rel. Min. Ubiratan Aguiar, 04.05.2011).</w:t>
      </w:r>
    </w:p>
    <w:p w14:paraId="25E4856C" w14:textId="77777777" w:rsidR="00616A2D" w:rsidRDefault="00616A2D" w:rsidP="00616A2D">
      <w:pPr>
        <w:ind w:right="333" w:firstLine="1134"/>
        <w:jc w:val="both"/>
      </w:pPr>
      <w:r>
        <w:t>Se o uso desse expediente (contratação direta) já era visto com reversas, deve-se observá-lo com mais cautela ainda a fim de evitar abuso por parte de gestores mal-intencionados.</w:t>
      </w:r>
    </w:p>
    <w:p w14:paraId="4ADF4492" w14:textId="3872BCBD" w:rsidR="00616A2D" w:rsidRDefault="00616A2D" w:rsidP="00616A2D">
      <w:pPr>
        <w:ind w:right="333" w:firstLine="1134"/>
        <w:jc w:val="both"/>
      </w:pPr>
      <w:r>
        <w:t xml:space="preserve">Sendo assim, a par do breve exposto e considerando para tanto o Decreto Municipal nº 1984/2024 e o reconhecimento do estado de </w:t>
      </w:r>
      <w:r w:rsidR="00625176">
        <w:t>emergência/calamidade</w:t>
      </w:r>
      <w:r>
        <w:t xml:space="preserve"> pelo Estado do Rio Grande do Sul através do</w:t>
      </w:r>
      <w:r w:rsidR="00625176">
        <w:t>s</w:t>
      </w:r>
      <w:r>
        <w:t xml:space="preserve"> </w:t>
      </w:r>
      <w:r w:rsidR="00625176">
        <w:t>D</w:t>
      </w:r>
      <w:r>
        <w:t>ecreto</w:t>
      </w:r>
      <w:r w:rsidR="00625176">
        <w:t>s</w:t>
      </w:r>
      <w:r>
        <w:t xml:space="preserve"> n° </w:t>
      </w:r>
      <w:r w:rsidR="00625176">
        <w:t>57.596/2024, 57.600/2024, 57.603/24, 57.605/24 e 57.614/2024) e Federal (Portaria 1.354/2024 da Secretaria  Nacional de Proteção e Defesa Civil),</w:t>
      </w:r>
      <w:r>
        <w:t xml:space="preserve"> cujos documentos seguem em anexo e que ficam fazendo parte integrante do presente parecer, entendo razoável e possível, mediante consulta de preços, consulta regularidade fiscal, tributária e trabalhista e existência de dotação orçamentária, a contratação da empresa para o objeto acima mencionado nos termos do artigo 75, VIII da Lei 14.133/21.</w:t>
      </w:r>
    </w:p>
    <w:p w14:paraId="725661B0" w14:textId="77777777" w:rsidR="00616A2D" w:rsidRDefault="00616A2D" w:rsidP="00616A2D">
      <w:pPr>
        <w:ind w:right="333" w:firstLine="1134"/>
        <w:jc w:val="both"/>
      </w:pPr>
      <w:r>
        <w:t>Salvo melhor juízo, é o que opino.</w:t>
      </w:r>
    </w:p>
    <w:p w14:paraId="76EE962B" w14:textId="77777777" w:rsidR="00616A2D" w:rsidRDefault="00616A2D" w:rsidP="00616A2D">
      <w:pPr>
        <w:ind w:right="333" w:firstLine="1134"/>
      </w:pPr>
      <w:r>
        <w:t>É o parecer.</w:t>
      </w:r>
    </w:p>
    <w:p w14:paraId="3A03EBEE" w14:textId="78FA28A2" w:rsidR="00616A2D" w:rsidRDefault="00C31DCA" w:rsidP="00616A2D">
      <w:pPr>
        <w:ind w:right="333" w:firstLine="1134"/>
        <w:jc w:val="right"/>
        <w:rPr>
          <w:rFonts w:cstheme="minorHAnsi"/>
        </w:rPr>
      </w:pPr>
      <w:r>
        <w:rPr>
          <w:rFonts w:cstheme="minorHAnsi"/>
        </w:rPr>
        <w:t>Tunas/RS, 17</w:t>
      </w:r>
      <w:bookmarkStart w:id="0" w:name="_GoBack"/>
      <w:bookmarkEnd w:id="0"/>
      <w:r w:rsidR="00616A2D">
        <w:rPr>
          <w:rFonts w:cstheme="minorHAnsi"/>
        </w:rPr>
        <w:t xml:space="preserve"> de maio de 2024.</w:t>
      </w:r>
    </w:p>
    <w:p w14:paraId="437ECA20" w14:textId="77777777" w:rsidR="00616A2D" w:rsidRDefault="00616A2D" w:rsidP="00616A2D">
      <w:pPr>
        <w:ind w:right="333" w:firstLine="1134"/>
        <w:jc w:val="right"/>
        <w:rPr>
          <w:rFonts w:cstheme="minorHAnsi"/>
        </w:rPr>
      </w:pPr>
    </w:p>
    <w:p w14:paraId="721CFE18" w14:textId="77777777" w:rsidR="00616A2D" w:rsidRDefault="00616A2D" w:rsidP="00616A2D">
      <w:pPr>
        <w:ind w:right="333" w:firstLine="1134"/>
        <w:jc w:val="right"/>
        <w:rPr>
          <w:rFonts w:cstheme="minorHAnsi"/>
        </w:rPr>
      </w:pPr>
    </w:p>
    <w:p w14:paraId="5D4CE211" w14:textId="77777777" w:rsidR="00616A2D" w:rsidRDefault="00616A2D" w:rsidP="00616A2D">
      <w:pPr>
        <w:jc w:val="center"/>
        <w:rPr>
          <w:rFonts w:cstheme="minorHAnsi"/>
        </w:rPr>
      </w:pPr>
      <w:r>
        <w:rPr>
          <w:rFonts w:cstheme="minorHAnsi"/>
        </w:rPr>
        <w:t>______________________________</w:t>
      </w:r>
    </w:p>
    <w:p w14:paraId="6989900C" w14:textId="77777777" w:rsidR="00616A2D" w:rsidRDefault="00616A2D" w:rsidP="00616A2D">
      <w:pPr>
        <w:jc w:val="center"/>
        <w:rPr>
          <w:rFonts w:cstheme="minorHAnsi"/>
          <w:lang w:val="en-US"/>
        </w:rPr>
      </w:pPr>
      <w:r>
        <w:rPr>
          <w:rFonts w:cstheme="minorHAnsi"/>
          <w:lang w:val="en-US"/>
        </w:rPr>
        <w:t>THALIS VICENTE DAL RI</w:t>
      </w:r>
    </w:p>
    <w:p w14:paraId="5D680F73" w14:textId="77777777" w:rsidR="00616A2D" w:rsidRDefault="00616A2D" w:rsidP="00616A2D">
      <w:pPr>
        <w:jc w:val="center"/>
        <w:rPr>
          <w:rFonts w:cstheme="minorHAnsi"/>
        </w:rPr>
      </w:pPr>
      <w:r>
        <w:rPr>
          <w:rFonts w:cstheme="minorHAnsi"/>
          <w:lang w:val="en-US"/>
        </w:rPr>
        <w:t>OAB/RS 54-769</w:t>
      </w:r>
    </w:p>
    <w:p w14:paraId="7C25889D" w14:textId="77777777" w:rsidR="00616A2D" w:rsidRDefault="00616A2D" w:rsidP="00616A2D">
      <w:pPr>
        <w:spacing w:after="120"/>
        <w:rPr>
          <w:rFonts w:cstheme="minorHAnsi"/>
          <w:b/>
        </w:rPr>
      </w:pPr>
      <w:r>
        <w:rPr>
          <w:rFonts w:cstheme="minorHAnsi"/>
          <w:b/>
        </w:rPr>
        <w:lastRenderedPageBreak/>
        <w:t>DISPENSA DE LICITAÇÃO Nº 11/2024</w:t>
      </w:r>
    </w:p>
    <w:p w14:paraId="46F6E712" w14:textId="77777777" w:rsidR="00616A2D" w:rsidRDefault="00616A2D" w:rsidP="00616A2D">
      <w:pPr>
        <w:rPr>
          <w:rFonts w:cstheme="minorHAnsi"/>
          <w:b/>
        </w:rPr>
      </w:pPr>
      <w:r>
        <w:rPr>
          <w:rFonts w:cstheme="minorHAnsi"/>
          <w:b/>
        </w:rPr>
        <w:t>RATIFICAÇÃO</w:t>
      </w:r>
    </w:p>
    <w:p w14:paraId="090B7715" w14:textId="77777777" w:rsidR="00616A2D" w:rsidRDefault="00616A2D" w:rsidP="00616A2D">
      <w:pPr>
        <w:rPr>
          <w:rFonts w:cstheme="minorHAnsi"/>
          <w:b/>
        </w:rPr>
      </w:pPr>
    </w:p>
    <w:p w14:paraId="17E4166E" w14:textId="446FE138" w:rsidR="00616A2D" w:rsidRDefault="00616A2D" w:rsidP="00616A2D">
      <w:pPr>
        <w:spacing w:after="240"/>
        <w:jc w:val="both"/>
        <w:rPr>
          <w:rFonts w:cstheme="minorHAnsi"/>
        </w:rPr>
      </w:pPr>
      <w:r>
        <w:rPr>
          <w:rFonts w:cstheme="minorHAnsi"/>
        </w:rPr>
        <w:t xml:space="preserve">O Prefeito Municipal de Tunas/RS, no uso das atribuições legais, que lhe confere o cargo, RATIFICA a </w:t>
      </w:r>
      <w:r>
        <w:rPr>
          <w:rFonts w:cstheme="minorHAnsi"/>
          <w:b/>
        </w:rPr>
        <w:t>Dispensa de Licitação n° 11/2024</w:t>
      </w:r>
      <w:r>
        <w:rPr>
          <w:rFonts w:cstheme="minorHAnsi"/>
        </w:rPr>
        <w:t xml:space="preserve">, que visa a contratação de pessoa jurídica </w:t>
      </w:r>
      <w:r w:rsidR="00215035" w:rsidRPr="00B31508">
        <w:rPr>
          <w:rFonts w:cstheme="minorHAnsi"/>
        </w:rPr>
        <w:t>para fornecimento de peças e de mão de obra para conserto de Motor do Caminhão Cargo 815ISBE, para a secretaria municipal de Obras deste município</w:t>
      </w:r>
      <w:r w:rsidR="00625176" w:rsidRPr="00B31508">
        <w:rPr>
          <w:rFonts w:cstheme="minorHAnsi"/>
        </w:rPr>
        <w:t xml:space="preserve">, sendo </w:t>
      </w:r>
      <w:r w:rsidRPr="00B31508">
        <w:rPr>
          <w:rFonts w:cstheme="minorHAnsi"/>
        </w:rPr>
        <w:t>contratada a empresa</w:t>
      </w:r>
      <w:r w:rsidRPr="00B31508">
        <w:rPr>
          <w:rFonts w:cstheme="minorHAnsi"/>
          <w:b/>
        </w:rPr>
        <w:t xml:space="preserve"> </w:t>
      </w:r>
      <w:r w:rsidR="00215035" w:rsidRPr="00B31508">
        <w:rPr>
          <w:rFonts w:cstheme="minorHAnsi"/>
          <w:b/>
        </w:rPr>
        <w:t>ELDEOMAR</w:t>
      </w:r>
      <w:r w:rsidR="00215035">
        <w:rPr>
          <w:rFonts w:cstheme="minorHAnsi"/>
          <w:b/>
        </w:rPr>
        <w:t xml:space="preserve"> MISTURA BECKER</w:t>
      </w:r>
      <w:r w:rsidR="00215035">
        <w:rPr>
          <w:rFonts w:cstheme="minorHAnsi"/>
        </w:rPr>
        <w:t xml:space="preserve">, CNPJ n° 31.714.043/0001-62, endereço Rua Olavo Bilac, 255, Bairro </w:t>
      </w:r>
      <w:proofErr w:type="spellStart"/>
      <w:r w:rsidR="00215035">
        <w:rPr>
          <w:rFonts w:cstheme="minorHAnsi"/>
        </w:rPr>
        <w:t>Expedicionario</w:t>
      </w:r>
      <w:proofErr w:type="spellEnd"/>
      <w:r w:rsidR="00215035">
        <w:rPr>
          <w:rFonts w:cstheme="minorHAnsi"/>
        </w:rPr>
        <w:t>, CEP 99.300-000, Soledade/RS</w:t>
      </w:r>
      <w:r>
        <w:rPr>
          <w:rFonts w:cstheme="minorHAnsi"/>
        </w:rPr>
        <w:t>, no valor total de</w:t>
      </w:r>
      <w:r>
        <w:rPr>
          <w:rFonts w:cstheme="minorHAnsi"/>
          <w:b/>
        </w:rPr>
        <w:t xml:space="preserve"> </w:t>
      </w:r>
      <w:r w:rsidR="00215035">
        <w:rPr>
          <w:rFonts w:cstheme="minorHAnsi"/>
          <w:b/>
        </w:rPr>
        <w:t>R$ 38.469,50</w:t>
      </w:r>
      <w:r w:rsidR="00215035">
        <w:rPr>
          <w:rFonts w:cstheme="minorHAnsi"/>
        </w:rPr>
        <w:t xml:space="preserve"> (trinta e oito mil e quatrocentos e sessenta e nove reais e cinquenta centavos)</w:t>
      </w:r>
      <w:r>
        <w:rPr>
          <w:rFonts w:cstheme="minorHAnsi"/>
        </w:rPr>
        <w:t>. Esta licitação se ratifica nos termos do art. 75, inciso VIII da Lei nº 14.133/2021.</w:t>
      </w:r>
    </w:p>
    <w:p w14:paraId="243D3D79" w14:textId="77777777" w:rsidR="00616A2D" w:rsidRDefault="00616A2D" w:rsidP="00616A2D">
      <w:pPr>
        <w:jc w:val="both"/>
        <w:rPr>
          <w:rFonts w:cstheme="minorHAnsi"/>
        </w:rPr>
      </w:pPr>
    </w:p>
    <w:p w14:paraId="5C6C17AF" w14:textId="77777777" w:rsidR="00616A2D" w:rsidRDefault="00616A2D" w:rsidP="00616A2D">
      <w:pPr>
        <w:jc w:val="both"/>
        <w:rPr>
          <w:rFonts w:cstheme="minorHAnsi"/>
        </w:rPr>
      </w:pPr>
    </w:p>
    <w:p w14:paraId="39D56E6A" w14:textId="68404949" w:rsidR="00616A2D" w:rsidRDefault="00215035" w:rsidP="00616A2D">
      <w:pPr>
        <w:jc w:val="right"/>
        <w:rPr>
          <w:rFonts w:cstheme="minorHAnsi"/>
        </w:rPr>
      </w:pPr>
      <w:r>
        <w:rPr>
          <w:rFonts w:cstheme="minorHAnsi"/>
        </w:rPr>
        <w:t>Tunas/RS, 2</w:t>
      </w:r>
      <w:r w:rsidR="00625176">
        <w:rPr>
          <w:rFonts w:cstheme="minorHAnsi"/>
        </w:rPr>
        <w:t>0</w:t>
      </w:r>
      <w:r w:rsidR="00616A2D">
        <w:rPr>
          <w:rFonts w:cstheme="minorHAnsi"/>
        </w:rPr>
        <w:t xml:space="preserve"> de maio de 2024.</w:t>
      </w:r>
    </w:p>
    <w:p w14:paraId="4BF9AA2E" w14:textId="77777777" w:rsidR="00616A2D" w:rsidRDefault="00616A2D" w:rsidP="00616A2D">
      <w:pPr>
        <w:rPr>
          <w:rFonts w:cstheme="minorHAnsi"/>
        </w:rPr>
      </w:pPr>
    </w:p>
    <w:p w14:paraId="4402801A" w14:textId="77777777" w:rsidR="00616A2D" w:rsidRDefault="00616A2D" w:rsidP="00616A2D">
      <w:pPr>
        <w:rPr>
          <w:rFonts w:cstheme="minorHAnsi"/>
        </w:rPr>
      </w:pPr>
    </w:p>
    <w:p w14:paraId="2EF933AC" w14:textId="77777777" w:rsidR="00616A2D" w:rsidRDefault="00616A2D" w:rsidP="00616A2D">
      <w:pPr>
        <w:rPr>
          <w:rFonts w:cstheme="minorHAnsi"/>
        </w:rPr>
      </w:pPr>
    </w:p>
    <w:p w14:paraId="2940193D" w14:textId="77777777" w:rsidR="00616A2D" w:rsidRDefault="00616A2D" w:rsidP="00616A2D">
      <w:pPr>
        <w:rPr>
          <w:rFonts w:cstheme="minorHAnsi"/>
        </w:rPr>
      </w:pPr>
    </w:p>
    <w:p w14:paraId="1B150524" w14:textId="77777777" w:rsidR="00616A2D" w:rsidRDefault="00616A2D" w:rsidP="00616A2D">
      <w:pPr>
        <w:jc w:val="center"/>
        <w:rPr>
          <w:rFonts w:cstheme="minorHAnsi"/>
        </w:rPr>
      </w:pPr>
      <w:r>
        <w:rPr>
          <w:rFonts w:cstheme="minorHAnsi"/>
        </w:rPr>
        <w:t>_____________________________</w:t>
      </w:r>
    </w:p>
    <w:p w14:paraId="1072F09A" w14:textId="77777777" w:rsidR="00616A2D" w:rsidRDefault="00616A2D" w:rsidP="00616A2D">
      <w:pPr>
        <w:jc w:val="center"/>
        <w:rPr>
          <w:rFonts w:cstheme="minorHAnsi"/>
        </w:rPr>
      </w:pPr>
      <w:r>
        <w:rPr>
          <w:rFonts w:cstheme="minorHAnsi"/>
        </w:rPr>
        <w:t>PAULO HENRIQUE REUTER</w:t>
      </w:r>
    </w:p>
    <w:p w14:paraId="2484F21A" w14:textId="77777777" w:rsidR="00616A2D" w:rsidRDefault="00616A2D" w:rsidP="00616A2D">
      <w:pPr>
        <w:jc w:val="center"/>
        <w:rPr>
          <w:rFonts w:cstheme="minorHAnsi"/>
        </w:rPr>
      </w:pPr>
      <w:r>
        <w:rPr>
          <w:rFonts w:cstheme="minorHAnsi"/>
        </w:rPr>
        <w:t>Prefeito municipal de Tunas</w:t>
      </w:r>
    </w:p>
    <w:p w14:paraId="1B48A517" w14:textId="77777777" w:rsidR="00616A2D" w:rsidRDefault="00616A2D" w:rsidP="00616A2D">
      <w:pPr>
        <w:rPr>
          <w:rFonts w:cstheme="minorHAnsi"/>
        </w:rPr>
      </w:pPr>
    </w:p>
    <w:p w14:paraId="4CF22E6F" w14:textId="77777777" w:rsidR="00616A2D" w:rsidRDefault="00616A2D" w:rsidP="00616A2D">
      <w:pPr>
        <w:rPr>
          <w:rFonts w:eastAsiaTheme="minorHAnsi" w:cstheme="minorBidi"/>
          <w:sz w:val="22"/>
          <w:szCs w:val="22"/>
          <w:lang w:eastAsia="en-US"/>
        </w:rPr>
      </w:pPr>
    </w:p>
    <w:p w14:paraId="01EC3251" w14:textId="77777777" w:rsidR="00616A2D" w:rsidRDefault="00616A2D" w:rsidP="00616A2D"/>
    <w:p w14:paraId="5D5306AB" w14:textId="77777777" w:rsidR="00616A2D" w:rsidRPr="00307330" w:rsidRDefault="00616A2D" w:rsidP="00616A2D"/>
    <w:p w14:paraId="5533C5A2" w14:textId="77777777" w:rsidR="00760247" w:rsidRPr="00341D55" w:rsidRDefault="00760247" w:rsidP="00341D55"/>
    <w:sectPr w:rsidR="00760247" w:rsidRPr="00341D55" w:rsidSect="00D24AEA">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73E67" w14:textId="77777777" w:rsidR="000A660F" w:rsidRDefault="000A660F" w:rsidP="00330BE2">
      <w:r>
        <w:separator/>
      </w:r>
    </w:p>
  </w:endnote>
  <w:endnote w:type="continuationSeparator" w:id="0">
    <w:p w14:paraId="61EDEFF2" w14:textId="77777777" w:rsidR="000A660F" w:rsidRDefault="000A660F"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E39C1" w14:textId="77777777" w:rsidR="00CA2599" w:rsidRDefault="00CA25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70F4" w14:textId="77777777"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14:paraId="0277FB9D" w14:textId="77777777"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14:paraId="4FFC67A3" w14:textId="77777777" w:rsidR="00CA2599" w:rsidRPr="00CB775D" w:rsidRDefault="00CA2599" w:rsidP="00CB775D">
    <w:pPr>
      <w:tabs>
        <w:tab w:val="center" w:pos="4252"/>
        <w:tab w:val="right" w:pos="8504"/>
      </w:tabs>
      <w:jc w:val="center"/>
      <w:rPr>
        <w:rFonts w:asciiTheme="minorHAnsi" w:hAnsiTheme="minorHAnsi" w:cstheme="minorHAnsi"/>
        <w:b/>
        <w:sz w:val="20"/>
        <w:szCs w:val="20"/>
      </w:rPr>
    </w:pPr>
  </w:p>
  <w:p w14:paraId="2120BB80" w14:textId="77777777" w:rsidR="00CA2599" w:rsidRPr="00CB775D" w:rsidRDefault="00CA259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14:paraId="7FC5DB76" w14:textId="77777777" w:rsidR="00CA2599" w:rsidRDefault="00CA2599"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B1C3E" w14:textId="77777777" w:rsidR="00CA2599" w:rsidRDefault="00CA25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4514" w14:textId="77777777" w:rsidR="000A660F" w:rsidRDefault="000A660F" w:rsidP="00330BE2">
      <w:r>
        <w:separator/>
      </w:r>
    </w:p>
  </w:footnote>
  <w:footnote w:type="continuationSeparator" w:id="0">
    <w:p w14:paraId="5B018E9C" w14:textId="77777777" w:rsidR="000A660F" w:rsidRDefault="000A660F"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27DD" w14:textId="77777777" w:rsidR="00CA2599" w:rsidRDefault="00CA259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8925F" w14:textId="77777777" w:rsidR="00CA2599" w:rsidRDefault="00CA2599" w:rsidP="00CB775D">
    <w:pPr>
      <w:pStyle w:val="Cabealho"/>
    </w:pPr>
    <w:r w:rsidRPr="00C5448E">
      <w:rPr>
        <w:noProof/>
        <w:sz w:val="20"/>
        <w:szCs w:val="20"/>
        <w:lang w:eastAsia="pt-BR"/>
      </w:rPr>
      <w:drawing>
        <wp:anchor distT="0" distB="0" distL="114300" distR="114300" simplePos="0" relativeHeight="251659264" behindDoc="1" locked="0" layoutInCell="1" allowOverlap="1" wp14:anchorId="05068EF7" wp14:editId="67A74DA7">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14:paraId="4C3435A1" w14:textId="77777777" w:rsidR="00CA2599" w:rsidRPr="00B05081" w:rsidRDefault="00CA2599" w:rsidP="00CB775D">
    <w:pPr>
      <w:pStyle w:val="Cabealho"/>
      <w:jc w:val="center"/>
      <w:rPr>
        <w:rFonts w:ascii="Times New Roman" w:hAnsi="Times New Roman"/>
        <w:b/>
      </w:rPr>
    </w:pPr>
    <w:r w:rsidRPr="00B05081">
      <w:rPr>
        <w:rFonts w:ascii="Times New Roman" w:hAnsi="Times New Roman"/>
        <w:b/>
      </w:rPr>
      <w:t>REPÚBLICA FEDERATIVA DO BRASIL</w:t>
    </w:r>
  </w:p>
  <w:p w14:paraId="09FA49A4" w14:textId="77777777" w:rsidR="00CA2599" w:rsidRPr="00B05081" w:rsidRDefault="00CA2599" w:rsidP="00CB775D">
    <w:pPr>
      <w:pStyle w:val="Cabealho"/>
      <w:jc w:val="center"/>
      <w:rPr>
        <w:rFonts w:ascii="Times New Roman" w:hAnsi="Times New Roman"/>
        <w:b/>
      </w:rPr>
    </w:pPr>
    <w:r w:rsidRPr="00B05081">
      <w:rPr>
        <w:rFonts w:ascii="Times New Roman" w:hAnsi="Times New Roman"/>
        <w:b/>
      </w:rPr>
      <w:t>ESTADO DO RIO GRANDE DO SUL</w:t>
    </w:r>
  </w:p>
  <w:p w14:paraId="61E7DE7C" w14:textId="77777777" w:rsidR="00CA2599" w:rsidRPr="00B05081" w:rsidRDefault="00CA259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14:paraId="174F26F2" w14:textId="77777777" w:rsidR="00CA2599" w:rsidRPr="00CB775D" w:rsidRDefault="00CA2599"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1C01" w14:textId="77777777" w:rsidR="00CA2599" w:rsidRDefault="00CA25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0D1DED"/>
    <w:multiLevelType w:val="multilevel"/>
    <w:tmpl w:val="1708E46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08775F8B"/>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5"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6"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9"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0" w15:restartNumberingAfterBreak="0">
    <w:nsid w:val="236D3F4B"/>
    <w:multiLevelType w:val="hybridMultilevel"/>
    <w:tmpl w:val="CA0810EA"/>
    <w:lvl w:ilvl="0" w:tplc="CFBA8A0E">
      <w:start w:val="1"/>
      <w:numFmt w:val="lowerLetter"/>
      <w:lvlText w:val="%1)"/>
      <w:lvlJc w:val="left"/>
      <w:pPr>
        <w:tabs>
          <w:tab w:val="num" w:pos="1040"/>
        </w:tabs>
        <w:ind w:left="1021" w:hanging="341"/>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2"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3"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4" w15:restartNumberingAfterBreak="0">
    <w:nsid w:val="2A4A09E6"/>
    <w:multiLevelType w:val="hybridMultilevel"/>
    <w:tmpl w:val="234EDB6A"/>
    <w:lvl w:ilvl="0" w:tplc="8BE69A62">
      <w:start w:val="1"/>
      <w:numFmt w:val="lowerLetter"/>
      <w:lvlText w:val="%1)"/>
      <w:lvlJc w:val="left"/>
      <w:pPr>
        <w:ind w:left="92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B3F5992"/>
    <w:multiLevelType w:val="singleLevel"/>
    <w:tmpl w:val="E5C8E610"/>
    <w:lvl w:ilvl="0">
      <w:start w:val="1"/>
      <w:numFmt w:val="lowerLetter"/>
      <w:lvlText w:val="%1)"/>
      <w:lvlJc w:val="left"/>
      <w:pPr>
        <w:tabs>
          <w:tab w:val="num" w:pos="360"/>
        </w:tabs>
        <w:ind w:left="360" w:hanging="360"/>
      </w:pPr>
      <w:rPr>
        <w:rFonts w:hint="default"/>
        <w:b/>
      </w:rPr>
    </w:lvl>
  </w:abstractNum>
  <w:abstractNum w:abstractNumId="1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8"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9"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0"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1"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2" w15:restartNumberingAfterBreak="0">
    <w:nsid w:val="657C0708"/>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4"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7"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8"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9"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7"/>
  </w:num>
  <w:num w:numId="2">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6"/>
  </w:num>
  <w:num w:numId="6">
    <w:abstractNumId w:val="8"/>
  </w:num>
  <w:num w:numId="7">
    <w:abstractNumId w:val="4"/>
  </w:num>
  <w:num w:numId="8">
    <w:abstractNumId w:val="13"/>
  </w:num>
  <w:num w:numId="9">
    <w:abstractNumId w:val="20"/>
  </w:num>
  <w:num w:numId="10">
    <w:abstractNumId w:val="5"/>
  </w:num>
  <w:num w:numId="11">
    <w:abstractNumId w:val="27"/>
  </w:num>
  <w:num w:numId="12">
    <w:abstractNumId w:val="18"/>
  </w:num>
  <w:num w:numId="13">
    <w:abstractNumId w:val="19"/>
  </w:num>
  <w:num w:numId="14">
    <w:abstractNumId w:val="28"/>
  </w:num>
  <w:num w:numId="15">
    <w:abstractNumId w:val="21"/>
  </w:num>
  <w:num w:numId="16">
    <w:abstractNumId w:val="23"/>
  </w:num>
  <w:num w:numId="17">
    <w:abstractNumId w:val="11"/>
  </w:num>
  <w:num w:numId="18">
    <w:abstractNumId w:val="17"/>
  </w:num>
  <w:num w:numId="19">
    <w:abstractNumId w:val="12"/>
  </w:num>
  <w:num w:numId="20">
    <w:abstractNumId w:val="24"/>
  </w:num>
  <w:num w:numId="21">
    <w:abstractNumId w:val="29"/>
  </w:num>
  <w:num w:numId="22">
    <w:abstractNumId w:val="0"/>
  </w:num>
  <w:num w:numId="23">
    <w:abstractNumId w:val="16"/>
  </w:num>
  <w:num w:numId="24">
    <w:abstractNumId w:val="10"/>
  </w:num>
  <w:num w:numId="25">
    <w:abstractNumId w:val="25"/>
  </w:num>
  <w:num w:numId="26">
    <w:abstractNumId w:val="6"/>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2"/>
  </w:num>
  <w:num w:numId="31">
    <w:abstractNumId w:val="15"/>
  </w:num>
  <w:num w:numId="32">
    <w:abstractNumId w:val="3"/>
  </w:num>
  <w:num w:numId="3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3767F"/>
    <w:rsid w:val="00042473"/>
    <w:rsid w:val="00042917"/>
    <w:rsid w:val="00054D3A"/>
    <w:rsid w:val="00060FE8"/>
    <w:rsid w:val="000620AC"/>
    <w:rsid w:val="0006339A"/>
    <w:rsid w:val="000648C9"/>
    <w:rsid w:val="0006587D"/>
    <w:rsid w:val="000722C9"/>
    <w:rsid w:val="00080662"/>
    <w:rsid w:val="00086CD1"/>
    <w:rsid w:val="00090B98"/>
    <w:rsid w:val="0009162B"/>
    <w:rsid w:val="000A23E3"/>
    <w:rsid w:val="000A6194"/>
    <w:rsid w:val="000A660F"/>
    <w:rsid w:val="000B1319"/>
    <w:rsid w:val="000B52D4"/>
    <w:rsid w:val="000B5322"/>
    <w:rsid w:val="000C03BA"/>
    <w:rsid w:val="000C3F4D"/>
    <w:rsid w:val="000C5A66"/>
    <w:rsid w:val="000C7E70"/>
    <w:rsid w:val="000D436B"/>
    <w:rsid w:val="000E26C4"/>
    <w:rsid w:val="000F4794"/>
    <w:rsid w:val="000F65DD"/>
    <w:rsid w:val="000F71A6"/>
    <w:rsid w:val="001003A6"/>
    <w:rsid w:val="0010086F"/>
    <w:rsid w:val="0010300D"/>
    <w:rsid w:val="0010714A"/>
    <w:rsid w:val="001143B3"/>
    <w:rsid w:val="00116E12"/>
    <w:rsid w:val="00124104"/>
    <w:rsid w:val="00132154"/>
    <w:rsid w:val="0013393C"/>
    <w:rsid w:val="00133A86"/>
    <w:rsid w:val="001406CC"/>
    <w:rsid w:val="001444F6"/>
    <w:rsid w:val="00147083"/>
    <w:rsid w:val="001550ED"/>
    <w:rsid w:val="00155269"/>
    <w:rsid w:val="00161723"/>
    <w:rsid w:val="001642FD"/>
    <w:rsid w:val="001664DE"/>
    <w:rsid w:val="001746C9"/>
    <w:rsid w:val="00175333"/>
    <w:rsid w:val="0017701D"/>
    <w:rsid w:val="00182CD5"/>
    <w:rsid w:val="00183413"/>
    <w:rsid w:val="00187558"/>
    <w:rsid w:val="00190D38"/>
    <w:rsid w:val="001913BE"/>
    <w:rsid w:val="00192F56"/>
    <w:rsid w:val="00195675"/>
    <w:rsid w:val="001A3D91"/>
    <w:rsid w:val="001A4B84"/>
    <w:rsid w:val="001C469E"/>
    <w:rsid w:val="001D594E"/>
    <w:rsid w:val="001D67F9"/>
    <w:rsid w:val="001E28E2"/>
    <w:rsid w:val="001E3EBE"/>
    <w:rsid w:val="001F26D1"/>
    <w:rsid w:val="002017CB"/>
    <w:rsid w:val="00202656"/>
    <w:rsid w:val="00204D2C"/>
    <w:rsid w:val="00207428"/>
    <w:rsid w:val="0021003F"/>
    <w:rsid w:val="00210B1F"/>
    <w:rsid w:val="0021231E"/>
    <w:rsid w:val="002126FE"/>
    <w:rsid w:val="00215035"/>
    <w:rsid w:val="0022487C"/>
    <w:rsid w:val="00224E36"/>
    <w:rsid w:val="00226F21"/>
    <w:rsid w:val="00234C10"/>
    <w:rsid w:val="002357C2"/>
    <w:rsid w:val="00244384"/>
    <w:rsid w:val="00247BB4"/>
    <w:rsid w:val="00252474"/>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A4094"/>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5ACE"/>
    <w:rsid w:val="002F2CF1"/>
    <w:rsid w:val="002F520E"/>
    <w:rsid w:val="003034CD"/>
    <w:rsid w:val="0030689A"/>
    <w:rsid w:val="00307330"/>
    <w:rsid w:val="00310F75"/>
    <w:rsid w:val="00312B2E"/>
    <w:rsid w:val="00313EE8"/>
    <w:rsid w:val="00315F00"/>
    <w:rsid w:val="003222F3"/>
    <w:rsid w:val="00330319"/>
    <w:rsid w:val="00330BE2"/>
    <w:rsid w:val="00332E6B"/>
    <w:rsid w:val="00336B87"/>
    <w:rsid w:val="00337225"/>
    <w:rsid w:val="00341D55"/>
    <w:rsid w:val="00343754"/>
    <w:rsid w:val="0034621E"/>
    <w:rsid w:val="0035025D"/>
    <w:rsid w:val="00352571"/>
    <w:rsid w:val="00365957"/>
    <w:rsid w:val="00371653"/>
    <w:rsid w:val="00373535"/>
    <w:rsid w:val="0037723F"/>
    <w:rsid w:val="00382915"/>
    <w:rsid w:val="00384A49"/>
    <w:rsid w:val="003853F8"/>
    <w:rsid w:val="00390540"/>
    <w:rsid w:val="00395DD2"/>
    <w:rsid w:val="003B2960"/>
    <w:rsid w:val="003B4317"/>
    <w:rsid w:val="003B57E6"/>
    <w:rsid w:val="003D0A41"/>
    <w:rsid w:val="003D40DE"/>
    <w:rsid w:val="003D4264"/>
    <w:rsid w:val="003D4B4C"/>
    <w:rsid w:val="003D669F"/>
    <w:rsid w:val="003E4842"/>
    <w:rsid w:val="003F65EC"/>
    <w:rsid w:val="00405CFE"/>
    <w:rsid w:val="0040716F"/>
    <w:rsid w:val="00407D3B"/>
    <w:rsid w:val="00412F18"/>
    <w:rsid w:val="00413160"/>
    <w:rsid w:val="0041360D"/>
    <w:rsid w:val="0041700E"/>
    <w:rsid w:val="004214C2"/>
    <w:rsid w:val="004215D3"/>
    <w:rsid w:val="004268B2"/>
    <w:rsid w:val="004274F8"/>
    <w:rsid w:val="00432252"/>
    <w:rsid w:val="004333EB"/>
    <w:rsid w:val="004347E4"/>
    <w:rsid w:val="00445EF9"/>
    <w:rsid w:val="0045169F"/>
    <w:rsid w:val="00454481"/>
    <w:rsid w:val="004578ED"/>
    <w:rsid w:val="00464B0B"/>
    <w:rsid w:val="00465034"/>
    <w:rsid w:val="004653F7"/>
    <w:rsid w:val="004771AC"/>
    <w:rsid w:val="00480913"/>
    <w:rsid w:val="0048237C"/>
    <w:rsid w:val="00485CE3"/>
    <w:rsid w:val="00496F88"/>
    <w:rsid w:val="004A0823"/>
    <w:rsid w:val="004A16E1"/>
    <w:rsid w:val="004A1F49"/>
    <w:rsid w:val="004B4DE4"/>
    <w:rsid w:val="004D03DC"/>
    <w:rsid w:val="004D03FE"/>
    <w:rsid w:val="004D0FC4"/>
    <w:rsid w:val="004D4802"/>
    <w:rsid w:val="004D6072"/>
    <w:rsid w:val="004D66DF"/>
    <w:rsid w:val="004D6C49"/>
    <w:rsid w:val="004D7AC3"/>
    <w:rsid w:val="004E422C"/>
    <w:rsid w:val="004F2FDB"/>
    <w:rsid w:val="004F3CD3"/>
    <w:rsid w:val="004F478A"/>
    <w:rsid w:val="004F5CBE"/>
    <w:rsid w:val="004F634F"/>
    <w:rsid w:val="004F6FDD"/>
    <w:rsid w:val="005016C3"/>
    <w:rsid w:val="00502CDC"/>
    <w:rsid w:val="00510468"/>
    <w:rsid w:val="005104F3"/>
    <w:rsid w:val="00515805"/>
    <w:rsid w:val="00520961"/>
    <w:rsid w:val="0052097E"/>
    <w:rsid w:val="0052184A"/>
    <w:rsid w:val="00524C0B"/>
    <w:rsid w:val="00527E1B"/>
    <w:rsid w:val="005325CD"/>
    <w:rsid w:val="00542E65"/>
    <w:rsid w:val="00545A9F"/>
    <w:rsid w:val="00554AAD"/>
    <w:rsid w:val="00567C9D"/>
    <w:rsid w:val="0057299C"/>
    <w:rsid w:val="00572EDD"/>
    <w:rsid w:val="005763F8"/>
    <w:rsid w:val="00576CB6"/>
    <w:rsid w:val="00582AD8"/>
    <w:rsid w:val="00583274"/>
    <w:rsid w:val="005840E8"/>
    <w:rsid w:val="00594786"/>
    <w:rsid w:val="00595726"/>
    <w:rsid w:val="0059684B"/>
    <w:rsid w:val="005A1281"/>
    <w:rsid w:val="005B3D8A"/>
    <w:rsid w:val="005B6835"/>
    <w:rsid w:val="005B7D89"/>
    <w:rsid w:val="005C2524"/>
    <w:rsid w:val="005E1107"/>
    <w:rsid w:val="005E19A7"/>
    <w:rsid w:val="005E534D"/>
    <w:rsid w:val="005F148E"/>
    <w:rsid w:val="005F3D26"/>
    <w:rsid w:val="005F6181"/>
    <w:rsid w:val="00605694"/>
    <w:rsid w:val="0061094E"/>
    <w:rsid w:val="006156BF"/>
    <w:rsid w:val="00616081"/>
    <w:rsid w:val="00616A2D"/>
    <w:rsid w:val="0061759F"/>
    <w:rsid w:val="00622C01"/>
    <w:rsid w:val="006241D4"/>
    <w:rsid w:val="00624C97"/>
    <w:rsid w:val="00625176"/>
    <w:rsid w:val="0063004D"/>
    <w:rsid w:val="00635EC3"/>
    <w:rsid w:val="006376D8"/>
    <w:rsid w:val="006376FD"/>
    <w:rsid w:val="00637D07"/>
    <w:rsid w:val="00643BCB"/>
    <w:rsid w:val="00644CA4"/>
    <w:rsid w:val="00650497"/>
    <w:rsid w:val="006523DE"/>
    <w:rsid w:val="00670081"/>
    <w:rsid w:val="00672C15"/>
    <w:rsid w:val="006779BE"/>
    <w:rsid w:val="00682360"/>
    <w:rsid w:val="00683463"/>
    <w:rsid w:val="00691A1D"/>
    <w:rsid w:val="006953A6"/>
    <w:rsid w:val="00696E6B"/>
    <w:rsid w:val="006A14CC"/>
    <w:rsid w:val="006A26C5"/>
    <w:rsid w:val="006A72FE"/>
    <w:rsid w:val="006B5D5E"/>
    <w:rsid w:val="006C2042"/>
    <w:rsid w:val="006C2788"/>
    <w:rsid w:val="006C4073"/>
    <w:rsid w:val="006C5EE1"/>
    <w:rsid w:val="006D179D"/>
    <w:rsid w:val="006D20AB"/>
    <w:rsid w:val="006D2A23"/>
    <w:rsid w:val="006D5EED"/>
    <w:rsid w:val="006D67F9"/>
    <w:rsid w:val="006D70AA"/>
    <w:rsid w:val="006E5DC7"/>
    <w:rsid w:val="006F3EB1"/>
    <w:rsid w:val="006F7A43"/>
    <w:rsid w:val="0070116E"/>
    <w:rsid w:val="00704F34"/>
    <w:rsid w:val="00712CFB"/>
    <w:rsid w:val="007131CC"/>
    <w:rsid w:val="007165B0"/>
    <w:rsid w:val="0072233C"/>
    <w:rsid w:val="00734A16"/>
    <w:rsid w:val="007376FC"/>
    <w:rsid w:val="0074101E"/>
    <w:rsid w:val="007445A9"/>
    <w:rsid w:val="007468A2"/>
    <w:rsid w:val="0074752D"/>
    <w:rsid w:val="00751638"/>
    <w:rsid w:val="00754B42"/>
    <w:rsid w:val="00760247"/>
    <w:rsid w:val="00766D3A"/>
    <w:rsid w:val="00775DB1"/>
    <w:rsid w:val="007825D9"/>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805C09"/>
    <w:rsid w:val="00810FFC"/>
    <w:rsid w:val="0081133F"/>
    <w:rsid w:val="00813C1F"/>
    <w:rsid w:val="00817863"/>
    <w:rsid w:val="00821186"/>
    <w:rsid w:val="0082234D"/>
    <w:rsid w:val="0083234E"/>
    <w:rsid w:val="00833647"/>
    <w:rsid w:val="0084255F"/>
    <w:rsid w:val="0085165B"/>
    <w:rsid w:val="008544C8"/>
    <w:rsid w:val="00860222"/>
    <w:rsid w:val="00861B20"/>
    <w:rsid w:val="00862D94"/>
    <w:rsid w:val="00873445"/>
    <w:rsid w:val="00873E79"/>
    <w:rsid w:val="00881B71"/>
    <w:rsid w:val="00885783"/>
    <w:rsid w:val="00896DAD"/>
    <w:rsid w:val="00897EBF"/>
    <w:rsid w:val="008A28E9"/>
    <w:rsid w:val="008A3B34"/>
    <w:rsid w:val="008A3C1D"/>
    <w:rsid w:val="008A6900"/>
    <w:rsid w:val="008A6949"/>
    <w:rsid w:val="008B189E"/>
    <w:rsid w:val="008B277F"/>
    <w:rsid w:val="008B42C7"/>
    <w:rsid w:val="008B5D76"/>
    <w:rsid w:val="008C604E"/>
    <w:rsid w:val="008D0CC5"/>
    <w:rsid w:val="008D1A8D"/>
    <w:rsid w:val="008D2327"/>
    <w:rsid w:val="008D29BF"/>
    <w:rsid w:val="008D592F"/>
    <w:rsid w:val="008D5C6E"/>
    <w:rsid w:val="008E094D"/>
    <w:rsid w:val="008E1E5C"/>
    <w:rsid w:val="008F15FD"/>
    <w:rsid w:val="008F7BC2"/>
    <w:rsid w:val="00900376"/>
    <w:rsid w:val="00900C58"/>
    <w:rsid w:val="00901BD3"/>
    <w:rsid w:val="009021AC"/>
    <w:rsid w:val="009039FA"/>
    <w:rsid w:val="009042E3"/>
    <w:rsid w:val="00907DEF"/>
    <w:rsid w:val="00907F38"/>
    <w:rsid w:val="00921E41"/>
    <w:rsid w:val="00923F5D"/>
    <w:rsid w:val="009250C7"/>
    <w:rsid w:val="00931972"/>
    <w:rsid w:val="00933D8B"/>
    <w:rsid w:val="00937999"/>
    <w:rsid w:val="00940A49"/>
    <w:rsid w:val="00941275"/>
    <w:rsid w:val="00941B00"/>
    <w:rsid w:val="00942DC6"/>
    <w:rsid w:val="009526DE"/>
    <w:rsid w:val="00954400"/>
    <w:rsid w:val="00956EEB"/>
    <w:rsid w:val="00957938"/>
    <w:rsid w:val="00961F68"/>
    <w:rsid w:val="00965F2C"/>
    <w:rsid w:val="00971858"/>
    <w:rsid w:val="00972348"/>
    <w:rsid w:val="00974DEE"/>
    <w:rsid w:val="009751AF"/>
    <w:rsid w:val="0098752B"/>
    <w:rsid w:val="0099053B"/>
    <w:rsid w:val="009A68AB"/>
    <w:rsid w:val="009B2B1C"/>
    <w:rsid w:val="009B39B2"/>
    <w:rsid w:val="009C198F"/>
    <w:rsid w:val="009C4505"/>
    <w:rsid w:val="009D12E0"/>
    <w:rsid w:val="009E06C3"/>
    <w:rsid w:val="009E2BD7"/>
    <w:rsid w:val="009E4550"/>
    <w:rsid w:val="009E5E2D"/>
    <w:rsid w:val="009E7B59"/>
    <w:rsid w:val="009F5A8F"/>
    <w:rsid w:val="009F67E5"/>
    <w:rsid w:val="00A0349B"/>
    <w:rsid w:val="00A06861"/>
    <w:rsid w:val="00A079F0"/>
    <w:rsid w:val="00A109D0"/>
    <w:rsid w:val="00A15535"/>
    <w:rsid w:val="00A15B88"/>
    <w:rsid w:val="00A15F34"/>
    <w:rsid w:val="00A17B2D"/>
    <w:rsid w:val="00A20AE2"/>
    <w:rsid w:val="00A20EBD"/>
    <w:rsid w:val="00A2191D"/>
    <w:rsid w:val="00A24E0E"/>
    <w:rsid w:val="00A33DA0"/>
    <w:rsid w:val="00A410D2"/>
    <w:rsid w:val="00A4796E"/>
    <w:rsid w:val="00A50318"/>
    <w:rsid w:val="00A51098"/>
    <w:rsid w:val="00A514C8"/>
    <w:rsid w:val="00A62CE7"/>
    <w:rsid w:val="00A73A7F"/>
    <w:rsid w:val="00A73B79"/>
    <w:rsid w:val="00A75ABB"/>
    <w:rsid w:val="00A81772"/>
    <w:rsid w:val="00A90748"/>
    <w:rsid w:val="00A943AF"/>
    <w:rsid w:val="00A96DCF"/>
    <w:rsid w:val="00A972B6"/>
    <w:rsid w:val="00AA10C4"/>
    <w:rsid w:val="00AA6D34"/>
    <w:rsid w:val="00AB0D72"/>
    <w:rsid w:val="00AB127B"/>
    <w:rsid w:val="00AB3354"/>
    <w:rsid w:val="00AB3B21"/>
    <w:rsid w:val="00AE154D"/>
    <w:rsid w:val="00AE15B8"/>
    <w:rsid w:val="00AE4A43"/>
    <w:rsid w:val="00AF48AA"/>
    <w:rsid w:val="00AF6E7F"/>
    <w:rsid w:val="00AF7F0F"/>
    <w:rsid w:val="00B0040A"/>
    <w:rsid w:val="00B039BC"/>
    <w:rsid w:val="00B15789"/>
    <w:rsid w:val="00B26225"/>
    <w:rsid w:val="00B27998"/>
    <w:rsid w:val="00B31508"/>
    <w:rsid w:val="00B315E0"/>
    <w:rsid w:val="00B337A1"/>
    <w:rsid w:val="00B35360"/>
    <w:rsid w:val="00B525D8"/>
    <w:rsid w:val="00B56C6C"/>
    <w:rsid w:val="00B573E3"/>
    <w:rsid w:val="00B66B84"/>
    <w:rsid w:val="00B7567A"/>
    <w:rsid w:val="00B839EA"/>
    <w:rsid w:val="00B83A93"/>
    <w:rsid w:val="00B9708C"/>
    <w:rsid w:val="00BA09B6"/>
    <w:rsid w:val="00BA4D1E"/>
    <w:rsid w:val="00BB1CD4"/>
    <w:rsid w:val="00BB4A47"/>
    <w:rsid w:val="00BB6F0B"/>
    <w:rsid w:val="00BC3F5F"/>
    <w:rsid w:val="00BC64DD"/>
    <w:rsid w:val="00BE0E0C"/>
    <w:rsid w:val="00BE612F"/>
    <w:rsid w:val="00C02E4F"/>
    <w:rsid w:val="00C05E7E"/>
    <w:rsid w:val="00C06383"/>
    <w:rsid w:val="00C11CC4"/>
    <w:rsid w:val="00C16884"/>
    <w:rsid w:val="00C20113"/>
    <w:rsid w:val="00C21633"/>
    <w:rsid w:val="00C22DED"/>
    <w:rsid w:val="00C31DCA"/>
    <w:rsid w:val="00C353D7"/>
    <w:rsid w:val="00C41798"/>
    <w:rsid w:val="00C4287C"/>
    <w:rsid w:val="00C42949"/>
    <w:rsid w:val="00C47178"/>
    <w:rsid w:val="00C5062F"/>
    <w:rsid w:val="00C54851"/>
    <w:rsid w:val="00C560D2"/>
    <w:rsid w:val="00C566EF"/>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775D"/>
    <w:rsid w:val="00CD2E47"/>
    <w:rsid w:val="00CD3275"/>
    <w:rsid w:val="00CE0358"/>
    <w:rsid w:val="00CE4F95"/>
    <w:rsid w:val="00CF348A"/>
    <w:rsid w:val="00CF3F2A"/>
    <w:rsid w:val="00D04DFE"/>
    <w:rsid w:val="00D05A01"/>
    <w:rsid w:val="00D05CA9"/>
    <w:rsid w:val="00D15F25"/>
    <w:rsid w:val="00D17BA5"/>
    <w:rsid w:val="00D21BD6"/>
    <w:rsid w:val="00D23823"/>
    <w:rsid w:val="00D24670"/>
    <w:rsid w:val="00D24AEA"/>
    <w:rsid w:val="00D2617E"/>
    <w:rsid w:val="00D27542"/>
    <w:rsid w:val="00D332E1"/>
    <w:rsid w:val="00D36547"/>
    <w:rsid w:val="00D41A7F"/>
    <w:rsid w:val="00D478EF"/>
    <w:rsid w:val="00D5463A"/>
    <w:rsid w:val="00D56157"/>
    <w:rsid w:val="00D6117F"/>
    <w:rsid w:val="00D61B3B"/>
    <w:rsid w:val="00D62B7A"/>
    <w:rsid w:val="00D62C61"/>
    <w:rsid w:val="00D63105"/>
    <w:rsid w:val="00D73269"/>
    <w:rsid w:val="00D73A52"/>
    <w:rsid w:val="00D75438"/>
    <w:rsid w:val="00D76023"/>
    <w:rsid w:val="00D825E4"/>
    <w:rsid w:val="00D87233"/>
    <w:rsid w:val="00D90069"/>
    <w:rsid w:val="00D900AA"/>
    <w:rsid w:val="00D953A6"/>
    <w:rsid w:val="00D9615E"/>
    <w:rsid w:val="00DA4F40"/>
    <w:rsid w:val="00DB0783"/>
    <w:rsid w:val="00DB5917"/>
    <w:rsid w:val="00DC0BDA"/>
    <w:rsid w:val="00DC35D6"/>
    <w:rsid w:val="00DC3649"/>
    <w:rsid w:val="00DD0D15"/>
    <w:rsid w:val="00DD2332"/>
    <w:rsid w:val="00DD47B4"/>
    <w:rsid w:val="00DD51C4"/>
    <w:rsid w:val="00DD777B"/>
    <w:rsid w:val="00DE4B9E"/>
    <w:rsid w:val="00DE5F70"/>
    <w:rsid w:val="00E00EB1"/>
    <w:rsid w:val="00E06111"/>
    <w:rsid w:val="00E13BFA"/>
    <w:rsid w:val="00E164DF"/>
    <w:rsid w:val="00E173D0"/>
    <w:rsid w:val="00E218F5"/>
    <w:rsid w:val="00E21C74"/>
    <w:rsid w:val="00E34371"/>
    <w:rsid w:val="00E373DA"/>
    <w:rsid w:val="00E470C5"/>
    <w:rsid w:val="00E514DB"/>
    <w:rsid w:val="00E5216A"/>
    <w:rsid w:val="00E61514"/>
    <w:rsid w:val="00E64A51"/>
    <w:rsid w:val="00E70CD9"/>
    <w:rsid w:val="00E70DA1"/>
    <w:rsid w:val="00E72A59"/>
    <w:rsid w:val="00E7365B"/>
    <w:rsid w:val="00E86805"/>
    <w:rsid w:val="00E91648"/>
    <w:rsid w:val="00E91775"/>
    <w:rsid w:val="00E975A5"/>
    <w:rsid w:val="00EB60BF"/>
    <w:rsid w:val="00EC0CE3"/>
    <w:rsid w:val="00EC10D7"/>
    <w:rsid w:val="00EC25F9"/>
    <w:rsid w:val="00EC5984"/>
    <w:rsid w:val="00ED3030"/>
    <w:rsid w:val="00EE5F05"/>
    <w:rsid w:val="00EF07B8"/>
    <w:rsid w:val="00EF3528"/>
    <w:rsid w:val="00EF5894"/>
    <w:rsid w:val="00EF6195"/>
    <w:rsid w:val="00F0024A"/>
    <w:rsid w:val="00F02B8F"/>
    <w:rsid w:val="00F05E08"/>
    <w:rsid w:val="00F1783E"/>
    <w:rsid w:val="00F24F74"/>
    <w:rsid w:val="00F277CE"/>
    <w:rsid w:val="00F31794"/>
    <w:rsid w:val="00F35210"/>
    <w:rsid w:val="00F36EE2"/>
    <w:rsid w:val="00F47E29"/>
    <w:rsid w:val="00F502D1"/>
    <w:rsid w:val="00F50C03"/>
    <w:rsid w:val="00F533B2"/>
    <w:rsid w:val="00F53C53"/>
    <w:rsid w:val="00F55A30"/>
    <w:rsid w:val="00F55EB1"/>
    <w:rsid w:val="00F57510"/>
    <w:rsid w:val="00F61108"/>
    <w:rsid w:val="00F63521"/>
    <w:rsid w:val="00F738A5"/>
    <w:rsid w:val="00F7478D"/>
    <w:rsid w:val="00F800FE"/>
    <w:rsid w:val="00F8104C"/>
    <w:rsid w:val="00F85F96"/>
    <w:rsid w:val="00FA0E02"/>
    <w:rsid w:val="00FA798A"/>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694C"/>
    <w:rsid w:val="00FF4153"/>
    <w:rsid w:val="00FF70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1C7D4"/>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35DC-0832-41C2-80E2-142CFEC9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1435</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4</cp:revision>
  <cp:lastPrinted>2024-05-20T13:00:00Z</cp:lastPrinted>
  <dcterms:created xsi:type="dcterms:W3CDTF">2024-05-20T12:53:00Z</dcterms:created>
  <dcterms:modified xsi:type="dcterms:W3CDTF">2024-05-20T13:00:00Z</dcterms:modified>
</cp:coreProperties>
</file>