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1C" w:rsidRPr="00425AA1" w:rsidRDefault="00AD3A1C" w:rsidP="00AD3A1C">
      <w:pPr>
        <w:jc w:val="center"/>
        <w:rPr>
          <w:b/>
        </w:rPr>
      </w:pPr>
      <w:r w:rsidRPr="00425AA1">
        <w:rPr>
          <w:b/>
        </w:rPr>
        <w:t>ATA DE HABILITAÇÃO</w:t>
      </w:r>
    </w:p>
    <w:p w:rsidR="008C54D9" w:rsidRDefault="00AD3A1C" w:rsidP="008C54D9">
      <w:pPr>
        <w:jc w:val="center"/>
        <w:rPr>
          <w:b/>
        </w:rPr>
      </w:pPr>
      <w:r w:rsidRPr="00425AA1">
        <w:rPr>
          <w:b/>
        </w:rPr>
        <w:t>PRÊMIO LEI PAULO GUSTAVO</w:t>
      </w:r>
    </w:p>
    <w:p w:rsidR="00AD3A1C" w:rsidRPr="008C54D9" w:rsidRDefault="008C54D9" w:rsidP="008C54D9">
      <w:pPr>
        <w:jc w:val="both"/>
        <w:rPr>
          <w:b/>
        </w:rPr>
      </w:pPr>
      <w:r>
        <w:rPr>
          <w:sz w:val="22"/>
          <w:szCs w:val="22"/>
        </w:rPr>
        <w:t>Aos onze</w:t>
      </w:r>
      <w:r w:rsidR="00AD3A1C" w:rsidRPr="00425AA1">
        <w:rPr>
          <w:sz w:val="22"/>
          <w:szCs w:val="22"/>
        </w:rPr>
        <w:t xml:space="preserve"> dias do mês de dezembro de dois mil e vinte e três, na sala de reuniões da Prefeitura Municipal de Tunas-RS, reuniram-se os membros do Conselho Municipal de Cultura, após parecer favorável da comissão de análise da aplicação da Lei Paulo Gustavo, habilitar os projetos inscritos nos editais de n° 11</w:t>
      </w:r>
      <w:r w:rsidR="001A06DC" w:rsidRPr="00425AA1">
        <w:rPr>
          <w:sz w:val="22"/>
          <w:szCs w:val="22"/>
        </w:rPr>
        <w:t>/2023</w:t>
      </w:r>
      <w:r w:rsidR="00AD3A1C" w:rsidRPr="00425AA1">
        <w:rPr>
          <w:sz w:val="22"/>
          <w:szCs w:val="22"/>
        </w:rPr>
        <w:t xml:space="preserve">, da seleção </w:t>
      </w:r>
      <w:r w:rsidR="00AD3A1C" w:rsidRPr="00425AA1">
        <w:rPr>
          <w:rFonts w:eastAsia="Arial"/>
          <w:color w:val="000000"/>
          <w:sz w:val="22"/>
          <w:szCs w:val="22"/>
        </w:rPr>
        <w:t xml:space="preserve">de projetos para firmar termo de execução cultural na modalidade premiação com recursos da lei complementar nº 195/2022 (lei Paulo Gustavo) – </w:t>
      </w:r>
      <w:r w:rsidR="00AD3A1C" w:rsidRPr="00425AA1">
        <w:rPr>
          <w:rFonts w:eastAsia="Arial"/>
          <w:sz w:val="22"/>
          <w:szCs w:val="22"/>
        </w:rPr>
        <w:t>edital prêmio de fomento à ações culturais, os presentes projetos:</w:t>
      </w:r>
    </w:p>
    <w:p w:rsidR="00425AA1" w:rsidRPr="00425AA1" w:rsidRDefault="00425AA1" w:rsidP="00425AA1">
      <w:pPr>
        <w:rPr>
          <w:color w:val="000000" w:themeColor="text1"/>
        </w:rPr>
      </w:pPr>
      <w:r w:rsidRPr="00425AA1">
        <w:rPr>
          <w:b/>
          <w:color w:val="000000" w:themeColor="text1"/>
        </w:rPr>
        <w:t>EDITAL DE SELEÇÃO DE PROJETOS PARA FIRMAR TERMO DE EXECUÇÃOCULTURAL COM RECURSOS DA LEI COMPLEMENTAR 195/2022 (LEI PAULOGUSTAVO) – AUDIOVISUAL</w:t>
      </w:r>
    </w:p>
    <w:p w:rsidR="00AD3A1C" w:rsidRPr="00425AA1" w:rsidRDefault="00AD3A1C" w:rsidP="00AD3A1C">
      <w:pPr>
        <w:pStyle w:val="TableParagraph"/>
        <w:rPr>
          <w:rFonts w:ascii="Times New Roman" w:hAnsi="Times New Roman" w:cs="Times New Roman"/>
        </w:rPr>
      </w:pPr>
    </w:p>
    <w:p w:rsidR="00AD3A1C" w:rsidRPr="00425AA1" w:rsidRDefault="00AD3A1C" w:rsidP="0015335D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425AA1">
        <w:rPr>
          <w:szCs w:val="20"/>
        </w:rPr>
        <w:t>A comissão declara que atende às exigências de habilitação prevista no Edital.</w:t>
      </w:r>
    </w:p>
    <w:p w:rsidR="00AD3A1C" w:rsidRPr="00425AA1" w:rsidRDefault="00AD3A1C" w:rsidP="0015335D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425AA1">
        <w:rPr>
          <w:szCs w:val="20"/>
        </w:rPr>
        <w:t xml:space="preserve">Em prosseguimento foram apreciadas as propostas da empresa credenciadado item descrito </w:t>
      </w:r>
      <w:r w:rsidR="008C54D9" w:rsidRPr="00425AA1">
        <w:rPr>
          <w:szCs w:val="20"/>
        </w:rPr>
        <w:t>no credenciamento</w:t>
      </w:r>
      <w:r w:rsidRPr="00425AA1">
        <w:rPr>
          <w:szCs w:val="20"/>
        </w:rPr>
        <w:t>. Após análise, a Comissão Julgadora homologou as propostas das seguintes empresas:</w:t>
      </w:r>
    </w:p>
    <w:p w:rsidR="00AD3A1C" w:rsidRPr="00425AA1" w:rsidRDefault="00AD3A1C" w:rsidP="0015335D">
      <w:pPr>
        <w:pStyle w:val="TableParagraph"/>
        <w:jc w:val="both"/>
        <w:rPr>
          <w:rFonts w:ascii="Times New Roman" w:hAnsi="Times New Roman" w:cs="Times New Roman"/>
        </w:rPr>
      </w:pPr>
      <w:r w:rsidRPr="00425AA1">
        <w:rPr>
          <w:rFonts w:ascii="Times New Roman" w:hAnsi="Times New Roman" w:cs="Times New Roman"/>
        </w:rPr>
        <w:t xml:space="preserve">AR FILMES LTDA </w:t>
      </w:r>
      <w:r w:rsidR="0076595B" w:rsidRPr="00425AA1">
        <w:rPr>
          <w:rFonts w:ascii="Times New Roman" w:hAnsi="Times New Roman" w:cs="Times New Roman"/>
        </w:rPr>
        <w:t>CNPJ:36.223.234/0001-45</w:t>
      </w:r>
      <w:r w:rsidR="0076595B" w:rsidRPr="00425AA1">
        <w:rPr>
          <w:rFonts w:ascii="Times New Roman" w:hAnsi="Times New Roman" w:cs="Times New Roman"/>
        </w:rPr>
        <w:br/>
        <w:t>Rua General Osório – Nº 418 – Apt: 01 – Centro – Sobradinho-</w:t>
      </w:r>
      <w:r w:rsidR="0076595B">
        <w:rPr>
          <w:rFonts w:ascii="Times New Roman" w:hAnsi="Times New Roman" w:cs="Times New Roman"/>
        </w:rPr>
        <w:t xml:space="preserve">RS, </w:t>
      </w:r>
      <w:r w:rsidRPr="00425AA1">
        <w:rPr>
          <w:rFonts w:ascii="Times New Roman" w:hAnsi="Times New Roman" w:cs="Times New Roman"/>
        </w:rPr>
        <w:t xml:space="preserve">que apresentou a proposta no valor de R$ 32.162,78 (trinta e dois mil cento e </w:t>
      </w:r>
      <w:r w:rsidR="001A06DC" w:rsidRPr="00425AA1">
        <w:rPr>
          <w:rFonts w:ascii="Times New Roman" w:hAnsi="Times New Roman" w:cs="Times New Roman"/>
        </w:rPr>
        <w:t xml:space="preserve">sessenta e dois reais e setenta e oito </w:t>
      </w:r>
      <w:bookmarkStart w:id="0" w:name="_GoBack"/>
      <w:bookmarkEnd w:id="0"/>
      <w:r w:rsidR="001A06DC" w:rsidRPr="00425AA1">
        <w:rPr>
          <w:rFonts w:ascii="Times New Roman" w:hAnsi="Times New Roman" w:cs="Times New Roman"/>
        </w:rPr>
        <w:t>centavos), com a proposta do seguinte objeto: Produção e apresentação do filme ‘ O MASSACRE”, que conta a história de um dos movimentos messiânicos ocorridos no Brasil.</w:t>
      </w:r>
      <w:r w:rsidR="009C64AD">
        <w:rPr>
          <w:rFonts w:ascii="Times New Roman" w:hAnsi="Times New Roman" w:cs="Times New Roman"/>
        </w:rPr>
        <w:t>Os V</w:t>
      </w:r>
      <w:r w:rsidR="00BF3418">
        <w:rPr>
          <w:rFonts w:ascii="Times New Roman" w:hAnsi="Times New Roman" w:cs="Times New Roman"/>
        </w:rPr>
        <w:t>a</w:t>
      </w:r>
      <w:r w:rsidR="009C64AD">
        <w:rPr>
          <w:rFonts w:ascii="Times New Roman" w:hAnsi="Times New Roman" w:cs="Times New Roman"/>
        </w:rPr>
        <w:t>lores correspondente do Art 6° inciso I</w:t>
      </w:r>
      <w:r w:rsidR="00BF3418">
        <w:rPr>
          <w:rFonts w:ascii="Times New Roman" w:hAnsi="Times New Roman" w:cs="Times New Roman"/>
        </w:rPr>
        <w:t>I Apoio as Salas de cinema R$ 7.351,66 (Sete mil Trezentos e Cinquenta e um reais e Sessenta e S</w:t>
      </w:r>
      <w:r w:rsidR="00C935A2">
        <w:rPr>
          <w:rFonts w:ascii="Times New Roman" w:hAnsi="Times New Roman" w:cs="Times New Roman"/>
        </w:rPr>
        <w:t xml:space="preserve">eis centavos ). O valor do Art </w:t>
      </w:r>
      <w:r w:rsidR="00BF3418">
        <w:rPr>
          <w:rFonts w:ascii="Times New Roman" w:hAnsi="Times New Roman" w:cs="Times New Roman"/>
        </w:rPr>
        <w:t>6° incisao III para Formação , Qualificação e Difusão R$ 3.691,01 (Tês mil Seissentos e N</w:t>
      </w:r>
      <w:r w:rsidR="00C935A2">
        <w:rPr>
          <w:rFonts w:ascii="Times New Roman" w:hAnsi="Times New Roman" w:cs="Times New Roman"/>
        </w:rPr>
        <w:t>oventa e</w:t>
      </w:r>
      <w:r w:rsidR="00BF3418">
        <w:rPr>
          <w:rFonts w:ascii="Times New Roman" w:hAnsi="Times New Roman" w:cs="Times New Roman"/>
        </w:rPr>
        <w:t xml:space="preserve"> Um reais e U</w:t>
      </w:r>
      <w:r w:rsidR="00C935A2">
        <w:rPr>
          <w:rFonts w:ascii="Times New Roman" w:hAnsi="Times New Roman" w:cs="Times New Roman"/>
        </w:rPr>
        <w:t>m centavo), t</w:t>
      </w:r>
      <w:r w:rsidR="00BF3418">
        <w:rPr>
          <w:rFonts w:ascii="Times New Roman" w:hAnsi="Times New Roman" w:cs="Times New Roman"/>
        </w:rPr>
        <w:t>endo em vista que não possuimos  estrutura de Apoio de Salas de C</w:t>
      </w:r>
      <w:r w:rsidR="00C935A2">
        <w:rPr>
          <w:rFonts w:ascii="Times New Roman" w:hAnsi="Times New Roman" w:cs="Times New Roman"/>
        </w:rPr>
        <w:t>inema e</w:t>
      </w:r>
      <w:r w:rsidR="00BF3418">
        <w:rPr>
          <w:rFonts w:ascii="Times New Roman" w:hAnsi="Times New Roman" w:cs="Times New Roman"/>
        </w:rPr>
        <w:t xml:space="preserve"> Formação, Qualificação e Difusão, em virtude disso a Comisão do Conselho Municipal  de C</w:t>
      </w:r>
      <w:r w:rsidR="00C935A2">
        <w:rPr>
          <w:rFonts w:ascii="Times New Roman" w:hAnsi="Times New Roman" w:cs="Times New Roman"/>
        </w:rPr>
        <w:t>ultura analisou e dicidiu remanejar esses valores para o Art 6° inciso I</w:t>
      </w:r>
      <w:r w:rsidR="00BF3418">
        <w:rPr>
          <w:rFonts w:ascii="Times New Roman" w:hAnsi="Times New Roman" w:cs="Times New Roman"/>
        </w:rPr>
        <w:t xml:space="preserve"> para ser utilizado no Apoio e P</w:t>
      </w:r>
      <w:r w:rsidR="00C935A2">
        <w:rPr>
          <w:rFonts w:ascii="Times New Roman" w:hAnsi="Times New Roman" w:cs="Times New Roman"/>
        </w:rPr>
        <w:t>rodução Audiovisuais</w:t>
      </w:r>
      <w:r w:rsidR="00BF3418">
        <w:rPr>
          <w:rFonts w:ascii="Times New Roman" w:hAnsi="Times New Roman" w:cs="Times New Roman"/>
        </w:rPr>
        <w:t>.</w:t>
      </w:r>
    </w:p>
    <w:p w:rsidR="001A06DC" w:rsidRDefault="00BF3418" w:rsidP="008C54D9">
      <w:pPr>
        <w:pStyle w:val="Corpodetexto"/>
        <w:widowControl w:val="0"/>
        <w:suppressAutoHyphens/>
        <w:spacing w:before="170" w:after="17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A06DC" w:rsidRPr="00425AA1">
        <w:rPr>
          <w:sz w:val="22"/>
          <w:szCs w:val="22"/>
        </w:rPr>
        <w:t>Nada mais havendo a tratar, foi determinada encerrada a reunião de julgamento, e elaborada a presente ata, juntamente com o mapa de apuração de resultados, que após lida e achada conforme foi assinada pelos presentes:</w:t>
      </w:r>
    </w:p>
    <w:p w:rsidR="00425AA1" w:rsidRPr="00425AA1" w:rsidRDefault="008C54D9" w:rsidP="00425AA1">
      <w:pPr>
        <w:pStyle w:val="Corpodetexto"/>
        <w:widowControl w:val="0"/>
        <w:suppressAutoHyphens/>
        <w:spacing w:before="170" w:after="170" w:line="360" w:lineRule="auto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Tunas/RS, 11</w:t>
      </w:r>
      <w:r w:rsidR="00425AA1">
        <w:rPr>
          <w:sz w:val="22"/>
          <w:szCs w:val="22"/>
        </w:rPr>
        <w:t xml:space="preserve"> de dezembro de 2023.</w:t>
      </w:r>
    </w:p>
    <w:p w:rsidR="00425AA1" w:rsidRPr="00425AA1" w:rsidRDefault="00425AA1" w:rsidP="00425AA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Cs w:val="20"/>
        </w:rPr>
      </w:pPr>
      <w:r w:rsidRPr="00425AA1">
        <w:rPr>
          <w:szCs w:val="20"/>
        </w:rPr>
        <w:t xml:space="preserve">Assinatura da Comissão: </w:t>
      </w:r>
    </w:p>
    <w:p w:rsidR="00AD3A1C" w:rsidRPr="00425AA1" w:rsidRDefault="00AD3A1C" w:rsidP="00AD3A1C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AD3A1C" w:rsidRDefault="00251240" w:rsidP="00251240">
      <w:pPr>
        <w:tabs>
          <w:tab w:val="left" w:pos="92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ab/>
        <w:t>Frederico Joel Tavares:</w:t>
      </w:r>
    </w:p>
    <w:p w:rsidR="00251240" w:rsidRDefault="00251240" w:rsidP="00251240">
      <w:pPr>
        <w:tabs>
          <w:tab w:val="left" w:pos="92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 xml:space="preserve">               </w:t>
      </w:r>
    </w:p>
    <w:p w:rsidR="00251240" w:rsidRDefault="00251240" w:rsidP="00251240">
      <w:pPr>
        <w:tabs>
          <w:tab w:val="left" w:pos="92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 xml:space="preserve">                Alisson Marcelo Wendler:</w:t>
      </w:r>
    </w:p>
    <w:p w:rsidR="00251240" w:rsidRDefault="00251240" w:rsidP="00251240">
      <w:pPr>
        <w:tabs>
          <w:tab w:val="left" w:pos="92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251240" w:rsidRPr="00425AA1" w:rsidRDefault="00251240" w:rsidP="00251240">
      <w:pPr>
        <w:tabs>
          <w:tab w:val="left" w:pos="92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 xml:space="preserve">                Fátima Elizete Nunes Tavares:</w:t>
      </w:r>
    </w:p>
    <w:p w:rsidR="00AD3A1C" w:rsidRPr="00425AA1" w:rsidRDefault="00AD3A1C" w:rsidP="00AD3A1C">
      <w:pPr>
        <w:pStyle w:val="TableParagraph"/>
        <w:rPr>
          <w:rFonts w:ascii="Times New Roman" w:hAnsi="Times New Roman" w:cs="Times New Roman"/>
        </w:rPr>
      </w:pPr>
      <w:r w:rsidRPr="00425AA1">
        <w:rPr>
          <w:rFonts w:ascii="Times New Roman" w:hAnsi="Times New Roman" w:cs="Times New Roman"/>
        </w:rPr>
        <w:br/>
      </w:r>
    </w:p>
    <w:p w:rsidR="00AD3A1C" w:rsidRPr="00425AA1" w:rsidRDefault="00AD3A1C" w:rsidP="00AD3A1C">
      <w:pPr>
        <w:pStyle w:val="Corpodetexto"/>
        <w:spacing w:before="170" w:after="170" w:line="360" w:lineRule="auto"/>
        <w:ind w:firstLine="708"/>
        <w:contextualSpacing/>
        <w:jc w:val="both"/>
        <w:rPr>
          <w:rFonts w:eastAsia="Arial"/>
          <w:sz w:val="22"/>
          <w:szCs w:val="22"/>
        </w:rPr>
      </w:pPr>
    </w:p>
    <w:p w:rsidR="00AD3A1C" w:rsidRPr="00425AA1" w:rsidRDefault="00AD3A1C" w:rsidP="00AD3A1C">
      <w:pPr>
        <w:pStyle w:val="Corpodetexto"/>
        <w:spacing w:before="170" w:after="170" w:line="360" w:lineRule="auto"/>
        <w:contextualSpacing/>
        <w:jc w:val="both"/>
        <w:rPr>
          <w:rFonts w:eastAsia="Arial"/>
          <w:b/>
          <w:sz w:val="22"/>
          <w:szCs w:val="22"/>
        </w:rPr>
      </w:pPr>
    </w:p>
    <w:p w:rsidR="00931FD6" w:rsidRPr="00425AA1" w:rsidRDefault="00931FD6" w:rsidP="00CD2BED"/>
    <w:p w:rsidR="00425AA1" w:rsidRPr="00425AA1" w:rsidRDefault="00425AA1"/>
    <w:sectPr w:rsidR="00425AA1" w:rsidRPr="00425AA1" w:rsidSect="00EC7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13" w:footer="28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1E1" w:rsidRDefault="00A041E1" w:rsidP="00330BE2">
      <w:r>
        <w:separator/>
      </w:r>
    </w:p>
  </w:endnote>
  <w:endnote w:type="continuationSeparator" w:id="1">
    <w:p w:rsidR="00A041E1" w:rsidRDefault="00A041E1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9C2" w:rsidRDefault="005929C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9C2" w:rsidRPr="00B17BA3" w:rsidRDefault="005929C2" w:rsidP="00B17BA3">
    <w:pPr>
      <w:rPr>
        <w:rFonts w:ascii="Arial" w:hAnsi="Arial" w:cs="Arial"/>
        <w:color w:val="00B050"/>
        <w:sz w:val="16"/>
        <w:szCs w:val="16"/>
      </w:rPr>
    </w:pPr>
    <w:r w:rsidRPr="00BA09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-1270</wp:posOffset>
          </wp:positionV>
          <wp:extent cx="1430488" cy="819150"/>
          <wp:effectExtent l="0" t="0" r="0" b="0"/>
          <wp:wrapNone/>
          <wp:docPr id="3" name="Imagem 3" descr="C:\Users\Administrador\Desktop\Imagem do WhatsApp de 2023-05-15 à(s) 19.20.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dor\Desktop\Imagem do WhatsApp de 2023-05-15 à(s) 19.20.3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8821"/>
                  <a:stretch/>
                </pic:blipFill>
                <pic:spPr bwMode="auto">
                  <a:xfrm rot="10800000" flipH="1" flipV="1">
                    <a:off x="0" y="0"/>
                    <a:ext cx="143048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021AC">
      <w:rPr>
        <w:rFonts w:ascii="Arial" w:hAnsi="Arial" w:cs="Arial"/>
        <w:color w:val="00B050"/>
        <w:sz w:val="16"/>
        <w:szCs w:val="16"/>
      </w:rPr>
      <w:t>________________________________________________</w:t>
    </w:r>
    <w:r>
      <w:rPr>
        <w:rFonts w:ascii="Arial" w:hAnsi="Arial" w:cs="Arial"/>
        <w:color w:val="00B050"/>
        <w:sz w:val="16"/>
        <w:szCs w:val="16"/>
      </w:rPr>
      <w:t>___________________________</w:t>
    </w:r>
  </w:p>
  <w:p w:rsidR="005929C2" w:rsidRPr="00481176" w:rsidRDefault="005929C2" w:rsidP="00B17BA3">
    <w:pPr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>Rua Carolina Schmitt, nº 388 -  Fone (51) 3767-1070 CEP: 99330-000 – Tunas/RS</w:t>
    </w:r>
  </w:p>
  <w:p w:rsidR="005929C2" w:rsidRPr="00481176" w:rsidRDefault="005929C2" w:rsidP="00B17BA3">
    <w:pPr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                                                  CNPJ: 92.406.438/0001-92  -  E-mail:adm@tunas.rs.gov.br</w:t>
    </w:r>
  </w:p>
  <w:p w:rsidR="005929C2" w:rsidRPr="00481176" w:rsidRDefault="005929C2" w:rsidP="00B17BA3">
    <w:pPr>
      <w:pStyle w:val="Rodap"/>
      <w:ind w:left="3231"/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Administração 2021/2024</w:t>
    </w:r>
  </w:p>
  <w:p w:rsidR="005929C2" w:rsidRDefault="005929C2" w:rsidP="00813C1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9C2" w:rsidRDefault="005929C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1E1" w:rsidRDefault="00A041E1" w:rsidP="00330BE2">
      <w:r>
        <w:separator/>
      </w:r>
    </w:p>
  </w:footnote>
  <w:footnote w:type="continuationSeparator" w:id="1">
    <w:p w:rsidR="00A041E1" w:rsidRDefault="00A041E1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9C2" w:rsidRDefault="005929C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9C2" w:rsidRDefault="005929C2" w:rsidP="00B17BA3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1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29C2" w:rsidRPr="00C5448E" w:rsidRDefault="005929C2" w:rsidP="00B17BA3">
    <w:pPr>
      <w:pStyle w:val="Cabealho"/>
      <w:jc w:val="center"/>
      <w:rPr>
        <w:b/>
        <w:sz w:val="20"/>
        <w:szCs w:val="20"/>
      </w:rPr>
    </w:pPr>
  </w:p>
  <w:p w:rsidR="005929C2" w:rsidRPr="00B05081" w:rsidRDefault="005929C2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929C2" w:rsidRPr="00B05081" w:rsidRDefault="005929C2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929C2" w:rsidRPr="00B05081" w:rsidRDefault="005929C2" w:rsidP="00B17BA3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929C2" w:rsidRPr="00B17BA3" w:rsidRDefault="005929C2" w:rsidP="00B17BA3">
    <w:pPr>
      <w:pStyle w:val="Cabealho"/>
      <w:tabs>
        <w:tab w:val="clear" w:pos="4252"/>
        <w:tab w:val="center" w:pos="426"/>
        <w:tab w:val="center" w:pos="4819"/>
      </w:tabs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9C2" w:rsidRDefault="005929C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664D8"/>
    <w:multiLevelType w:val="hybridMultilevel"/>
    <w:tmpl w:val="D98C4C3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4D5267"/>
    <w:multiLevelType w:val="hybridMultilevel"/>
    <w:tmpl w:val="0506FA54"/>
    <w:lvl w:ilvl="0" w:tplc="0416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9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2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20"/>
  </w:num>
  <w:num w:numId="17">
    <w:abstractNumId w:val="2"/>
  </w:num>
  <w:num w:numId="18">
    <w:abstractNumId w:val="10"/>
  </w:num>
  <w:num w:numId="19">
    <w:abstractNumId w:val="11"/>
  </w:num>
  <w:num w:numId="20">
    <w:abstractNumId w:val="21"/>
  </w:num>
  <w:num w:numId="21">
    <w:abstractNumId w:val="0"/>
  </w:num>
  <w:num w:numId="22">
    <w:abstractNumId w:val="18"/>
  </w:num>
  <w:num w:numId="23">
    <w:abstractNumId w:val="19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1556"/>
    <w:rsid w:val="00005221"/>
    <w:rsid w:val="00005F8C"/>
    <w:rsid w:val="00007634"/>
    <w:rsid w:val="0003767F"/>
    <w:rsid w:val="00042473"/>
    <w:rsid w:val="00060A22"/>
    <w:rsid w:val="0006587D"/>
    <w:rsid w:val="000722C9"/>
    <w:rsid w:val="00094A04"/>
    <w:rsid w:val="000A4E5A"/>
    <w:rsid w:val="000A6194"/>
    <w:rsid w:val="000B5322"/>
    <w:rsid w:val="000C5A66"/>
    <w:rsid w:val="000E3AEF"/>
    <w:rsid w:val="0010086F"/>
    <w:rsid w:val="001143B3"/>
    <w:rsid w:val="00147083"/>
    <w:rsid w:val="0015335D"/>
    <w:rsid w:val="001550ED"/>
    <w:rsid w:val="00155269"/>
    <w:rsid w:val="00176D05"/>
    <w:rsid w:val="00183413"/>
    <w:rsid w:val="00190D38"/>
    <w:rsid w:val="00192F56"/>
    <w:rsid w:val="001A06DC"/>
    <w:rsid w:val="001A4B84"/>
    <w:rsid w:val="001B0353"/>
    <w:rsid w:val="001E3EBE"/>
    <w:rsid w:val="001F7BF8"/>
    <w:rsid w:val="0021231E"/>
    <w:rsid w:val="0022487C"/>
    <w:rsid w:val="00247BB4"/>
    <w:rsid w:val="00251240"/>
    <w:rsid w:val="00253679"/>
    <w:rsid w:val="0028019D"/>
    <w:rsid w:val="002B2A35"/>
    <w:rsid w:val="002B6308"/>
    <w:rsid w:val="002B6E9E"/>
    <w:rsid w:val="002C0CF7"/>
    <w:rsid w:val="002C2FDF"/>
    <w:rsid w:val="002F2CF1"/>
    <w:rsid w:val="00312B2E"/>
    <w:rsid w:val="003222F3"/>
    <w:rsid w:val="00330BE2"/>
    <w:rsid w:val="00331D36"/>
    <w:rsid w:val="00337225"/>
    <w:rsid w:val="0034621E"/>
    <w:rsid w:val="0035025D"/>
    <w:rsid w:val="0037723F"/>
    <w:rsid w:val="00392D89"/>
    <w:rsid w:val="00395DD2"/>
    <w:rsid w:val="003A02D2"/>
    <w:rsid w:val="003D0A41"/>
    <w:rsid w:val="003D40DE"/>
    <w:rsid w:val="003D4B4C"/>
    <w:rsid w:val="003E0143"/>
    <w:rsid w:val="0040716F"/>
    <w:rsid w:val="0041360D"/>
    <w:rsid w:val="004214C2"/>
    <w:rsid w:val="004215D3"/>
    <w:rsid w:val="00425AA1"/>
    <w:rsid w:val="004274F8"/>
    <w:rsid w:val="00447EEC"/>
    <w:rsid w:val="0045169F"/>
    <w:rsid w:val="004578ED"/>
    <w:rsid w:val="004653F7"/>
    <w:rsid w:val="00481176"/>
    <w:rsid w:val="004B1BBF"/>
    <w:rsid w:val="004F3CD3"/>
    <w:rsid w:val="005104F3"/>
    <w:rsid w:val="00512151"/>
    <w:rsid w:val="00514499"/>
    <w:rsid w:val="00515805"/>
    <w:rsid w:val="00520961"/>
    <w:rsid w:val="00527E1B"/>
    <w:rsid w:val="005325CD"/>
    <w:rsid w:val="00542E65"/>
    <w:rsid w:val="00557083"/>
    <w:rsid w:val="0057299C"/>
    <w:rsid w:val="005929C2"/>
    <w:rsid w:val="005B3D8A"/>
    <w:rsid w:val="005B6835"/>
    <w:rsid w:val="005E19A7"/>
    <w:rsid w:val="005E534D"/>
    <w:rsid w:val="005F6181"/>
    <w:rsid w:val="0060372F"/>
    <w:rsid w:val="00605694"/>
    <w:rsid w:val="00612414"/>
    <w:rsid w:val="0061759F"/>
    <w:rsid w:val="00621DC8"/>
    <w:rsid w:val="006241D4"/>
    <w:rsid w:val="006376D8"/>
    <w:rsid w:val="00637D07"/>
    <w:rsid w:val="00643BCB"/>
    <w:rsid w:val="00644CA4"/>
    <w:rsid w:val="0064615A"/>
    <w:rsid w:val="00652B72"/>
    <w:rsid w:val="00654E49"/>
    <w:rsid w:val="006607B8"/>
    <w:rsid w:val="006779BE"/>
    <w:rsid w:val="00682360"/>
    <w:rsid w:val="00682ECC"/>
    <w:rsid w:val="00691A1D"/>
    <w:rsid w:val="006A14CC"/>
    <w:rsid w:val="006A1C76"/>
    <w:rsid w:val="006A417D"/>
    <w:rsid w:val="006A72FE"/>
    <w:rsid w:val="006B2E6E"/>
    <w:rsid w:val="006C5EE1"/>
    <w:rsid w:val="006C7086"/>
    <w:rsid w:val="006D2A23"/>
    <w:rsid w:val="006D38B9"/>
    <w:rsid w:val="006D70AA"/>
    <w:rsid w:val="006E5E3C"/>
    <w:rsid w:val="006F7A43"/>
    <w:rsid w:val="0070116E"/>
    <w:rsid w:val="00712CFB"/>
    <w:rsid w:val="0076595B"/>
    <w:rsid w:val="00770537"/>
    <w:rsid w:val="00773C65"/>
    <w:rsid w:val="00774E04"/>
    <w:rsid w:val="007838A2"/>
    <w:rsid w:val="00796148"/>
    <w:rsid w:val="007A3F5C"/>
    <w:rsid w:val="007C42A2"/>
    <w:rsid w:val="007C52C8"/>
    <w:rsid w:val="007C5CD3"/>
    <w:rsid w:val="007C6EFA"/>
    <w:rsid w:val="007E053A"/>
    <w:rsid w:val="007E3A8A"/>
    <w:rsid w:val="007E7718"/>
    <w:rsid w:val="0080198C"/>
    <w:rsid w:val="00805C09"/>
    <w:rsid w:val="00810FFC"/>
    <w:rsid w:val="00813C1F"/>
    <w:rsid w:val="00817863"/>
    <w:rsid w:val="0083234E"/>
    <w:rsid w:val="00873E79"/>
    <w:rsid w:val="00885783"/>
    <w:rsid w:val="00897EBF"/>
    <w:rsid w:val="008A3C1D"/>
    <w:rsid w:val="008B5D76"/>
    <w:rsid w:val="008C54D9"/>
    <w:rsid w:val="008D29BF"/>
    <w:rsid w:val="008D592F"/>
    <w:rsid w:val="008F15FD"/>
    <w:rsid w:val="00900376"/>
    <w:rsid w:val="009021AC"/>
    <w:rsid w:val="009042E3"/>
    <w:rsid w:val="00907F38"/>
    <w:rsid w:val="00931FD6"/>
    <w:rsid w:val="00933D8B"/>
    <w:rsid w:val="00957938"/>
    <w:rsid w:val="00961F68"/>
    <w:rsid w:val="00993135"/>
    <w:rsid w:val="009B002E"/>
    <w:rsid w:val="009B39B2"/>
    <w:rsid w:val="009C64AD"/>
    <w:rsid w:val="009D1017"/>
    <w:rsid w:val="009D67AF"/>
    <w:rsid w:val="009E2BD7"/>
    <w:rsid w:val="009E7B59"/>
    <w:rsid w:val="00A0026B"/>
    <w:rsid w:val="00A041E1"/>
    <w:rsid w:val="00A06861"/>
    <w:rsid w:val="00A109D0"/>
    <w:rsid w:val="00A15F34"/>
    <w:rsid w:val="00A20AE2"/>
    <w:rsid w:val="00A238CD"/>
    <w:rsid w:val="00A33DA0"/>
    <w:rsid w:val="00A4796E"/>
    <w:rsid w:val="00A73B79"/>
    <w:rsid w:val="00A90B07"/>
    <w:rsid w:val="00A94053"/>
    <w:rsid w:val="00A972B6"/>
    <w:rsid w:val="00A976A8"/>
    <w:rsid w:val="00AA1DA9"/>
    <w:rsid w:val="00AB127B"/>
    <w:rsid w:val="00AD3A1C"/>
    <w:rsid w:val="00AF7F0F"/>
    <w:rsid w:val="00B00153"/>
    <w:rsid w:val="00B0040A"/>
    <w:rsid w:val="00B17BA3"/>
    <w:rsid w:val="00B2245D"/>
    <w:rsid w:val="00B315E0"/>
    <w:rsid w:val="00B40002"/>
    <w:rsid w:val="00B525D8"/>
    <w:rsid w:val="00B555AD"/>
    <w:rsid w:val="00B66B84"/>
    <w:rsid w:val="00B74E6A"/>
    <w:rsid w:val="00B76505"/>
    <w:rsid w:val="00BA09B6"/>
    <w:rsid w:val="00BA4D1E"/>
    <w:rsid w:val="00BB6F0B"/>
    <w:rsid w:val="00BC3F5F"/>
    <w:rsid w:val="00BD6573"/>
    <w:rsid w:val="00BE0E0C"/>
    <w:rsid w:val="00BF3418"/>
    <w:rsid w:val="00C21633"/>
    <w:rsid w:val="00C5062F"/>
    <w:rsid w:val="00C53614"/>
    <w:rsid w:val="00C61D81"/>
    <w:rsid w:val="00C704BA"/>
    <w:rsid w:val="00C74F11"/>
    <w:rsid w:val="00C76F35"/>
    <w:rsid w:val="00C85CF4"/>
    <w:rsid w:val="00C91314"/>
    <w:rsid w:val="00C935A2"/>
    <w:rsid w:val="00CC14B3"/>
    <w:rsid w:val="00CD2BED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5183"/>
    <w:rsid w:val="00D9615E"/>
    <w:rsid w:val="00DA4F40"/>
    <w:rsid w:val="00DD777B"/>
    <w:rsid w:val="00E06111"/>
    <w:rsid w:val="00E10BD1"/>
    <w:rsid w:val="00E13BFA"/>
    <w:rsid w:val="00E218F5"/>
    <w:rsid w:val="00E34371"/>
    <w:rsid w:val="00E470C5"/>
    <w:rsid w:val="00E6480A"/>
    <w:rsid w:val="00E701E3"/>
    <w:rsid w:val="00E7365B"/>
    <w:rsid w:val="00E86805"/>
    <w:rsid w:val="00E91775"/>
    <w:rsid w:val="00EC25F9"/>
    <w:rsid w:val="00EC71B2"/>
    <w:rsid w:val="00ED60EB"/>
    <w:rsid w:val="00EF07B8"/>
    <w:rsid w:val="00EF5894"/>
    <w:rsid w:val="00F0024A"/>
    <w:rsid w:val="00F277CE"/>
    <w:rsid w:val="00F37651"/>
    <w:rsid w:val="00F50C03"/>
    <w:rsid w:val="00F5550F"/>
    <w:rsid w:val="00F56A85"/>
    <w:rsid w:val="00F63521"/>
    <w:rsid w:val="00F738A5"/>
    <w:rsid w:val="00F7478D"/>
    <w:rsid w:val="00F7778D"/>
    <w:rsid w:val="00F8104C"/>
    <w:rsid w:val="00FA53A1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Default">
    <w:name w:val="Default"/>
    <w:rsid w:val="00931F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929C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929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5929C2"/>
    <w:pPr>
      <w:suppressAutoHyphens/>
      <w:jc w:val="both"/>
    </w:pPr>
    <w:rPr>
      <w:rFonts w:ascii="Arial Narrow" w:hAnsi="Arial Narrow"/>
      <w:noProof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635AE-8CF3-4621-BA6B-27DACD32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6</cp:revision>
  <cp:lastPrinted>2023-12-11T18:04:00Z</cp:lastPrinted>
  <dcterms:created xsi:type="dcterms:W3CDTF">2023-12-11T17:53:00Z</dcterms:created>
  <dcterms:modified xsi:type="dcterms:W3CDTF">2023-12-11T18:06:00Z</dcterms:modified>
</cp:coreProperties>
</file>