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7" w:rsidRDefault="002C7D77" w:rsidP="002C7D77">
      <w:pPr>
        <w:rPr>
          <w:sz w:val="40"/>
          <w:szCs w:val="40"/>
        </w:rPr>
      </w:pPr>
    </w:p>
    <w:p w:rsidR="002C7D77" w:rsidRDefault="002C7D77" w:rsidP="002C7D77">
      <w:pPr>
        <w:rPr>
          <w:b/>
          <w:sz w:val="32"/>
          <w:szCs w:val="32"/>
        </w:rPr>
      </w:pPr>
      <w:r w:rsidRPr="000E76B4">
        <w:rPr>
          <w:b/>
          <w:sz w:val="32"/>
          <w:szCs w:val="32"/>
        </w:rPr>
        <w:t xml:space="preserve">Descrição da Aréa de Abrangência </w:t>
      </w:r>
      <w:r>
        <w:rPr>
          <w:b/>
          <w:sz w:val="32"/>
          <w:szCs w:val="32"/>
        </w:rPr>
        <w:t>da Microárea 08</w:t>
      </w:r>
      <w:r w:rsidRPr="000E76B4">
        <w:rPr>
          <w:b/>
          <w:sz w:val="32"/>
          <w:szCs w:val="32"/>
        </w:rPr>
        <w:t>.</w:t>
      </w:r>
    </w:p>
    <w:p w:rsidR="009D3781" w:rsidRDefault="002C7D77">
      <w:pPr>
        <w:rPr>
          <w:b/>
          <w:sz w:val="32"/>
          <w:szCs w:val="32"/>
        </w:rPr>
      </w:pPr>
      <w:r w:rsidRPr="002C7D77">
        <w:rPr>
          <w:b/>
          <w:sz w:val="32"/>
          <w:szCs w:val="32"/>
        </w:rPr>
        <w:t>Total de Famílias: 106</w:t>
      </w:r>
    </w:p>
    <w:p w:rsidR="002C7D77" w:rsidRPr="002C7D77" w:rsidRDefault="002C7D77">
      <w:pPr>
        <w:rPr>
          <w:b/>
          <w:sz w:val="32"/>
          <w:szCs w:val="32"/>
        </w:rPr>
      </w:pPr>
    </w:p>
    <w:p w:rsidR="002C7D77" w:rsidRDefault="002C7D77" w:rsidP="00862A4E">
      <w:pPr>
        <w:jc w:val="both"/>
        <w:rPr>
          <w:sz w:val="32"/>
          <w:szCs w:val="32"/>
        </w:rPr>
      </w:pPr>
      <w:r w:rsidRPr="002C7D77">
        <w:rPr>
          <w:sz w:val="32"/>
          <w:szCs w:val="32"/>
        </w:rPr>
        <w:t>Inicia na localidade da Linha Travessão na residência de Airton Joel de Matos, seguindo em direção com divisa com Cerro Preto na casa de Adair Hacke. Retorna em direção á l</w:t>
      </w:r>
      <w:r>
        <w:rPr>
          <w:sz w:val="32"/>
          <w:szCs w:val="32"/>
        </w:rPr>
        <w:t>ocali</w:t>
      </w:r>
      <w:r w:rsidRPr="002C7D77">
        <w:rPr>
          <w:sz w:val="32"/>
          <w:szCs w:val="32"/>
        </w:rPr>
        <w:t>dade</w:t>
      </w:r>
      <w:proofErr w:type="gramStart"/>
      <w:r w:rsidRPr="002C7D77">
        <w:rPr>
          <w:sz w:val="32"/>
          <w:szCs w:val="32"/>
        </w:rPr>
        <w:t xml:space="preserve">  </w:t>
      </w:r>
      <w:proofErr w:type="gramEnd"/>
      <w:r w:rsidRPr="002C7D77">
        <w:rPr>
          <w:sz w:val="32"/>
          <w:szCs w:val="32"/>
        </w:rPr>
        <w:t>de Linha Fantoni</w:t>
      </w:r>
      <w:r w:rsidR="00862A4E">
        <w:rPr>
          <w:sz w:val="32"/>
          <w:szCs w:val="32"/>
        </w:rPr>
        <w:t xml:space="preserve"> iniciando  na</w:t>
      </w:r>
      <w:r>
        <w:rPr>
          <w:sz w:val="32"/>
          <w:szCs w:val="32"/>
        </w:rPr>
        <w:t xml:space="preserve"> casa de Evandro Kotoves Fantoni</w:t>
      </w:r>
      <w:r w:rsidRPr="002C7D77">
        <w:rPr>
          <w:sz w:val="32"/>
          <w:szCs w:val="32"/>
        </w:rPr>
        <w:t xml:space="preserve"> até  </w:t>
      </w:r>
      <w:r>
        <w:rPr>
          <w:sz w:val="32"/>
          <w:szCs w:val="32"/>
        </w:rPr>
        <w:t>a Vila do Arroio dos Porcos na residência  de Lair Scherainer. Subindo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o Cerro do Tuta  em direção á Linha Cardoso iniciando na casa de Jair Cardoso até a casa do Jõao Arnildo de Lima .Seguindo na localidade de Linha Karnopp iniciando na casa de Roni Elizeu Karnopp e terminando na casa de Roque Vanderli da Rosa.</w:t>
      </w:r>
      <w:r w:rsidR="00862A4E">
        <w:rPr>
          <w:sz w:val="32"/>
          <w:szCs w:val="32"/>
        </w:rPr>
        <w:t>Também retorna na casa de Adão Adelar Foletto na localidade de Linha Aparecida decendo a localidade de Linha Fantoni até a casa de Adão Ivonei Alt.</w:t>
      </w:r>
    </w:p>
    <w:p w:rsidR="00862A4E" w:rsidRPr="002C7D77" w:rsidRDefault="00862A4E">
      <w:pPr>
        <w:rPr>
          <w:sz w:val="32"/>
          <w:szCs w:val="32"/>
        </w:rPr>
      </w:pPr>
    </w:p>
    <w:sectPr w:rsidR="00862A4E" w:rsidRPr="002C7D77" w:rsidSect="009D3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7D77"/>
    <w:rsid w:val="00005BA5"/>
    <w:rsid w:val="002C7352"/>
    <w:rsid w:val="002C7D77"/>
    <w:rsid w:val="002F6533"/>
    <w:rsid w:val="003A3D12"/>
    <w:rsid w:val="004C4DE9"/>
    <w:rsid w:val="005B2D20"/>
    <w:rsid w:val="005D7114"/>
    <w:rsid w:val="00862A4E"/>
    <w:rsid w:val="009D3781"/>
    <w:rsid w:val="00A53F9B"/>
    <w:rsid w:val="00C0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Enfermeira</dc:creator>
  <cp:lastModifiedBy>Usuario</cp:lastModifiedBy>
  <cp:revision>2</cp:revision>
  <cp:lastPrinted>2023-12-05T14:14:00Z</cp:lastPrinted>
  <dcterms:created xsi:type="dcterms:W3CDTF">2023-12-05T14:15:00Z</dcterms:created>
  <dcterms:modified xsi:type="dcterms:W3CDTF">2023-12-05T14:15:00Z</dcterms:modified>
</cp:coreProperties>
</file>