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F8D81" w14:textId="53BC6EEA" w:rsidR="00537329" w:rsidRPr="007A7B21" w:rsidRDefault="00537329" w:rsidP="00E6395E">
      <w:pPr>
        <w:pStyle w:val="Corpodetexto"/>
        <w:spacing w:before="92" w:line="360" w:lineRule="auto"/>
        <w:jc w:val="center"/>
        <w:rPr>
          <w:rFonts w:ascii="Arial" w:hAnsi="Arial" w:cs="Arial"/>
          <w:b/>
          <w:bCs/>
        </w:rPr>
      </w:pPr>
      <w:r w:rsidRPr="007A7B21">
        <w:rPr>
          <w:rFonts w:ascii="Arial" w:hAnsi="Arial" w:cs="Arial"/>
          <w:b/>
          <w:bCs/>
        </w:rPr>
        <w:t>INSTRUÇÃO</w:t>
      </w:r>
      <w:r w:rsidRPr="007A7B21">
        <w:rPr>
          <w:rFonts w:ascii="Arial" w:hAnsi="Arial" w:cs="Arial"/>
          <w:b/>
          <w:bCs/>
          <w:spacing w:val="-1"/>
        </w:rPr>
        <w:t xml:space="preserve"> </w:t>
      </w:r>
      <w:r w:rsidRPr="007A7B21">
        <w:rPr>
          <w:rFonts w:ascii="Arial" w:hAnsi="Arial" w:cs="Arial"/>
          <w:b/>
          <w:bCs/>
        </w:rPr>
        <w:t>NORMATIVA</w:t>
      </w:r>
      <w:r w:rsidRPr="007A7B21">
        <w:rPr>
          <w:rFonts w:ascii="Arial" w:hAnsi="Arial" w:cs="Arial"/>
          <w:b/>
          <w:bCs/>
          <w:spacing w:val="-2"/>
        </w:rPr>
        <w:t xml:space="preserve"> </w:t>
      </w:r>
      <w:r w:rsidRPr="007A7B21">
        <w:rPr>
          <w:rFonts w:ascii="Arial" w:hAnsi="Arial" w:cs="Arial"/>
          <w:b/>
          <w:bCs/>
        </w:rPr>
        <w:t>Nº</w:t>
      </w:r>
      <w:r w:rsidRPr="007A7B21">
        <w:rPr>
          <w:rFonts w:ascii="Arial" w:hAnsi="Arial" w:cs="Arial"/>
          <w:b/>
          <w:bCs/>
          <w:spacing w:val="-3"/>
        </w:rPr>
        <w:t xml:space="preserve"> </w:t>
      </w:r>
      <w:r w:rsidRPr="007A7B21">
        <w:rPr>
          <w:rFonts w:ascii="Arial" w:hAnsi="Arial" w:cs="Arial"/>
          <w:b/>
          <w:bCs/>
        </w:rPr>
        <w:t>0</w:t>
      </w:r>
      <w:r w:rsidR="002B5469">
        <w:rPr>
          <w:rFonts w:ascii="Arial" w:hAnsi="Arial" w:cs="Arial"/>
          <w:b/>
          <w:bCs/>
        </w:rPr>
        <w:t>9</w:t>
      </w:r>
      <w:r w:rsidRPr="007A7B21">
        <w:rPr>
          <w:rFonts w:ascii="Arial" w:hAnsi="Arial" w:cs="Arial"/>
          <w:b/>
          <w:bCs/>
        </w:rPr>
        <w:t>,</w:t>
      </w:r>
      <w:r w:rsidRPr="007A7B21">
        <w:rPr>
          <w:rFonts w:ascii="Arial" w:hAnsi="Arial" w:cs="Arial"/>
          <w:b/>
          <w:bCs/>
          <w:spacing w:val="-2"/>
        </w:rPr>
        <w:t xml:space="preserve"> </w:t>
      </w:r>
      <w:r w:rsidR="00353564">
        <w:rPr>
          <w:rFonts w:ascii="Arial" w:hAnsi="Arial" w:cs="Arial"/>
          <w:b/>
          <w:bCs/>
        </w:rPr>
        <w:t>2</w:t>
      </w:r>
      <w:r w:rsidR="001603C2">
        <w:rPr>
          <w:rFonts w:ascii="Arial" w:hAnsi="Arial" w:cs="Arial"/>
          <w:b/>
          <w:bCs/>
        </w:rPr>
        <w:t>2</w:t>
      </w:r>
      <w:r w:rsidRPr="007A7B21">
        <w:rPr>
          <w:rFonts w:ascii="Arial" w:hAnsi="Arial" w:cs="Arial"/>
          <w:b/>
          <w:bCs/>
          <w:spacing w:val="3"/>
        </w:rPr>
        <w:t xml:space="preserve"> </w:t>
      </w:r>
      <w:r w:rsidRPr="007A7B21">
        <w:rPr>
          <w:rFonts w:ascii="Arial" w:hAnsi="Arial" w:cs="Arial"/>
          <w:b/>
          <w:bCs/>
        </w:rPr>
        <w:t>DE</w:t>
      </w:r>
      <w:r w:rsidRPr="007A7B21">
        <w:rPr>
          <w:rFonts w:ascii="Arial" w:hAnsi="Arial" w:cs="Arial"/>
          <w:b/>
          <w:bCs/>
          <w:spacing w:val="-3"/>
        </w:rPr>
        <w:t xml:space="preserve"> </w:t>
      </w:r>
      <w:r w:rsidR="001603C2">
        <w:rPr>
          <w:rFonts w:ascii="Arial" w:hAnsi="Arial" w:cs="Arial"/>
          <w:b/>
          <w:bCs/>
          <w:spacing w:val="-3"/>
        </w:rPr>
        <w:t>SETEMBRO</w:t>
      </w:r>
      <w:r w:rsidRPr="007A7B21">
        <w:rPr>
          <w:rFonts w:ascii="Arial" w:hAnsi="Arial" w:cs="Arial"/>
          <w:b/>
          <w:bCs/>
        </w:rPr>
        <w:t xml:space="preserve"> DE</w:t>
      </w:r>
      <w:r w:rsidRPr="007A7B21">
        <w:rPr>
          <w:rFonts w:ascii="Arial" w:hAnsi="Arial" w:cs="Arial"/>
          <w:b/>
          <w:bCs/>
          <w:spacing w:val="-4"/>
        </w:rPr>
        <w:t xml:space="preserve"> </w:t>
      </w:r>
      <w:r w:rsidRPr="007A7B21">
        <w:rPr>
          <w:rFonts w:ascii="Arial" w:hAnsi="Arial" w:cs="Arial"/>
          <w:b/>
          <w:bCs/>
        </w:rPr>
        <w:t>2023.</w:t>
      </w:r>
    </w:p>
    <w:p w14:paraId="5D55F460" w14:textId="77777777" w:rsidR="00537329" w:rsidRPr="007A7B21" w:rsidRDefault="00537329" w:rsidP="007A7B21">
      <w:pPr>
        <w:pStyle w:val="Corpodetexto"/>
        <w:spacing w:line="360" w:lineRule="auto"/>
        <w:ind w:left="4248" w:right="266"/>
        <w:rPr>
          <w:rFonts w:ascii="Arial" w:hAnsi="Arial" w:cs="Arial"/>
        </w:rPr>
      </w:pPr>
    </w:p>
    <w:p w14:paraId="601BBC33" w14:textId="28935EBC" w:rsidR="00065C79" w:rsidRDefault="00516823" w:rsidP="00C32B60">
      <w:pPr>
        <w:spacing w:line="262" w:lineRule="auto"/>
        <w:ind w:left="4482"/>
        <w:jc w:val="both"/>
        <w:rPr>
          <w:b/>
        </w:rPr>
      </w:pPr>
      <w:r w:rsidRPr="00C32B60">
        <w:rPr>
          <w:rFonts w:ascii="Arial" w:eastAsia="Arial" w:hAnsi="Arial" w:cs="Arial"/>
          <w:b/>
        </w:rPr>
        <w:t xml:space="preserve">INSTITUI OS PROCEDIMENTOS PARA O CÁLCULO DO RISCO ESTIMADO </w:t>
      </w:r>
      <w:r w:rsidRPr="00864987">
        <w:rPr>
          <w:rFonts w:ascii="Arial" w:eastAsia="Arial" w:hAnsi="Arial" w:cs="Arial"/>
          <w:b/>
        </w:rPr>
        <w:t xml:space="preserve">ASSOCIADO AO </w:t>
      </w:r>
      <w:r w:rsidRPr="00864987">
        <w:rPr>
          <w:rFonts w:ascii="Arial" w:hAnsi="Arial" w:cs="Arial"/>
          <w:b/>
        </w:rPr>
        <w:t>ESTABELECIMENTO</w:t>
      </w:r>
      <w:r w:rsidR="00474EEA" w:rsidRPr="00864987">
        <w:rPr>
          <w:rFonts w:ascii="Arial" w:hAnsi="Arial" w:cs="Arial"/>
          <w:b/>
        </w:rPr>
        <w:t>.</w:t>
      </w:r>
    </w:p>
    <w:p w14:paraId="631925AC" w14:textId="77777777" w:rsidR="00C32B60" w:rsidRDefault="00C32B60" w:rsidP="00C32B60">
      <w:pPr>
        <w:spacing w:line="262" w:lineRule="auto"/>
        <w:ind w:left="4482"/>
        <w:jc w:val="both"/>
        <w:rPr>
          <w:rFonts w:ascii="Arial" w:hAnsi="Arial" w:cs="Arial"/>
          <w:b/>
        </w:rPr>
      </w:pPr>
    </w:p>
    <w:p w14:paraId="2F941BF2" w14:textId="77777777" w:rsidR="00C32B60" w:rsidRPr="00C32B60" w:rsidRDefault="00C32B60" w:rsidP="00C32B60">
      <w:pPr>
        <w:spacing w:line="262" w:lineRule="auto"/>
        <w:ind w:left="4482"/>
        <w:jc w:val="both"/>
        <w:rPr>
          <w:rFonts w:ascii="Arial" w:hAnsi="Arial" w:cs="Arial"/>
          <w:b/>
        </w:rPr>
      </w:pPr>
    </w:p>
    <w:p w14:paraId="1F69F39A" w14:textId="006A0BCA" w:rsidR="00537329" w:rsidRDefault="00537329" w:rsidP="007A7B21">
      <w:pPr>
        <w:pStyle w:val="Corpodetexto"/>
        <w:spacing w:line="360" w:lineRule="auto"/>
        <w:ind w:right="266" w:firstLine="708"/>
        <w:jc w:val="both"/>
        <w:rPr>
          <w:rFonts w:ascii="Arial" w:hAnsi="Arial" w:cs="Arial"/>
        </w:rPr>
      </w:pPr>
      <w:r w:rsidRPr="007A7B21">
        <w:rPr>
          <w:rFonts w:ascii="Arial" w:hAnsi="Arial" w:cs="Arial"/>
        </w:rPr>
        <w:t>O Secretário Municipal de Agricultura e o Diretor do Serviço de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Inspeção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Municipal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de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Tunas,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Estado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do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Rio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Grande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do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Sul,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no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uso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de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suas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atribuições que lhes conferem a Lei Orgânica do Município e de acordo com o disposto na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Lei Municipal n</w:t>
      </w:r>
      <w:r w:rsidR="00353564">
        <w:rPr>
          <w:rFonts w:ascii="Arial" w:hAnsi="Arial" w:cs="Arial"/>
        </w:rPr>
        <w:t xml:space="preserve">º 1381/2023 </w:t>
      </w:r>
      <w:r w:rsidRPr="007A7B21">
        <w:rPr>
          <w:rFonts w:ascii="Arial" w:hAnsi="Arial" w:cs="Arial"/>
        </w:rPr>
        <w:t>e Decreto Municipal nº</w:t>
      </w:r>
      <w:r w:rsidR="00904596">
        <w:rPr>
          <w:rFonts w:ascii="Arial" w:hAnsi="Arial" w:cs="Arial"/>
        </w:rPr>
        <w:t xml:space="preserve"> 1937/2023, 09</w:t>
      </w:r>
      <w:r w:rsidRPr="007A7B21">
        <w:rPr>
          <w:rFonts w:ascii="Arial" w:hAnsi="Arial" w:cs="Arial"/>
        </w:rPr>
        <w:t xml:space="preserve"> de</w:t>
      </w:r>
      <w:r w:rsidR="00904596">
        <w:rPr>
          <w:rFonts w:ascii="Arial" w:hAnsi="Arial" w:cs="Arial"/>
        </w:rPr>
        <w:t xml:space="preserve"> agosto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de 2023, ou</w:t>
      </w:r>
      <w:r w:rsidRPr="007A7B21">
        <w:rPr>
          <w:rFonts w:ascii="Arial" w:hAnsi="Arial" w:cs="Arial"/>
          <w:spacing w:val="-4"/>
        </w:rPr>
        <w:t xml:space="preserve"> </w:t>
      </w:r>
      <w:r w:rsidRPr="007A7B21">
        <w:rPr>
          <w:rFonts w:ascii="Arial" w:hAnsi="Arial" w:cs="Arial"/>
        </w:rPr>
        <w:t>legislações</w:t>
      </w:r>
      <w:r w:rsidRPr="007A7B21">
        <w:rPr>
          <w:rFonts w:ascii="Arial" w:hAnsi="Arial" w:cs="Arial"/>
          <w:spacing w:val="-5"/>
        </w:rPr>
        <w:t xml:space="preserve"> </w:t>
      </w:r>
      <w:r w:rsidRPr="007A7B21">
        <w:rPr>
          <w:rFonts w:ascii="Arial" w:hAnsi="Arial" w:cs="Arial"/>
        </w:rPr>
        <w:t>que vierem</w:t>
      </w:r>
      <w:r w:rsidRPr="007A7B21">
        <w:rPr>
          <w:rFonts w:ascii="Arial" w:hAnsi="Arial" w:cs="Arial"/>
          <w:spacing w:val="-8"/>
        </w:rPr>
        <w:t xml:space="preserve"> </w:t>
      </w:r>
      <w:r w:rsidRPr="007A7B21">
        <w:rPr>
          <w:rFonts w:ascii="Arial" w:hAnsi="Arial" w:cs="Arial"/>
        </w:rPr>
        <w:t>a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substituí-las</w:t>
      </w:r>
      <w:r w:rsidRPr="007A7B21">
        <w:rPr>
          <w:rFonts w:ascii="Arial" w:hAnsi="Arial" w:cs="Arial"/>
          <w:spacing w:val="-5"/>
        </w:rPr>
        <w:t xml:space="preserve"> </w:t>
      </w:r>
      <w:r w:rsidRPr="007A7B21">
        <w:rPr>
          <w:rFonts w:ascii="Arial" w:hAnsi="Arial" w:cs="Arial"/>
        </w:rPr>
        <w:t>e/ou alterá-las.</w:t>
      </w:r>
    </w:p>
    <w:p w14:paraId="4487AAB7" w14:textId="77777777" w:rsidR="00AF0868" w:rsidRPr="007A7B21" w:rsidRDefault="00AF0868" w:rsidP="007A7B21">
      <w:pPr>
        <w:pStyle w:val="Corpodetexto"/>
        <w:spacing w:line="360" w:lineRule="auto"/>
        <w:ind w:right="266" w:firstLine="708"/>
        <w:jc w:val="both"/>
        <w:rPr>
          <w:rFonts w:ascii="Arial" w:hAnsi="Arial" w:cs="Arial"/>
        </w:rPr>
      </w:pPr>
    </w:p>
    <w:p w14:paraId="2C53BF80" w14:textId="41E47CB4" w:rsidR="00537329" w:rsidRDefault="00537329" w:rsidP="007A7B21">
      <w:pPr>
        <w:pStyle w:val="Corpodetexto"/>
        <w:spacing w:line="360" w:lineRule="auto"/>
        <w:ind w:firstLine="705"/>
        <w:jc w:val="both"/>
        <w:rPr>
          <w:rFonts w:ascii="Arial" w:hAnsi="Arial" w:cs="Arial"/>
        </w:rPr>
      </w:pPr>
      <w:r w:rsidRPr="007A7B21">
        <w:rPr>
          <w:rFonts w:ascii="Arial" w:hAnsi="Arial" w:cs="Arial"/>
        </w:rPr>
        <w:t>RESOLVEM:</w:t>
      </w:r>
    </w:p>
    <w:p w14:paraId="24BF14E5" w14:textId="77777777" w:rsidR="009937F6" w:rsidRPr="007356CF" w:rsidRDefault="009937F6" w:rsidP="007356CF">
      <w:pPr>
        <w:pStyle w:val="Corpodetexto"/>
        <w:spacing w:line="360" w:lineRule="auto"/>
        <w:ind w:firstLine="705"/>
        <w:jc w:val="both"/>
        <w:rPr>
          <w:rFonts w:ascii="Arial" w:hAnsi="Arial" w:cs="Arial"/>
        </w:rPr>
      </w:pPr>
    </w:p>
    <w:p w14:paraId="196A7771" w14:textId="77777777" w:rsidR="008D084E" w:rsidRPr="007356CF" w:rsidRDefault="009937F6" w:rsidP="00847786">
      <w:pPr>
        <w:spacing w:line="360" w:lineRule="auto"/>
        <w:ind w:left="-709" w:right="56" w:firstLine="567"/>
        <w:jc w:val="both"/>
        <w:rPr>
          <w:rFonts w:ascii="Arial" w:eastAsia="Arial" w:hAnsi="Arial" w:cs="Arial"/>
          <w:b/>
        </w:rPr>
      </w:pPr>
      <w:r w:rsidRPr="007356CF">
        <w:rPr>
          <w:rFonts w:ascii="Arial" w:eastAsia="Arial" w:hAnsi="Arial" w:cs="Arial"/>
          <w:b/>
        </w:rPr>
        <w:t>Art. 1°</w:t>
      </w:r>
      <w:r w:rsidRPr="007356CF">
        <w:rPr>
          <w:rFonts w:ascii="Arial" w:hAnsi="Arial" w:cs="Arial"/>
        </w:rPr>
        <w:t xml:space="preserve"> Esta Instrução Normativa tem por objetivo estabelecer os procedimentos para o cálculo do Risco Estimado Associado ao Estabelecimento (R) para determinar a frequência mínima de fiscalização em estabelecimentos registrados no Serviço de Inspeção Municipal, sujeitos à inspeção periódica</w:t>
      </w:r>
      <w:r w:rsidRPr="007356CF">
        <w:rPr>
          <w:rFonts w:ascii="Arial" w:eastAsia="Arial" w:hAnsi="Arial" w:cs="Arial"/>
          <w:b/>
        </w:rPr>
        <w:t>.</w:t>
      </w:r>
    </w:p>
    <w:p w14:paraId="327D348D" w14:textId="77777777" w:rsidR="008D084E" w:rsidRPr="007356CF" w:rsidRDefault="008D084E" w:rsidP="007356CF">
      <w:pPr>
        <w:spacing w:line="360" w:lineRule="auto"/>
        <w:ind w:left="-142" w:right="56" w:hanging="567"/>
        <w:jc w:val="both"/>
        <w:rPr>
          <w:rFonts w:ascii="Arial" w:eastAsia="Arial" w:hAnsi="Arial" w:cs="Arial"/>
          <w:b/>
        </w:rPr>
      </w:pPr>
    </w:p>
    <w:p w14:paraId="79F2EA93" w14:textId="2474DE34" w:rsidR="008D084E" w:rsidRDefault="008D084E" w:rsidP="00847786">
      <w:pPr>
        <w:spacing w:line="360" w:lineRule="auto"/>
        <w:ind w:left="-142" w:right="56"/>
        <w:jc w:val="both"/>
        <w:rPr>
          <w:rFonts w:ascii="Arial" w:eastAsia="Calibri" w:hAnsi="Arial" w:cs="Arial"/>
        </w:rPr>
      </w:pPr>
      <w:r w:rsidRPr="007356CF">
        <w:rPr>
          <w:rFonts w:ascii="Arial" w:eastAsia="Arial" w:hAnsi="Arial" w:cs="Arial"/>
          <w:b/>
        </w:rPr>
        <w:t>Art. 2°</w:t>
      </w:r>
      <w:r w:rsidRPr="007356CF">
        <w:rPr>
          <w:rFonts w:ascii="Arial" w:hAnsi="Arial" w:cs="Arial"/>
        </w:rPr>
        <w:t xml:space="preserve"> Para fins desta Instrução Normativa são adotadas as seguintes abreviatura e definições:</w:t>
      </w:r>
      <w:r w:rsidRPr="007356CF">
        <w:rPr>
          <w:rFonts w:ascii="Arial" w:eastAsia="Calibri" w:hAnsi="Arial" w:cs="Arial"/>
        </w:rPr>
        <w:t xml:space="preserve"> </w:t>
      </w:r>
    </w:p>
    <w:p w14:paraId="609B132A" w14:textId="77777777" w:rsidR="00B42379" w:rsidRPr="007356CF" w:rsidRDefault="00B42379" w:rsidP="007356CF">
      <w:pPr>
        <w:spacing w:line="360" w:lineRule="auto"/>
        <w:ind w:left="-142" w:right="56" w:hanging="567"/>
        <w:jc w:val="both"/>
        <w:rPr>
          <w:rFonts w:ascii="Arial" w:eastAsia="Arial" w:hAnsi="Arial" w:cs="Arial"/>
          <w:b/>
        </w:rPr>
      </w:pPr>
    </w:p>
    <w:p w14:paraId="771E0CC0" w14:textId="77777777" w:rsidR="008D084E" w:rsidRPr="007356CF" w:rsidRDefault="008D084E" w:rsidP="007356CF">
      <w:pPr>
        <w:numPr>
          <w:ilvl w:val="0"/>
          <w:numId w:val="45"/>
        </w:numPr>
        <w:spacing w:after="159" w:line="360" w:lineRule="auto"/>
        <w:ind w:right="103" w:hanging="721"/>
        <w:jc w:val="both"/>
        <w:rPr>
          <w:rFonts w:ascii="Arial" w:hAnsi="Arial" w:cs="Arial"/>
        </w:rPr>
      </w:pPr>
      <w:r w:rsidRPr="007356CF">
        <w:rPr>
          <w:rFonts w:ascii="Arial" w:eastAsia="Arial" w:hAnsi="Arial" w:cs="Arial"/>
          <w:b/>
        </w:rPr>
        <w:t>IN</w:t>
      </w:r>
      <w:r w:rsidRPr="007356CF">
        <w:rPr>
          <w:rFonts w:ascii="Arial" w:hAnsi="Arial" w:cs="Arial"/>
        </w:rPr>
        <w:t>: Instrução Normativa;</w:t>
      </w:r>
      <w:r w:rsidRPr="007356CF">
        <w:rPr>
          <w:rFonts w:ascii="Arial" w:eastAsia="Calibri" w:hAnsi="Arial" w:cs="Arial"/>
          <w:sz w:val="22"/>
        </w:rPr>
        <w:t xml:space="preserve"> </w:t>
      </w:r>
    </w:p>
    <w:p w14:paraId="56DC0B9F" w14:textId="4459BE1D" w:rsidR="008D084E" w:rsidRPr="007356CF" w:rsidRDefault="008D084E" w:rsidP="007356CF">
      <w:pPr>
        <w:numPr>
          <w:ilvl w:val="0"/>
          <w:numId w:val="45"/>
        </w:numPr>
        <w:spacing w:after="155" w:line="360" w:lineRule="auto"/>
        <w:ind w:right="103" w:hanging="721"/>
        <w:jc w:val="both"/>
        <w:rPr>
          <w:rFonts w:ascii="Arial" w:hAnsi="Arial" w:cs="Arial"/>
        </w:rPr>
      </w:pPr>
      <w:r w:rsidRPr="007356CF">
        <w:rPr>
          <w:rFonts w:ascii="Arial" w:eastAsia="Arial" w:hAnsi="Arial" w:cs="Arial"/>
          <w:b/>
        </w:rPr>
        <w:t>R</w:t>
      </w:r>
      <w:r w:rsidRPr="007356CF">
        <w:rPr>
          <w:rFonts w:ascii="Arial" w:hAnsi="Arial" w:cs="Arial"/>
        </w:rPr>
        <w:t xml:space="preserve">: Risco </w:t>
      </w:r>
      <w:r w:rsidR="001E7253">
        <w:rPr>
          <w:rFonts w:ascii="Arial" w:hAnsi="Arial" w:cs="Arial"/>
        </w:rPr>
        <w:t>e</w:t>
      </w:r>
      <w:r w:rsidRPr="007356CF">
        <w:rPr>
          <w:rFonts w:ascii="Arial" w:hAnsi="Arial" w:cs="Arial"/>
        </w:rPr>
        <w:t xml:space="preserve">stimado </w:t>
      </w:r>
      <w:r w:rsidR="000B7020">
        <w:rPr>
          <w:rFonts w:ascii="Arial" w:hAnsi="Arial" w:cs="Arial"/>
        </w:rPr>
        <w:t>a</w:t>
      </w:r>
      <w:r w:rsidRPr="007356CF">
        <w:rPr>
          <w:rFonts w:ascii="Arial" w:hAnsi="Arial" w:cs="Arial"/>
        </w:rPr>
        <w:t xml:space="preserve">ssociado ao </w:t>
      </w:r>
      <w:r w:rsidR="000B7020">
        <w:rPr>
          <w:rFonts w:ascii="Arial" w:hAnsi="Arial" w:cs="Arial"/>
        </w:rPr>
        <w:t>e</w:t>
      </w:r>
      <w:r w:rsidRPr="007356CF">
        <w:rPr>
          <w:rFonts w:ascii="Arial" w:hAnsi="Arial" w:cs="Arial"/>
        </w:rPr>
        <w:t>stabelecimento;</w:t>
      </w:r>
      <w:r w:rsidRPr="007356CF">
        <w:rPr>
          <w:rFonts w:ascii="Arial" w:eastAsia="Calibri" w:hAnsi="Arial" w:cs="Arial"/>
          <w:sz w:val="22"/>
        </w:rPr>
        <w:t xml:space="preserve"> </w:t>
      </w:r>
    </w:p>
    <w:p w14:paraId="52B6C5ED" w14:textId="782B7899" w:rsidR="008D084E" w:rsidRPr="007356CF" w:rsidRDefault="008D084E" w:rsidP="007356CF">
      <w:pPr>
        <w:numPr>
          <w:ilvl w:val="0"/>
          <w:numId w:val="45"/>
        </w:numPr>
        <w:spacing w:after="115" w:line="360" w:lineRule="auto"/>
        <w:ind w:right="103" w:hanging="721"/>
        <w:jc w:val="both"/>
        <w:rPr>
          <w:rFonts w:ascii="Arial" w:hAnsi="Arial" w:cs="Arial"/>
        </w:rPr>
      </w:pPr>
      <w:r w:rsidRPr="007356CF">
        <w:rPr>
          <w:rFonts w:ascii="Arial" w:eastAsia="Arial" w:hAnsi="Arial" w:cs="Arial"/>
          <w:b/>
        </w:rPr>
        <w:t>RV</w:t>
      </w:r>
      <w:r w:rsidRPr="007356CF">
        <w:rPr>
          <w:rFonts w:ascii="Arial" w:hAnsi="Arial" w:cs="Arial"/>
        </w:rPr>
        <w:t xml:space="preserve">: Risco associado ao </w:t>
      </w:r>
      <w:r w:rsidR="001E7253">
        <w:rPr>
          <w:rFonts w:ascii="Arial" w:hAnsi="Arial" w:cs="Arial"/>
        </w:rPr>
        <w:t>V</w:t>
      </w:r>
      <w:r w:rsidRPr="007356CF">
        <w:rPr>
          <w:rFonts w:ascii="Arial" w:hAnsi="Arial" w:cs="Arial"/>
        </w:rPr>
        <w:t>olume de produção;</w:t>
      </w:r>
      <w:r w:rsidRPr="007356CF">
        <w:rPr>
          <w:rFonts w:ascii="Arial" w:eastAsia="Calibri" w:hAnsi="Arial" w:cs="Arial"/>
          <w:sz w:val="22"/>
        </w:rPr>
        <w:t xml:space="preserve"> </w:t>
      </w:r>
    </w:p>
    <w:p w14:paraId="48D3F5E8" w14:textId="1F8AFAD2" w:rsidR="008D084E" w:rsidRPr="007356CF" w:rsidRDefault="008D084E" w:rsidP="007356CF">
      <w:pPr>
        <w:numPr>
          <w:ilvl w:val="0"/>
          <w:numId w:val="45"/>
        </w:numPr>
        <w:spacing w:after="158" w:line="360" w:lineRule="auto"/>
        <w:ind w:right="103" w:hanging="721"/>
        <w:jc w:val="both"/>
        <w:rPr>
          <w:rFonts w:ascii="Arial" w:hAnsi="Arial" w:cs="Arial"/>
        </w:rPr>
      </w:pPr>
      <w:r w:rsidRPr="007356CF">
        <w:rPr>
          <w:rFonts w:ascii="Arial" w:eastAsia="Arial" w:hAnsi="Arial" w:cs="Arial"/>
          <w:b/>
        </w:rPr>
        <w:t>RP</w:t>
      </w:r>
      <w:r w:rsidRPr="007356CF">
        <w:rPr>
          <w:rFonts w:ascii="Arial" w:hAnsi="Arial" w:cs="Arial"/>
        </w:rPr>
        <w:t xml:space="preserve">: Risco </w:t>
      </w:r>
      <w:r w:rsidR="001E7253">
        <w:rPr>
          <w:rFonts w:ascii="Arial" w:hAnsi="Arial" w:cs="Arial"/>
        </w:rPr>
        <w:t>a</w:t>
      </w:r>
      <w:r w:rsidRPr="007356CF">
        <w:rPr>
          <w:rFonts w:ascii="Arial" w:hAnsi="Arial" w:cs="Arial"/>
        </w:rPr>
        <w:t>ssociado ao Produto; e</w:t>
      </w:r>
      <w:r w:rsidRPr="007356CF">
        <w:rPr>
          <w:rFonts w:ascii="Arial" w:eastAsia="Calibri" w:hAnsi="Arial" w:cs="Arial"/>
          <w:sz w:val="22"/>
        </w:rPr>
        <w:t xml:space="preserve"> </w:t>
      </w:r>
    </w:p>
    <w:p w14:paraId="7F50F75A" w14:textId="4EAA7177" w:rsidR="00B42379" w:rsidRDefault="008D084E" w:rsidP="007356CF">
      <w:pPr>
        <w:numPr>
          <w:ilvl w:val="0"/>
          <w:numId w:val="45"/>
        </w:numPr>
        <w:spacing w:after="137" w:line="360" w:lineRule="auto"/>
        <w:ind w:right="103" w:hanging="721"/>
        <w:jc w:val="both"/>
        <w:rPr>
          <w:rFonts w:ascii="Arial" w:eastAsia="Calibri" w:hAnsi="Arial" w:cs="Arial"/>
          <w:sz w:val="22"/>
        </w:rPr>
      </w:pPr>
      <w:r w:rsidRPr="007356CF">
        <w:rPr>
          <w:rFonts w:ascii="Arial" w:eastAsia="Arial" w:hAnsi="Arial" w:cs="Arial"/>
          <w:b/>
        </w:rPr>
        <w:t>RD</w:t>
      </w:r>
      <w:r w:rsidRPr="007356CF">
        <w:rPr>
          <w:rFonts w:ascii="Arial" w:hAnsi="Arial" w:cs="Arial"/>
        </w:rPr>
        <w:t xml:space="preserve">: Risco </w:t>
      </w:r>
      <w:r w:rsidR="001E7253">
        <w:rPr>
          <w:rFonts w:ascii="Arial" w:hAnsi="Arial" w:cs="Arial"/>
        </w:rPr>
        <w:t>a</w:t>
      </w:r>
      <w:r w:rsidRPr="007356CF">
        <w:rPr>
          <w:rFonts w:ascii="Arial" w:hAnsi="Arial" w:cs="Arial"/>
        </w:rPr>
        <w:t xml:space="preserve">ssociado ao Desempenho do </w:t>
      </w:r>
      <w:r w:rsidR="001E7253">
        <w:rPr>
          <w:rFonts w:ascii="Arial" w:hAnsi="Arial" w:cs="Arial"/>
        </w:rPr>
        <w:t>e</w:t>
      </w:r>
      <w:r w:rsidRPr="007356CF">
        <w:rPr>
          <w:rFonts w:ascii="Arial" w:hAnsi="Arial" w:cs="Arial"/>
        </w:rPr>
        <w:t>stabelecimento.</w:t>
      </w:r>
      <w:r w:rsidRPr="007356CF">
        <w:rPr>
          <w:rFonts w:ascii="Arial" w:eastAsia="Calibri" w:hAnsi="Arial" w:cs="Arial"/>
          <w:sz w:val="22"/>
        </w:rPr>
        <w:t xml:space="preserve"> </w:t>
      </w:r>
      <w:r w:rsidR="00B42379">
        <w:rPr>
          <w:rFonts w:ascii="Arial" w:eastAsia="Calibri" w:hAnsi="Arial" w:cs="Arial"/>
          <w:sz w:val="22"/>
        </w:rPr>
        <w:br w:type="page"/>
      </w:r>
    </w:p>
    <w:p w14:paraId="27AF1A78" w14:textId="1D610FB7" w:rsidR="00F9088C" w:rsidRDefault="003A65EF" w:rsidP="000B7020">
      <w:pPr>
        <w:spacing w:after="137" w:line="360" w:lineRule="auto"/>
        <w:ind w:right="103" w:hanging="579"/>
        <w:jc w:val="both"/>
        <w:rPr>
          <w:rFonts w:ascii="Arial" w:eastAsia="Calibri" w:hAnsi="Arial" w:cs="Arial"/>
          <w:sz w:val="22"/>
        </w:rPr>
      </w:pPr>
      <w:r w:rsidRPr="007356CF">
        <w:rPr>
          <w:rFonts w:ascii="Arial" w:eastAsia="Arial" w:hAnsi="Arial" w:cs="Arial"/>
          <w:b/>
        </w:rPr>
        <w:lastRenderedPageBreak/>
        <w:t>Art. 3°</w:t>
      </w:r>
      <w:r w:rsidRPr="007356CF">
        <w:rPr>
          <w:rFonts w:ascii="Arial" w:hAnsi="Arial" w:cs="Arial"/>
        </w:rPr>
        <w:t xml:space="preserve"> Caberá a cada Serviço Municipal de Inspeção de Produtos de Origem Animal:</w:t>
      </w:r>
      <w:r w:rsidRPr="007356CF">
        <w:rPr>
          <w:rFonts w:ascii="Arial" w:eastAsia="Calibri" w:hAnsi="Arial" w:cs="Arial"/>
          <w:sz w:val="22"/>
        </w:rPr>
        <w:t xml:space="preserve"> </w:t>
      </w:r>
    </w:p>
    <w:p w14:paraId="241F8D1B" w14:textId="77777777" w:rsidR="00E633D7" w:rsidRPr="007356CF" w:rsidRDefault="00E633D7" w:rsidP="007356CF">
      <w:pPr>
        <w:numPr>
          <w:ilvl w:val="0"/>
          <w:numId w:val="46"/>
        </w:numPr>
        <w:spacing w:after="4" w:line="360" w:lineRule="auto"/>
        <w:ind w:right="103" w:hanging="10"/>
        <w:jc w:val="both"/>
        <w:rPr>
          <w:rFonts w:ascii="Arial" w:hAnsi="Arial" w:cs="Arial"/>
        </w:rPr>
      </w:pPr>
      <w:r w:rsidRPr="007356CF">
        <w:rPr>
          <w:rFonts w:ascii="Arial" w:hAnsi="Arial" w:cs="Arial"/>
        </w:rPr>
        <w:t>Realizar a tabulação dos dados referentes ao RV, RP e RD para calcular o risco estimado associado aos estabelecimentos (R);</w:t>
      </w:r>
      <w:r w:rsidRPr="007356CF">
        <w:rPr>
          <w:rFonts w:ascii="Arial" w:eastAsia="Calibri" w:hAnsi="Arial" w:cs="Arial"/>
          <w:sz w:val="22"/>
        </w:rPr>
        <w:t xml:space="preserve"> </w:t>
      </w:r>
    </w:p>
    <w:p w14:paraId="3AFF6FB6" w14:textId="77777777" w:rsidR="00003CCC" w:rsidRDefault="00E633D7" w:rsidP="007356CF">
      <w:pPr>
        <w:numPr>
          <w:ilvl w:val="0"/>
          <w:numId w:val="46"/>
        </w:numPr>
        <w:spacing w:after="4" w:line="360" w:lineRule="auto"/>
        <w:ind w:right="103" w:hanging="10"/>
        <w:jc w:val="both"/>
        <w:rPr>
          <w:rFonts w:ascii="Arial" w:hAnsi="Arial" w:cs="Arial"/>
        </w:rPr>
      </w:pPr>
      <w:r w:rsidRPr="007356CF">
        <w:rPr>
          <w:rFonts w:ascii="Arial" w:hAnsi="Arial" w:cs="Arial"/>
        </w:rPr>
        <w:t>O R de cada estabelecimento será informado anualmente ao Consórcio pelos SIM.</w:t>
      </w:r>
    </w:p>
    <w:p w14:paraId="304A621C" w14:textId="77777777" w:rsidR="004769C0" w:rsidRPr="007356CF" w:rsidRDefault="004769C0" w:rsidP="00B336D6">
      <w:pPr>
        <w:spacing w:after="4" w:line="360" w:lineRule="auto"/>
        <w:ind w:left="10" w:right="103"/>
        <w:jc w:val="both"/>
        <w:rPr>
          <w:rFonts w:ascii="Arial" w:hAnsi="Arial" w:cs="Arial"/>
        </w:rPr>
      </w:pPr>
    </w:p>
    <w:p w14:paraId="46B73F2C" w14:textId="77777777" w:rsidR="00E10691" w:rsidRPr="007356CF" w:rsidRDefault="00003CCC" w:rsidP="007356CF">
      <w:pPr>
        <w:spacing w:after="4" w:line="360" w:lineRule="auto"/>
        <w:ind w:left="10" w:right="103" w:hanging="719"/>
        <w:jc w:val="both"/>
        <w:rPr>
          <w:rFonts w:ascii="Arial" w:eastAsia="Calibri" w:hAnsi="Arial" w:cs="Arial"/>
        </w:rPr>
      </w:pPr>
      <w:r w:rsidRPr="007356CF">
        <w:rPr>
          <w:rFonts w:ascii="Arial" w:eastAsia="Arial" w:hAnsi="Arial" w:cs="Arial"/>
          <w:b/>
        </w:rPr>
        <w:t>Art. 4°</w:t>
      </w:r>
      <w:r w:rsidRPr="007356CF">
        <w:rPr>
          <w:rFonts w:ascii="Arial" w:hAnsi="Arial" w:cs="Arial"/>
        </w:rPr>
        <w:t xml:space="preserve"> A abrangência da fiscalização será com base nos procedimentos para o cálculo do </w:t>
      </w:r>
      <w:r w:rsidRPr="007356CF">
        <w:rPr>
          <w:rFonts w:ascii="Arial" w:eastAsia="Arial" w:hAnsi="Arial" w:cs="Arial"/>
          <w:b/>
        </w:rPr>
        <w:t xml:space="preserve">“R” </w:t>
      </w:r>
      <w:r w:rsidRPr="007356CF">
        <w:rPr>
          <w:rFonts w:ascii="Arial" w:hAnsi="Arial" w:cs="Arial"/>
        </w:rPr>
        <w:t>e aplicada aos estabelecimentos sob inspeção periódica.</w:t>
      </w:r>
      <w:r w:rsidRPr="007356CF">
        <w:rPr>
          <w:rFonts w:ascii="Arial" w:eastAsia="Calibri" w:hAnsi="Arial" w:cs="Arial"/>
        </w:rPr>
        <w:t xml:space="preserve">  </w:t>
      </w:r>
    </w:p>
    <w:p w14:paraId="21B6F33C" w14:textId="77777777" w:rsidR="00E10691" w:rsidRPr="007356CF" w:rsidRDefault="00E10691" w:rsidP="007356CF">
      <w:pPr>
        <w:spacing w:after="4" w:line="360" w:lineRule="auto"/>
        <w:ind w:left="10" w:right="103" w:hanging="719"/>
        <w:jc w:val="both"/>
        <w:rPr>
          <w:rFonts w:ascii="Arial" w:eastAsia="Arial" w:hAnsi="Arial" w:cs="Arial"/>
          <w:b/>
        </w:rPr>
      </w:pPr>
    </w:p>
    <w:p w14:paraId="07BA9393" w14:textId="7EFF42E9" w:rsidR="00003CCC" w:rsidRDefault="00003CCC" w:rsidP="007356CF">
      <w:pPr>
        <w:spacing w:after="4" w:line="360" w:lineRule="auto"/>
        <w:ind w:left="10" w:right="103" w:hanging="719"/>
        <w:jc w:val="both"/>
        <w:rPr>
          <w:rFonts w:ascii="Arial" w:eastAsia="Calibri" w:hAnsi="Arial" w:cs="Arial"/>
        </w:rPr>
      </w:pPr>
      <w:r w:rsidRPr="007356CF">
        <w:rPr>
          <w:rFonts w:ascii="Arial" w:eastAsia="Arial" w:hAnsi="Arial" w:cs="Arial"/>
          <w:b/>
        </w:rPr>
        <w:t>Art. 5°</w:t>
      </w:r>
      <w:r w:rsidRPr="007356CF">
        <w:rPr>
          <w:rFonts w:ascii="Arial" w:hAnsi="Arial" w:cs="Arial"/>
        </w:rPr>
        <w:t xml:space="preserve"> O Risco Estimado Associado ao Estabelecimento (</w:t>
      </w:r>
      <w:r w:rsidRPr="007356CF">
        <w:rPr>
          <w:rFonts w:ascii="Arial" w:eastAsia="Arial" w:hAnsi="Arial" w:cs="Arial"/>
          <w:b/>
        </w:rPr>
        <w:t>R</w:t>
      </w:r>
      <w:r w:rsidRPr="007356CF">
        <w:rPr>
          <w:rFonts w:ascii="Arial" w:hAnsi="Arial" w:cs="Arial"/>
        </w:rPr>
        <w:t>) será obtido pela caracterização dos riscos associados ao:</w:t>
      </w:r>
      <w:r w:rsidRPr="007356CF">
        <w:rPr>
          <w:rFonts w:ascii="Arial" w:eastAsia="Calibri" w:hAnsi="Arial" w:cs="Arial"/>
        </w:rPr>
        <w:t xml:space="preserve"> </w:t>
      </w:r>
    </w:p>
    <w:p w14:paraId="19FC5B86" w14:textId="77777777" w:rsidR="00B42379" w:rsidRPr="007356CF" w:rsidRDefault="00B42379" w:rsidP="007356CF">
      <w:pPr>
        <w:spacing w:after="4" w:line="360" w:lineRule="auto"/>
        <w:ind w:left="10" w:right="103" w:hanging="719"/>
        <w:jc w:val="both"/>
        <w:rPr>
          <w:rFonts w:ascii="Arial" w:hAnsi="Arial" w:cs="Arial"/>
        </w:rPr>
      </w:pPr>
    </w:p>
    <w:p w14:paraId="1BBC3609" w14:textId="77777777" w:rsidR="00003CCC" w:rsidRPr="007356CF" w:rsidRDefault="00003CCC" w:rsidP="007356CF">
      <w:pPr>
        <w:numPr>
          <w:ilvl w:val="0"/>
          <w:numId w:val="47"/>
        </w:numPr>
        <w:spacing w:after="116" w:line="360" w:lineRule="auto"/>
        <w:ind w:right="103" w:hanging="721"/>
        <w:jc w:val="both"/>
        <w:rPr>
          <w:rFonts w:ascii="Arial" w:hAnsi="Arial" w:cs="Arial"/>
        </w:rPr>
      </w:pPr>
      <w:r w:rsidRPr="007356CF">
        <w:rPr>
          <w:rFonts w:ascii="Arial" w:hAnsi="Arial" w:cs="Arial"/>
        </w:rPr>
        <w:t>Volume de produção;</w:t>
      </w:r>
      <w:r w:rsidRPr="007356CF">
        <w:rPr>
          <w:rFonts w:ascii="Arial" w:eastAsia="Calibri" w:hAnsi="Arial" w:cs="Arial"/>
          <w:sz w:val="22"/>
        </w:rPr>
        <w:t xml:space="preserve"> </w:t>
      </w:r>
    </w:p>
    <w:p w14:paraId="670D18F9" w14:textId="7B9329E5" w:rsidR="00A07E16" w:rsidRPr="00300086" w:rsidRDefault="00003CCC" w:rsidP="00B42379">
      <w:pPr>
        <w:numPr>
          <w:ilvl w:val="0"/>
          <w:numId w:val="47"/>
        </w:numPr>
        <w:spacing w:after="107" w:line="360" w:lineRule="auto"/>
        <w:ind w:left="-142" w:right="56" w:firstLine="142"/>
        <w:jc w:val="both"/>
        <w:rPr>
          <w:rFonts w:ascii="Arial" w:hAnsi="Arial" w:cs="Arial"/>
        </w:rPr>
      </w:pPr>
      <w:r w:rsidRPr="00300086">
        <w:rPr>
          <w:rFonts w:ascii="Arial" w:hAnsi="Arial" w:cs="Arial"/>
        </w:rPr>
        <w:t>Tipo de produto; e</w:t>
      </w:r>
      <w:r w:rsidRPr="00300086">
        <w:rPr>
          <w:rFonts w:ascii="Arial" w:eastAsia="Calibri" w:hAnsi="Arial" w:cs="Arial"/>
          <w:sz w:val="22"/>
        </w:rPr>
        <w:t xml:space="preserve"> </w:t>
      </w:r>
      <w:r w:rsidRPr="00300086">
        <w:rPr>
          <w:rFonts w:ascii="Arial" w:hAnsi="Arial" w:cs="Arial"/>
        </w:rPr>
        <w:t>Desempenho do estabelecimento quanto ao atendimento à legislação aplicável a fiscalização.</w:t>
      </w:r>
    </w:p>
    <w:p w14:paraId="204012B7" w14:textId="77777777" w:rsidR="00A07E16" w:rsidRPr="007356CF" w:rsidRDefault="00A07E16" w:rsidP="007356CF">
      <w:pPr>
        <w:spacing w:line="360" w:lineRule="auto"/>
        <w:ind w:left="-709" w:right="56"/>
        <w:jc w:val="both"/>
        <w:rPr>
          <w:rFonts w:ascii="Arial" w:hAnsi="Arial" w:cs="Arial"/>
        </w:rPr>
      </w:pPr>
    </w:p>
    <w:p w14:paraId="175BF1C8" w14:textId="5D7658F8" w:rsidR="00A07E16" w:rsidRDefault="00A07E16" w:rsidP="007356CF">
      <w:pPr>
        <w:spacing w:line="360" w:lineRule="auto"/>
        <w:ind w:left="-709" w:right="56" w:firstLine="567"/>
        <w:jc w:val="both"/>
        <w:rPr>
          <w:rFonts w:ascii="Arial" w:eastAsia="Calibri" w:hAnsi="Arial" w:cs="Arial"/>
        </w:rPr>
      </w:pPr>
      <w:r w:rsidRPr="007356CF">
        <w:rPr>
          <w:rFonts w:ascii="Arial" w:eastAsia="Arial" w:hAnsi="Arial" w:cs="Arial"/>
          <w:b/>
        </w:rPr>
        <w:t xml:space="preserve">Art. 6° </w:t>
      </w:r>
      <w:r w:rsidRPr="007356CF">
        <w:rPr>
          <w:rFonts w:ascii="Arial" w:hAnsi="Arial" w:cs="Arial"/>
        </w:rPr>
        <w:t>O risco associado ao volume de produção (</w:t>
      </w:r>
      <w:r w:rsidRPr="007356CF">
        <w:rPr>
          <w:rFonts w:ascii="Arial" w:eastAsia="Arial" w:hAnsi="Arial" w:cs="Arial"/>
          <w:b/>
        </w:rPr>
        <w:t>RV</w:t>
      </w:r>
      <w:r w:rsidRPr="007356CF">
        <w:rPr>
          <w:rFonts w:ascii="Arial" w:hAnsi="Arial" w:cs="Arial"/>
        </w:rPr>
        <w:t xml:space="preserve">) será caracterizado pela classificação do estabelecimento quanto ao volume produzido, conforme tabela disposta no </w:t>
      </w:r>
      <w:r w:rsidRPr="007356CF">
        <w:rPr>
          <w:rFonts w:ascii="Arial" w:eastAsia="Arial" w:hAnsi="Arial" w:cs="Arial"/>
          <w:b/>
          <w:u w:val="single" w:color="000000"/>
        </w:rPr>
        <w:t>Anexo I</w:t>
      </w:r>
      <w:r w:rsidRPr="007356CF">
        <w:rPr>
          <w:rFonts w:ascii="Arial" w:eastAsia="Arial" w:hAnsi="Arial" w:cs="Arial"/>
          <w:b/>
        </w:rPr>
        <w:t>.</w:t>
      </w:r>
      <w:r w:rsidRPr="007356CF">
        <w:rPr>
          <w:rFonts w:ascii="Arial" w:eastAsia="Calibri" w:hAnsi="Arial" w:cs="Arial"/>
        </w:rPr>
        <w:t xml:space="preserve"> </w:t>
      </w:r>
    </w:p>
    <w:p w14:paraId="405B85A6" w14:textId="77777777" w:rsidR="00B42379" w:rsidRPr="007356CF" w:rsidRDefault="00B42379" w:rsidP="007356CF">
      <w:pPr>
        <w:spacing w:line="360" w:lineRule="auto"/>
        <w:ind w:left="-709" w:right="56" w:firstLine="567"/>
        <w:jc w:val="both"/>
        <w:rPr>
          <w:rFonts w:ascii="Arial" w:eastAsia="Calibri" w:hAnsi="Arial" w:cs="Arial"/>
        </w:rPr>
      </w:pPr>
    </w:p>
    <w:p w14:paraId="3D573F47" w14:textId="551AAA2E" w:rsidR="00A07E16" w:rsidRPr="007356CF" w:rsidRDefault="00A07E16" w:rsidP="007356CF">
      <w:pPr>
        <w:spacing w:line="360" w:lineRule="auto"/>
        <w:ind w:left="-5" w:right="103"/>
        <w:jc w:val="both"/>
        <w:rPr>
          <w:rFonts w:ascii="Arial" w:hAnsi="Arial" w:cs="Arial"/>
        </w:rPr>
      </w:pPr>
      <w:r w:rsidRPr="007356CF">
        <w:rPr>
          <w:rFonts w:ascii="Arial" w:hAnsi="Arial" w:cs="Arial"/>
          <w:b/>
          <w:bCs/>
        </w:rPr>
        <w:t>§ 1</w:t>
      </w:r>
      <w:r w:rsidRPr="007356CF">
        <w:rPr>
          <w:rFonts w:ascii="Arial" w:hAnsi="Arial" w:cs="Arial"/>
        </w:rPr>
        <w:t xml:space="preserve"> O volume produzido pelo estabelecimento será obtido nos mapas estatísticos de produção Constantes nos sistemas de informação disponíveis.</w:t>
      </w:r>
      <w:r w:rsidRPr="007356CF">
        <w:rPr>
          <w:rFonts w:ascii="Arial" w:eastAsia="Calibri" w:hAnsi="Arial" w:cs="Arial"/>
        </w:rPr>
        <w:t xml:space="preserve"> </w:t>
      </w:r>
    </w:p>
    <w:p w14:paraId="5723546B" w14:textId="7AFF8D49" w:rsidR="00A07E16" w:rsidRPr="007356CF" w:rsidRDefault="00A07E16" w:rsidP="007356CF">
      <w:pPr>
        <w:spacing w:line="360" w:lineRule="auto"/>
        <w:ind w:left="-5" w:right="103"/>
        <w:jc w:val="both"/>
        <w:rPr>
          <w:rFonts w:ascii="Arial" w:hAnsi="Arial" w:cs="Arial"/>
        </w:rPr>
      </w:pPr>
      <w:r w:rsidRPr="007356CF">
        <w:rPr>
          <w:rFonts w:ascii="Arial" w:hAnsi="Arial" w:cs="Arial"/>
          <w:b/>
          <w:bCs/>
        </w:rPr>
        <w:t>§ 2</w:t>
      </w:r>
      <w:r w:rsidRPr="007356CF">
        <w:rPr>
          <w:rFonts w:ascii="Arial" w:hAnsi="Arial" w:cs="Arial"/>
        </w:rPr>
        <w:t xml:space="preserve"> Em casos de ausência de dados na forma prevista pelo parágrafo anterior, o volume produzido será obtido com base nas informações apresentadas para o registro do estabelecimento.</w:t>
      </w:r>
      <w:r w:rsidRPr="007356CF">
        <w:rPr>
          <w:rFonts w:ascii="Arial" w:eastAsia="Calibri" w:hAnsi="Arial" w:cs="Arial"/>
        </w:rPr>
        <w:t xml:space="preserve"> </w:t>
      </w:r>
    </w:p>
    <w:p w14:paraId="021B140A" w14:textId="77777777" w:rsidR="004D238D" w:rsidRPr="007356CF" w:rsidRDefault="004D238D" w:rsidP="007356CF">
      <w:pPr>
        <w:spacing w:line="360" w:lineRule="auto"/>
        <w:ind w:left="-142" w:right="56" w:hanging="567"/>
        <w:jc w:val="both"/>
        <w:rPr>
          <w:rFonts w:ascii="Arial" w:eastAsia="Calibri" w:hAnsi="Arial" w:cs="Arial"/>
        </w:rPr>
      </w:pPr>
    </w:p>
    <w:p w14:paraId="012CEE2A" w14:textId="6469C7E1" w:rsidR="00B42379" w:rsidRDefault="009C242A" w:rsidP="00A0247D">
      <w:pPr>
        <w:spacing w:line="360" w:lineRule="auto"/>
        <w:ind w:left="-709" w:right="103" w:firstLine="704"/>
        <w:jc w:val="both"/>
        <w:rPr>
          <w:rFonts w:ascii="Arial" w:eastAsia="Calibri" w:hAnsi="Arial" w:cs="Arial"/>
        </w:rPr>
      </w:pPr>
      <w:r w:rsidRPr="00A0247D">
        <w:rPr>
          <w:rFonts w:ascii="Arial" w:eastAsia="Arial" w:hAnsi="Arial" w:cs="Arial"/>
          <w:b/>
        </w:rPr>
        <w:t>Art. 7°</w:t>
      </w:r>
      <w:r w:rsidRPr="00A0247D">
        <w:rPr>
          <w:rFonts w:ascii="Arial" w:hAnsi="Arial" w:cs="Arial"/>
        </w:rPr>
        <w:t xml:space="preserve"> O risco associado ao produto (</w:t>
      </w:r>
      <w:r w:rsidRPr="00A0247D">
        <w:rPr>
          <w:rFonts w:ascii="Arial" w:eastAsia="Arial" w:hAnsi="Arial" w:cs="Arial"/>
          <w:b/>
        </w:rPr>
        <w:t>RP</w:t>
      </w:r>
      <w:r w:rsidRPr="00A0247D">
        <w:rPr>
          <w:rFonts w:ascii="Arial" w:hAnsi="Arial" w:cs="Arial"/>
        </w:rPr>
        <w:t>) será caracterizado pelas categorias ao qual os produtos produzidos estão associados, conforme tabela disposta no</w:t>
      </w:r>
      <w:r w:rsidRPr="00A0247D">
        <w:rPr>
          <w:rFonts w:ascii="Arial" w:eastAsia="Arial" w:hAnsi="Arial" w:cs="Arial"/>
          <w:b/>
        </w:rPr>
        <w:t xml:space="preserve"> </w:t>
      </w:r>
      <w:r w:rsidRPr="00A0247D">
        <w:rPr>
          <w:rFonts w:ascii="Arial" w:eastAsia="Arial" w:hAnsi="Arial" w:cs="Arial"/>
          <w:b/>
          <w:u w:val="single" w:color="000000"/>
        </w:rPr>
        <w:t>Anexo II</w:t>
      </w:r>
      <w:r w:rsidRPr="00A0247D">
        <w:rPr>
          <w:rFonts w:ascii="Arial" w:eastAsia="Arial" w:hAnsi="Arial" w:cs="Arial"/>
          <w:b/>
        </w:rPr>
        <w:t>.</w:t>
      </w:r>
      <w:r w:rsidRPr="00A0247D">
        <w:rPr>
          <w:rFonts w:ascii="Arial" w:eastAsia="Calibri" w:hAnsi="Arial" w:cs="Arial"/>
        </w:rPr>
        <w:t xml:space="preserve"> </w:t>
      </w:r>
      <w:r w:rsidR="00B42379">
        <w:rPr>
          <w:rFonts w:ascii="Arial" w:eastAsia="Calibri" w:hAnsi="Arial" w:cs="Arial"/>
        </w:rPr>
        <w:br w:type="page"/>
      </w:r>
    </w:p>
    <w:p w14:paraId="05731379" w14:textId="33B97303" w:rsidR="009C242A" w:rsidRDefault="009C242A" w:rsidP="00A0247D">
      <w:pPr>
        <w:spacing w:line="360" w:lineRule="auto"/>
        <w:ind w:left="-709" w:right="103" w:firstLine="709"/>
        <w:jc w:val="both"/>
        <w:rPr>
          <w:rFonts w:ascii="Arial" w:eastAsia="Calibri" w:hAnsi="Arial" w:cs="Arial"/>
        </w:rPr>
      </w:pPr>
      <w:r w:rsidRPr="00A0247D">
        <w:rPr>
          <w:rFonts w:ascii="Arial" w:eastAsia="Arial" w:hAnsi="Arial" w:cs="Arial"/>
          <w:b/>
        </w:rPr>
        <w:lastRenderedPageBreak/>
        <w:t>Art. 8°</w:t>
      </w:r>
      <w:r w:rsidRPr="00A0247D">
        <w:rPr>
          <w:rFonts w:ascii="Arial" w:hAnsi="Arial" w:cs="Arial"/>
        </w:rPr>
        <w:t xml:space="preserve"> O risco associado ao desempenho do estabelecimento (</w:t>
      </w:r>
      <w:r w:rsidRPr="00A0247D">
        <w:rPr>
          <w:rFonts w:ascii="Arial" w:eastAsia="Arial" w:hAnsi="Arial" w:cs="Arial"/>
          <w:b/>
        </w:rPr>
        <w:t>RD</w:t>
      </w:r>
      <w:r w:rsidRPr="00A0247D">
        <w:rPr>
          <w:rFonts w:ascii="Arial" w:hAnsi="Arial" w:cs="Arial"/>
        </w:rPr>
        <w:t>) quanto ao atendimento à legislação aplicável a fiscalização que será caracterizado conforme tabela disposta no</w:t>
      </w:r>
      <w:r w:rsidRPr="00A0247D">
        <w:rPr>
          <w:rFonts w:ascii="Arial" w:eastAsia="Arial" w:hAnsi="Arial" w:cs="Arial"/>
          <w:b/>
        </w:rPr>
        <w:t xml:space="preserve"> </w:t>
      </w:r>
      <w:r w:rsidRPr="00A0247D">
        <w:rPr>
          <w:rFonts w:ascii="Arial" w:eastAsia="Arial" w:hAnsi="Arial" w:cs="Arial"/>
          <w:b/>
          <w:u w:val="single" w:color="000000"/>
        </w:rPr>
        <w:t>Anexo III</w:t>
      </w:r>
      <w:r w:rsidRPr="00A0247D">
        <w:rPr>
          <w:rFonts w:ascii="Arial" w:hAnsi="Arial" w:cs="Arial"/>
        </w:rPr>
        <w:t>, considerando:</w:t>
      </w:r>
      <w:r w:rsidRPr="00A0247D">
        <w:rPr>
          <w:rFonts w:ascii="Arial" w:eastAsia="Calibri" w:hAnsi="Arial" w:cs="Arial"/>
        </w:rPr>
        <w:t xml:space="preserve"> </w:t>
      </w:r>
    </w:p>
    <w:p w14:paraId="19534F2B" w14:textId="77777777" w:rsidR="00B42379" w:rsidRPr="00A0247D" w:rsidRDefault="00B42379" w:rsidP="00A0247D">
      <w:pPr>
        <w:spacing w:line="360" w:lineRule="auto"/>
        <w:ind w:left="-709" w:right="103" w:firstLine="709"/>
        <w:jc w:val="both"/>
        <w:rPr>
          <w:rFonts w:ascii="Arial" w:eastAsia="Calibri" w:hAnsi="Arial" w:cs="Arial"/>
        </w:rPr>
      </w:pPr>
    </w:p>
    <w:p w14:paraId="2ABEB158" w14:textId="6FF2376D" w:rsidR="009C242A" w:rsidRPr="00A0247D" w:rsidRDefault="009C242A" w:rsidP="00A0247D">
      <w:pPr>
        <w:numPr>
          <w:ilvl w:val="0"/>
          <w:numId w:val="48"/>
        </w:numPr>
        <w:spacing w:after="28" w:line="360" w:lineRule="auto"/>
        <w:ind w:right="103" w:hanging="10"/>
        <w:jc w:val="both"/>
        <w:rPr>
          <w:rFonts w:ascii="Arial" w:hAnsi="Arial" w:cs="Arial"/>
        </w:rPr>
      </w:pPr>
      <w:r w:rsidRPr="00A0247D">
        <w:rPr>
          <w:rFonts w:ascii="Arial" w:hAnsi="Arial" w:cs="Arial"/>
        </w:rPr>
        <w:t xml:space="preserve">As violações dos padrões de identidade e qualidade, microbiológicos, </w:t>
      </w:r>
      <w:r w:rsidR="00217EBE" w:rsidRPr="00A0247D">
        <w:rPr>
          <w:rFonts w:ascii="Arial" w:hAnsi="Arial" w:cs="Arial"/>
        </w:rPr>
        <w:t>físico-químicos</w:t>
      </w:r>
      <w:r w:rsidRPr="00A0247D">
        <w:rPr>
          <w:rFonts w:ascii="Arial" w:hAnsi="Arial" w:cs="Arial"/>
        </w:rPr>
        <w:t xml:space="preserve"> ou de limites de resíduos e contaminantes em produtos detectadas em análises oficiais ou em notificações;</w:t>
      </w:r>
      <w:r w:rsidRPr="00A0247D">
        <w:rPr>
          <w:rFonts w:ascii="Arial" w:eastAsia="Calibri" w:hAnsi="Arial" w:cs="Arial"/>
          <w:sz w:val="22"/>
        </w:rPr>
        <w:t xml:space="preserve"> </w:t>
      </w:r>
    </w:p>
    <w:p w14:paraId="70A65322" w14:textId="77777777" w:rsidR="009C242A" w:rsidRPr="00A0247D" w:rsidRDefault="009C242A" w:rsidP="00A0247D">
      <w:pPr>
        <w:numPr>
          <w:ilvl w:val="0"/>
          <w:numId w:val="48"/>
        </w:numPr>
        <w:spacing w:after="4" w:line="360" w:lineRule="auto"/>
        <w:ind w:right="103" w:hanging="10"/>
        <w:jc w:val="both"/>
        <w:rPr>
          <w:rFonts w:ascii="Arial" w:hAnsi="Arial" w:cs="Arial"/>
        </w:rPr>
      </w:pPr>
      <w:r w:rsidRPr="00A0247D">
        <w:rPr>
          <w:rFonts w:ascii="Arial" w:hAnsi="Arial" w:cs="Arial"/>
        </w:rPr>
        <w:t>As reclamações, denúncias e demandas formais de consumidores e comunicações de órgãos terceiros referentes a violações dos padrões de identidade e qualidade higiênico-sanitária dos produtos;</w:t>
      </w:r>
      <w:r w:rsidRPr="00A0247D">
        <w:rPr>
          <w:rFonts w:ascii="Arial" w:eastAsia="Calibri" w:hAnsi="Arial" w:cs="Arial"/>
          <w:sz w:val="22"/>
        </w:rPr>
        <w:t xml:space="preserve"> </w:t>
      </w:r>
    </w:p>
    <w:p w14:paraId="37D03B35" w14:textId="77777777" w:rsidR="009C242A" w:rsidRPr="00A0247D" w:rsidRDefault="009C242A" w:rsidP="00A0247D">
      <w:pPr>
        <w:numPr>
          <w:ilvl w:val="0"/>
          <w:numId w:val="48"/>
        </w:numPr>
        <w:spacing w:after="127" w:line="360" w:lineRule="auto"/>
        <w:ind w:right="103" w:hanging="10"/>
        <w:jc w:val="both"/>
        <w:rPr>
          <w:rFonts w:ascii="Arial" w:hAnsi="Arial" w:cs="Arial"/>
        </w:rPr>
      </w:pPr>
      <w:r w:rsidRPr="00A0247D">
        <w:rPr>
          <w:rFonts w:ascii="Arial" w:hAnsi="Arial" w:cs="Arial"/>
        </w:rPr>
        <w:t>A adoção de ações fiscais decorrentes da detecção de não conformidades durante a fiscalização local; e</w:t>
      </w:r>
      <w:r w:rsidRPr="00A0247D">
        <w:rPr>
          <w:rFonts w:ascii="Arial" w:eastAsia="Calibri" w:hAnsi="Arial" w:cs="Arial"/>
          <w:sz w:val="22"/>
        </w:rPr>
        <w:t xml:space="preserve"> </w:t>
      </w:r>
    </w:p>
    <w:p w14:paraId="4A7C43D5" w14:textId="77777777" w:rsidR="009C242A" w:rsidRPr="00B42379" w:rsidRDefault="009C242A" w:rsidP="00A0247D">
      <w:pPr>
        <w:numPr>
          <w:ilvl w:val="0"/>
          <w:numId w:val="48"/>
        </w:numPr>
        <w:spacing w:after="4" w:line="360" w:lineRule="auto"/>
        <w:ind w:right="103" w:hanging="10"/>
        <w:jc w:val="both"/>
        <w:rPr>
          <w:rFonts w:ascii="Arial" w:hAnsi="Arial" w:cs="Arial"/>
        </w:rPr>
      </w:pPr>
      <w:r w:rsidRPr="00A0247D">
        <w:rPr>
          <w:rFonts w:ascii="Arial" w:hAnsi="Arial" w:cs="Arial"/>
        </w:rPr>
        <w:t>A identificação de risco iminente à saúde pública, indícios de fraude, falsificação ou adulteração de produtos.</w:t>
      </w:r>
      <w:r w:rsidRPr="00A0247D">
        <w:rPr>
          <w:rFonts w:ascii="Arial" w:eastAsia="Calibri" w:hAnsi="Arial" w:cs="Arial"/>
          <w:sz w:val="22"/>
        </w:rPr>
        <w:t xml:space="preserve"> </w:t>
      </w:r>
    </w:p>
    <w:p w14:paraId="2097A238" w14:textId="77777777" w:rsidR="00B42379" w:rsidRPr="00A0247D" w:rsidRDefault="00B42379" w:rsidP="00B42379">
      <w:pPr>
        <w:spacing w:after="4" w:line="360" w:lineRule="auto"/>
        <w:ind w:left="10" w:right="103"/>
        <w:jc w:val="both"/>
        <w:rPr>
          <w:rFonts w:ascii="Arial" w:hAnsi="Arial" w:cs="Arial"/>
        </w:rPr>
      </w:pPr>
    </w:p>
    <w:p w14:paraId="1C432B95" w14:textId="01406F2F" w:rsidR="009C242A" w:rsidRPr="00A0247D" w:rsidRDefault="009C242A" w:rsidP="00A0247D">
      <w:pPr>
        <w:spacing w:line="360" w:lineRule="auto"/>
        <w:ind w:left="-5" w:right="103"/>
        <w:jc w:val="both"/>
        <w:rPr>
          <w:rFonts w:ascii="Arial" w:hAnsi="Arial" w:cs="Arial"/>
        </w:rPr>
      </w:pPr>
      <w:r w:rsidRPr="00A0247D">
        <w:rPr>
          <w:rFonts w:ascii="Arial" w:hAnsi="Arial" w:cs="Arial"/>
          <w:b/>
          <w:bCs/>
        </w:rPr>
        <w:t>§1</w:t>
      </w:r>
      <w:r w:rsidRPr="00A0247D">
        <w:rPr>
          <w:rFonts w:ascii="Arial" w:hAnsi="Arial" w:cs="Arial"/>
        </w:rPr>
        <w:t xml:space="preserve"> A caracterização do </w:t>
      </w:r>
      <w:r w:rsidRPr="00A0247D">
        <w:rPr>
          <w:rFonts w:ascii="Arial" w:eastAsia="Arial" w:hAnsi="Arial" w:cs="Arial"/>
          <w:b/>
        </w:rPr>
        <w:t xml:space="preserve">RD </w:t>
      </w:r>
      <w:r w:rsidRPr="00A0247D">
        <w:rPr>
          <w:rFonts w:ascii="Arial" w:hAnsi="Arial" w:cs="Arial"/>
        </w:rPr>
        <w:t>será realizada durante a fiscalização do estabelecimento pela equipe responsável pela supervisão, a qual deverá preencher relatório específico, conforme modelo disposto no</w:t>
      </w:r>
      <w:r w:rsidRPr="00A0247D">
        <w:rPr>
          <w:rFonts w:ascii="Arial" w:eastAsia="Arial" w:hAnsi="Arial" w:cs="Arial"/>
          <w:b/>
        </w:rPr>
        <w:t xml:space="preserve"> </w:t>
      </w:r>
      <w:r w:rsidRPr="00A0247D">
        <w:rPr>
          <w:rFonts w:ascii="Arial" w:eastAsia="Arial" w:hAnsi="Arial" w:cs="Arial"/>
          <w:b/>
          <w:u w:val="single" w:color="000000"/>
        </w:rPr>
        <w:t>Anexo IV</w:t>
      </w:r>
      <w:r w:rsidRPr="00A0247D">
        <w:rPr>
          <w:rFonts w:ascii="Arial" w:eastAsia="Arial" w:hAnsi="Arial" w:cs="Arial"/>
          <w:b/>
        </w:rPr>
        <w:t>.</w:t>
      </w:r>
      <w:r w:rsidRPr="00A0247D">
        <w:rPr>
          <w:rFonts w:ascii="Arial" w:eastAsia="Calibri" w:hAnsi="Arial" w:cs="Arial"/>
        </w:rPr>
        <w:t xml:space="preserve"> </w:t>
      </w:r>
    </w:p>
    <w:p w14:paraId="04C56C52" w14:textId="6C2808AD" w:rsidR="00B5244E" w:rsidRPr="00A0247D" w:rsidRDefault="009C242A" w:rsidP="00A0247D">
      <w:pPr>
        <w:spacing w:line="360" w:lineRule="auto"/>
        <w:ind w:left="-5" w:right="56"/>
        <w:jc w:val="both"/>
        <w:rPr>
          <w:rFonts w:ascii="Arial" w:hAnsi="Arial" w:cs="Arial"/>
        </w:rPr>
      </w:pPr>
      <w:r w:rsidRPr="00A0247D">
        <w:rPr>
          <w:rFonts w:ascii="Arial" w:hAnsi="Arial" w:cs="Arial"/>
          <w:b/>
          <w:bCs/>
        </w:rPr>
        <w:t>§2</w:t>
      </w:r>
      <w:r w:rsidRPr="00A0247D">
        <w:rPr>
          <w:rFonts w:ascii="Arial" w:hAnsi="Arial" w:cs="Arial"/>
        </w:rPr>
        <w:t xml:space="preserve"> A verificação da adoção de ações fiscais para a caracterização do </w:t>
      </w:r>
      <w:r w:rsidRPr="00A0247D">
        <w:rPr>
          <w:rFonts w:ascii="Arial" w:eastAsia="Arial" w:hAnsi="Arial" w:cs="Arial"/>
          <w:b/>
        </w:rPr>
        <w:t xml:space="preserve">RD </w:t>
      </w:r>
      <w:r w:rsidRPr="00A0247D">
        <w:rPr>
          <w:rFonts w:ascii="Arial" w:hAnsi="Arial" w:cs="Arial"/>
        </w:rPr>
        <w:t xml:space="preserve">a ser utilizado no primeiro cálculo do </w:t>
      </w:r>
      <w:r w:rsidRPr="00A0247D">
        <w:rPr>
          <w:rFonts w:ascii="Arial" w:eastAsia="Arial" w:hAnsi="Arial" w:cs="Arial"/>
          <w:b/>
        </w:rPr>
        <w:t xml:space="preserve">R </w:t>
      </w:r>
      <w:r w:rsidRPr="00A0247D">
        <w:rPr>
          <w:rFonts w:ascii="Arial" w:hAnsi="Arial" w:cs="Arial"/>
        </w:rPr>
        <w:t>será realizada pela avaliação de relatório gerado na última supervisão, fiscalização ou auditoria realizada no estabelecimento.</w:t>
      </w:r>
    </w:p>
    <w:p w14:paraId="29040B43" w14:textId="77777777" w:rsidR="00702AA7" w:rsidRPr="00A0247D" w:rsidRDefault="00702AA7" w:rsidP="00A0247D">
      <w:pPr>
        <w:spacing w:line="360" w:lineRule="auto"/>
        <w:ind w:left="-5" w:right="56"/>
        <w:jc w:val="both"/>
        <w:rPr>
          <w:rFonts w:ascii="Arial" w:hAnsi="Arial" w:cs="Arial"/>
        </w:rPr>
      </w:pPr>
    </w:p>
    <w:p w14:paraId="47BD9063" w14:textId="77777777" w:rsidR="00D045A7" w:rsidRPr="00A0247D" w:rsidRDefault="00702AA7" w:rsidP="00E93E12">
      <w:pPr>
        <w:spacing w:line="360" w:lineRule="auto"/>
        <w:ind w:left="-709" w:right="56" w:firstLine="704"/>
        <w:jc w:val="both"/>
        <w:rPr>
          <w:rFonts w:ascii="Arial" w:hAnsi="Arial" w:cs="Arial"/>
        </w:rPr>
      </w:pPr>
      <w:r w:rsidRPr="00A0247D">
        <w:rPr>
          <w:rFonts w:ascii="Arial" w:eastAsia="Arial" w:hAnsi="Arial" w:cs="Arial"/>
          <w:b/>
        </w:rPr>
        <w:t>Art. 9°</w:t>
      </w:r>
      <w:r w:rsidRPr="00A0247D">
        <w:rPr>
          <w:rFonts w:ascii="Arial" w:hAnsi="Arial" w:cs="Arial"/>
        </w:rPr>
        <w:t xml:space="preserve"> Novos estabelecimentos terão a caracterização do </w:t>
      </w:r>
      <w:r w:rsidRPr="00A0247D">
        <w:rPr>
          <w:rFonts w:ascii="Arial" w:eastAsia="Arial" w:hAnsi="Arial" w:cs="Arial"/>
          <w:b/>
        </w:rPr>
        <w:t xml:space="preserve">RV </w:t>
      </w:r>
      <w:r w:rsidRPr="00A0247D">
        <w:rPr>
          <w:rFonts w:ascii="Arial" w:hAnsi="Arial" w:cs="Arial"/>
        </w:rPr>
        <w:t xml:space="preserve">e </w:t>
      </w:r>
      <w:r w:rsidRPr="00A0247D">
        <w:rPr>
          <w:rFonts w:ascii="Arial" w:eastAsia="Arial" w:hAnsi="Arial" w:cs="Arial"/>
          <w:b/>
        </w:rPr>
        <w:t xml:space="preserve">RP </w:t>
      </w:r>
      <w:r w:rsidRPr="00A0247D">
        <w:rPr>
          <w:rFonts w:ascii="Arial" w:hAnsi="Arial" w:cs="Arial"/>
        </w:rPr>
        <w:t xml:space="preserve">realizada com base nas informações constantes nos documentos apresentados para registro ou relacionamento, sendo considerado o </w:t>
      </w:r>
      <w:r w:rsidRPr="00A0247D">
        <w:rPr>
          <w:rFonts w:ascii="Arial" w:eastAsia="Arial" w:hAnsi="Arial" w:cs="Arial"/>
          <w:b/>
        </w:rPr>
        <w:t xml:space="preserve">RD </w:t>
      </w:r>
      <w:r w:rsidRPr="00A0247D">
        <w:rPr>
          <w:rFonts w:ascii="Arial" w:hAnsi="Arial" w:cs="Arial"/>
        </w:rPr>
        <w:t>igual a 1 (um), até a sua primeira fiscalização.</w:t>
      </w:r>
    </w:p>
    <w:p w14:paraId="45606A45" w14:textId="77777777" w:rsidR="00D045A7" w:rsidRPr="00A0247D" w:rsidRDefault="00D045A7" w:rsidP="00A0247D">
      <w:pPr>
        <w:spacing w:line="360" w:lineRule="auto"/>
        <w:ind w:left="-709" w:right="56" w:firstLine="704"/>
        <w:jc w:val="both"/>
        <w:rPr>
          <w:rFonts w:ascii="Arial" w:eastAsia="Arial" w:hAnsi="Arial" w:cs="Arial"/>
          <w:b/>
        </w:rPr>
      </w:pPr>
    </w:p>
    <w:p w14:paraId="533CABA7" w14:textId="7AC55882" w:rsidR="00B42379" w:rsidRDefault="00D045A7" w:rsidP="00A0247D">
      <w:pPr>
        <w:spacing w:line="360" w:lineRule="auto"/>
        <w:ind w:left="-709" w:right="56" w:firstLine="704"/>
        <w:jc w:val="both"/>
        <w:rPr>
          <w:rFonts w:ascii="Arial" w:eastAsia="Calibri" w:hAnsi="Arial" w:cs="Arial"/>
        </w:rPr>
      </w:pPr>
      <w:r w:rsidRPr="00A0247D">
        <w:rPr>
          <w:rFonts w:ascii="Arial" w:eastAsia="Arial" w:hAnsi="Arial" w:cs="Arial"/>
          <w:b/>
        </w:rPr>
        <w:t>Art. 10.</w:t>
      </w:r>
      <w:r w:rsidRPr="00A0247D">
        <w:rPr>
          <w:rFonts w:ascii="Arial" w:hAnsi="Arial" w:cs="Arial"/>
        </w:rPr>
        <w:t xml:space="preserve"> O estabelecimento sob interdição parcial de suas operações terá o </w:t>
      </w:r>
      <w:r w:rsidRPr="00A0247D">
        <w:rPr>
          <w:rFonts w:ascii="Arial" w:eastAsia="Arial" w:hAnsi="Arial" w:cs="Arial"/>
          <w:b/>
        </w:rPr>
        <w:t xml:space="preserve">RD </w:t>
      </w:r>
      <w:r w:rsidRPr="00A0247D">
        <w:rPr>
          <w:rFonts w:ascii="Arial" w:hAnsi="Arial" w:cs="Arial"/>
        </w:rPr>
        <w:t>automaticamente determinado em 4 (quatro).</w:t>
      </w:r>
      <w:r w:rsidRPr="00A0247D">
        <w:rPr>
          <w:rFonts w:ascii="Arial" w:eastAsia="Calibri" w:hAnsi="Arial" w:cs="Arial"/>
        </w:rPr>
        <w:t xml:space="preserve"> </w:t>
      </w:r>
      <w:r w:rsidR="00B42379">
        <w:rPr>
          <w:rFonts w:ascii="Arial" w:eastAsia="Calibri" w:hAnsi="Arial" w:cs="Arial"/>
        </w:rPr>
        <w:br w:type="page"/>
      </w:r>
    </w:p>
    <w:p w14:paraId="11B9566E" w14:textId="195E9A4B" w:rsidR="00EF54A8" w:rsidRDefault="00D045A7" w:rsidP="00A0247D">
      <w:pPr>
        <w:spacing w:line="360" w:lineRule="auto"/>
        <w:ind w:left="-709" w:right="56" w:firstLine="704"/>
        <w:jc w:val="both"/>
        <w:rPr>
          <w:rFonts w:ascii="Arial" w:hAnsi="Arial" w:cs="Arial"/>
        </w:rPr>
      </w:pPr>
      <w:r w:rsidRPr="00A0247D">
        <w:rPr>
          <w:rFonts w:ascii="Arial" w:eastAsia="Arial" w:hAnsi="Arial" w:cs="Arial"/>
          <w:b/>
        </w:rPr>
        <w:lastRenderedPageBreak/>
        <w:t>Art. 11.</w:t>
      </w:r>
      <w:r w:rsidRPr="00A0247D">
        <w:rPr>
          <w:rFonts w:ascii="Arial" w:hAnsi="Arial" w:cs="Arial"/>
        </w:rPr>
        <w:t xml:space="preserve"> O estabelecimento totalmente interditado pelo serviço de inspeção municipal não estará submetido ao cálculo do </w:t>
      </w:r>
      <w:r w:rsidRPr="00A0247D">
        <w:rPr>
          <w:rFonts w:ascii="Arial" w:eastAsia="Arial" w:hAnsi="Arial" w:cs="Arial"/>
          <w:b/>
        </w:rPr>
        <w:t xml:space="preserve">R </w:t>
      </w:r>
      <w:r w:rsidRPr="00A0247D">
        <w:rPr>
          <w:rFonts w:ascii="Arial" w:hAnsi="Arial" w:cs="Arial"/>
        </w:rPr>
        <w:t>previsto nesta instrução normativa.</w:t>
      </w:r>
      <w:r w:rsidRPr="00A0247D">
        <w:rPr>
          <w:rFonts w:ascii="Arial" w:eastAsia="Calibri" w:hAnsi="Arial" w:cs="Arial"/>
        </w:rPr>
        <w:t xml:space="preserve"> </w:t>
      </w:r>
      <w:r w:rsidRPr="00A0247D">
        <w:rPr>
          <w:rFonts w:ascii="Arial" w:hAnsi="Arial" w:cs="Arial"/>
        </w:rPr>
        <w:t xml:space="preserve">Parágrafo único. O estabelecimento que tenha sido interditado, quando da sua desinterdição, terá o </w:t>
      </w:r>
      <w:r w:rsidRPr="00A0247D">
        <w:rPr>
          <w:rFonts w:ascii="Arial" w:eastAsia="Arial" w:hAnsi="Arial" w:cs="Arial"/>
          <w:b/>
        </w:rPr>
        <w:t xml:space="preserve">RD </w:t>
      </w:r>
      <w:r w:rsidRPr="00A0247D">
        <w:rPr>
          <w:rFonts w:ascii="Arial" w:hAnsi="Arial" w:cs="Arial"/>
        </w:rPr>
        <w:t xml:space="preserve">igual a 4, até a primeira fiscalização </w:t>
      </w:r>
      <w:r w:rsidR="00EF54A8" w:rsidRPr="00A0247D">
        <w:rPr>
          <w:rFonts w:ascii="Arial" w:hAnsi="Arial" w:cs="Arial"/>
        </w:rPr>
        <w:t>subsequente.</w:t>
      </w:r>
    </w:p>
    <w:p w14:paraId="0AB6F7C0" w14:textId="77777777" w:rsidR="00E93E12" w:rsidRPr="00A0247D" w:rsidRDefault="00E93E12" w:rsidP="00A0247D">
      <w:pPr>
        <w:spacing w:line="360" w:lineRule="auto"/>
        <w:ind w:left="-709" w:right="56" w:firstLine="704"/>
        <w:jc w:val="both"/>
        <w:rPr>
          <w:rFonts w:ascii="Arial" w:hAnsi="Arial" w:cs="Arial"/>
        </w:rPr>
      </w:pPr>
    </w:p>
    <w:p w14:paraId="7F26E064" w14:textId="002B21B9" w:rsidR="00EF54A8" w:rsidRPr="00A0247D" w:rsidRDefault="00EF54A8" w:rsidP="00A0247D">
      <w:pPr>
        <w:spacing w:line="360" w:lineRule="auto"/>
        <w:ind w:left="-709" w:right="56" w:firstLine="704"/>
        <w:jc w:val="both"/>
        <w:rPr>
          <w:rFonts w:ascii="Arial" w:hAnsi="Arial" w:cs="Arial"/>
        </w:rPr>
      </w:pPr>
      <w:r w:rsidRPr="00A0247D">
        <w:rPr>
          <w:rFonts w:ascii="Arial" w:eastAsia="Arial" w:hAnsi="Arial" w:cs="Arial"/>
          <w:b/>
        </w:rPr>
        <w:t>Art. 12.</w:t>
      </w:r>
      <w:r w:rsidRPr="00A0247D">
        <w:rPr>
          <w:rFonts w:ascii="Arial" w:hAnsi="Arial" w:cs="Arial"/>
        </w:rPr>
        <w:t xml:space="preserve"> Para o cálculo do Risco Estimado Associado ao Estabelecimento (R) serão utilizados os valores de RV, RP e RD, aplicando a seguinte fórmula:</w:t>
      </w:r>
      <w:r w:rsidRPr="00A0247D">
        <w:rPr>
          <w:rFonts w:ascii="Arial" w:eastAsia="Calibri" w:hAnsi="Arial" w:cs="Arial"/>
        </w:rPr>
        <w:t xml:space="preserve"> </w:t>
      </w:r>
    </w:p>
    <w:p w14:paraId="579DC258" w14:textId="77777777" w:rsidR="0093778D" w:rsidRDefault="0093778D" w:rsidP="00E93E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7"/>
        <w:ind w:right="6"/>
        <w:jc w:val="center"/>
        <w:rPr>
          <w:rFonts w:ascii="Arial" w:eastAsia="Arial" w:hAnsi="Arial" w:cs="Arial"/>
          <w:b/>
          <w:u w:val="single" w:color="000000"/>
        </w:rPr>
      </w:pPr>
    </w:p>
    <w:p w14:paraId="117B57F7" w14:textId="235D9159" w:rsidR="00EF54A8" w:rsidRPr="00A0247D" w:rsidRDefault="00EF54A8" w:rsidP="00E93E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7"/>
        <w:ind w:right="6"/>
        <w:jc w:val="center"/>
        <w:rPr>
          <w:rFonts w:ascii="Arial" w:hAnsi="Arial" w:cs="Arial"/>
        </w:rPr>
      </w:pPr>
      <w:r w:rsidRPr="00A0247D">
        <w:rPr>
          <w:rFonts w:ascii="Arial" w:eastAsia="Arial" w:hAnsi="Arial" w:cs="Arial"/>
          <w:b/>
          <w:u w:val="single" w:color="000000"/>
        </w:rPr>
        <w:t>R = RV+RP+(2x RD)</w:t>
      </w:r>
    </w:p>
    <w:p w14:paraId="43EA471E" w14:textId="68BA9FC2" w:rsidR="00EF54A8" w:rsidRDefault="00EF54A8" w:rsidP="00E93E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7"/>
        <w:ind w:right="6"/>
        <w:jc w:val="center"/>
        <w:rPr>
          <w:rFonts w:ascii="Arial" w:eastAsia="Arial" w:hAnsi="Arial" w:cs="Arial"/>
          <w:b/>
        </w:rPr>
      </w:pPr>
      <w:r w:rsidRPr="00A0247D">
        <w:rPr>
          <w:rFonts w:ascii="Arial" w:eastAsia="Arial" w:hAnsi="Arial" w:cs="Arial"/>
          <w:b/>
        </w:rPr>
        <w:t>4</w:t>
      </w:r>
    </w:p>
    <w:p w14:paraId="5F2180F8" w14:textId="77777777" w:rsidR="0093778D" w:rsidRPr="00A0247D" w:rsidRDefault="0093778D" w:rsidP="00E93E1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7"/>
        <w:ind w:right="6"/>
        <w:jc w:val="center"/>
        <w:rPr>
          <w:rFonts w:ascii="Arial" w:hAnsi="Arial" w:cs="Arial"/>
        </w:rPr>
      </w:pPr>
    </w:p>
    <w:p w14:paraId="0DB72012" w14:textId="58BFDE88" w:rsidR="00EF54A8" w:rsidRDefault="00EF54A8" w:rsidP="00A0247D">
      <w:pPr>
        <w:spacing w:line="360" w:lineRule="auto"/>
        <w:ind w:left="-5"/>
        <w:jc w:val="both"/>
        <w:rPr>
          <w:rFonts w:ascii="Arial" w:eastAsia="Calibri" w:hAnsi="Arial" w:cs="Arial"/>
        </w:rPr>
      </w:pPr>
      <w:r w:rsidRPr="00A0247D">
        <w:rPr>
          <w:rFonts w:ascii="Arial" w:hAnsi="Arial" w:cs="Arial"/>
          <w:b/>
          <w:bCs/>
        </w:rPr>
        <w:t>§1</w:t>
      </w:r>
      <w:r w:rsidRPr="00A0247D">
        <w:rPr>
          <w:rFonts w:ascii="Arial" w:hAnsi="Arial" w:cs="Arial"/>
        </w:rPr>
        <w:t xml:space="preserve"> Caso o resultado não seja um número inteiro, serão observadas as seguintes regras de arredondamento:</w:t>
      </w:r>
      <w:r w:rsidRPr="00A0247D">
        <w:rPr>
          <w:rFonts w:ascii="Arial" w:eastAsia="Calibri" w:hAnsi="Arial" w:cs="Arial"/>
        </w:rPr>
        <w:t xml:space="preserve"> </w:t>
      </w:r>
    </w:p>
    <w:p w14:paraId="5E06B249" w14:textId="77777777" w:rsidR="00B42379" w:rsidRPr="00A0247D" w:rsidRDefault="00B42379" w:rsidP="00A0247D">
      <w:pPr>
        <w:spacing w:line="360" w:lineRule="auto"/>
        <w:ind w:left="-5"/>
        <w:jc w:val="both"/>
        <w:rPr>
          <w:rFonts w:ascii="Arial" w:hAnsi="Arial" w:cs="Arial"/>
        </w:rPr>
      </w:pPr>
    </w:p>
    <w:p w14:paraId="455601AB" w14:textId="77777777" w:rsidR="00EF54A8" w:rsidRPr="00A0247D" w:rsidRDefault="00EF54A8" w:rsidP="00A0247D">
      <w:pPr>
        <w:numPr>
          <w:ilvl w:val="0"/>
          <w:numId w:val="49"/>
        </w:numPr>
        <w:spacing w:after="4" w:line="360" w:lineRule="auto"/>
        <w:ind w:right="103" w:hanging="10"/>
        <w:jc w:val="both"/>
        <w:rPr>
          <w:rFonts w:ascii="Arial" w:hAnsi="Arial" w:cs="Arial"/>
        </w:rPr>
      </w:pPr>
      <w:r w:rsidRPr="00A0247D">
        <w:rPr>
          <w:rFonts w:ascii="Arial" w:hAnsi="Arial" w:cs="Arial"/>
        </w:rPr>
        <w:t>Se o algarismo decimal seguinte for menor ou igual a 5 (cinco), o anterior não se modifica; ou</w:t>
      </w:r>
      <w:r w:rsidRPr="00A0247D">
        <w:rPr>
          <w:rFonts w:ascii="Arial" w:eastAsia="Calibri" w:hAnsi="Arial" w:cs="Arial"/>
          <w:sz w:val="22"/>
        </w:rPr>
        <w:t xml:space="preserve"> </w:t>
      </w:r>
    </w:p>
    <w:p w14:paraId="36C1B2E0" w14:textId="0F8AE0A1" w:rsidR="00EF54A8" w:rsidRPr="00A0247D" w:rsidRDefault="00EF54A8" w:rsidP="00A0247D">
      <w:pPr>
        <w:spacing w:line="360" w:lineRule="auto"/>
        <w:ind w:left="-709" w:right="56" w:firstLine="704"/>
        <w:jc w:val="both"/>
        <w:rPr>
          <w:rFonts w:ascii="Arial" w:hAnsi="Arial" w:cs="Arial"/>
        </w:rPr>
      </w:pPr>
      <w:r w:rsidRPr="00A0247D">
        <w:rPr>
          <w:rFonts w:ascii="Arial" w:hAnsi="Arial" w:cs="Arial"/>
        </w:rPr>
        <w:t>Se o algarismo decimal seguinte for maior que 5 (cinco), o anterior incrementa- se em uma unidade.</w:t>
      </w:r>
    </w:p>
    <w:p w14:paraId="7E7E6CAD" w14:textId="77777777" w:rsidR="001A13DF" w:rsidRPr="00A0247D" w:rsidRDefault="001A13DF" w:rsidP="00A0247D">
      <w:pPr>
        <w:spacing w:line="360" w:lineRule="auto"/>
        <w:ind w:left="-5"/>
        <w:jc w:val="both"/>
        <w:rPr>
          <w:rFonts w:ascii="Arial" w:eastAsia="Arial" w:hAnsi="Arial" w:cs="Arial"/>
          <w:b/>
        </w:rPr>
      </w:pPr>
    </w:p>
    <w:p w14:paraId="49F8E7CF" w14:textId="67CEAAE1" w:rsidR="001A13DF" w:rsidRDefault="001A13DF" w:rsidP="00A0247D">
      <w:pPr>
        <w:spacing w:line="360" w:lineRule="auto"/>
        <w:ind w:left="-709" w:firstLine="709"/>
        <w:jc w:val="both"/>
        <w:rPr>
          <w:rFonts w:ascii="Arial" w:eastAsia="Calibri" w:hAnsi="Arial" w:cs="Arial"/>
        </w:rPr>
      </w:pPr>
      <w:r w:rsidRPr="00A0247D">
        <w:rPr>
          <w:rFonts w:ascii="Arial" w:eastAsia="Arial" w:hAnsi="Arial" w:cs="Arial"/>
          <w:b/>
        </w:rPr>
        <w:t xml:space="preserve">Art. 13. </w:t>
      </w:r>
      <w:r w:rsidRPr="00A0247D">
        <w:rPr>
          <w:rFonts w:ascii="Arial" w:hAnsi="Arial" w:cs="Arial"/>
        </w:rPr>
        <w:t xml:space="preserve">As frequências mínimas de fiscalização serão definidas com base no RE, conforme tabela disposta no </w:t>
      </w:r>
      <w:r w:rsidRPr="00A0247D">
        <w:rPr>
          <w:rFonts w:ascii="Arial" w:eastAsia="Arial" w:hAnsi="Arial" w:cs="Arial"/>
          <w:b/>
          <w:u w:val="single" w:color="000000"/>
        </w:rPr>
        <w:t>Anexo V</w:t>
      </w:r>
      <w:r w:rsidRPr="00A0247D">
        <w:rPr>
          <w:rFonts w:ascii="Arial" w:eastAsia="Arial" w:hAnsi="Arial" w:cs="Arial"/>
          <w:b/>
        </w:rPr>
        <w:t xml:space="preserve"> </w:t>
      </w:r>
      <w:r w:rsidRPr="00A0247D">
        <w:rPr>
          <w:rFonts w:ascii="Arial" w:hAnsi="Arial" w:cs="Arial"/>
        </w:rPr>
        <w:t>desta instrução normativa.</w:t>
      </w:r>
      <w:r w:rsidRPr="00A0247D">
        <w:rPr>
          <w:rFonts w:ascii="Arial" w:eastAsia="Calibri" w:hAnsi="Arial" w:cs="Arial"/>
        </w:rPr>
        <w:t xml:space="preserve"> </w:t>
      </w:r>
    </w:p>
    <w:p w14:paraId="0F216B2E" w14:textId="77777777" w:rsidR="00B42379" w:rsidRPr="00A0247D" w:rsidRDefault="00B42379" w:rsidP="00A0247D">
      <w:pPr>
        <w:spacing w:line="360" w:lineRule="auto"/>
        <w:ind w:left="-709" w:firstLine="709"/>
        <w:jc w:val="both"/>
        <w:rPr>
          <w:rFonts w:ascii="Arial" w:hAnsi="Arial" w:cs="Arial"/>
        </w:rPr>
      </w:pPr>
    </w:p>
    <w:p w14:paraId="6473146A" w14:textId="16ED79C3" w:rsidR="00D15D2A" w:rsidRPr="00A0247D" w:rsidRDefault="001A13DF" w:rsidP="00A0247D">
      <w:pPr>
        <w:spacing w:line="360" w:lineRule="auto"/>
        <w:ind w:left="-709" w:right="56" w:firstLine="704"/>
        <w:jc w:val="both"/>
        <w:rPr>
          <w:rFonts w:ascii="Arial" w:hAnsi="Arial" w:cs="Arial"/>
        </w:rPr>
      </w:pPr>
      <w:r w:rsidRPr="00A0247D">
        <w:rPr>
          <w:rFonts w:ascii="Arial" w:hAnsi="Arial" w:cs="Arial"/>
          <w:b/>
          <w:bCs/>
        </w:rPr>
        <w:t>§1</w:t>
      </w:r>
      <w:r w:rsidRPr="00A0247D">
        <w:rPr>
          <w:rFonts w:ascii="Arial" w:hAnsi="Arial" w:cs="Arial"/>
        </w:rPr>
        <w:t xml:space="preserve"> Frequências superiores ao estabelecido nesta instrução poderão ser definidas a critério do Serviço de Inspeção Municipal.</w:t>
      </w:r>
    </w:p>
    <w:p w14:paraId="4BD9F576" w14:textId="77777777" w:rsidR="00D15D2A" w:rsidRDefault="00D15D2A" w:rsidP="00D15D2A">
      <w:pPr>
        <w:spacing w:line="360" w:lineRule="auto"/>
        <w:ind w:left="-709" w:right="56" w:firstLine="704"/>
        <w:jc w:val="both"/>
      </w:pPr>
    </w:p>
    <w:p w14:paraId="29C00C32" w14:textId="77777777" w:rsidR="00A0247D" w:rsidRDefault="00A0247D" w:rsidP="00A0247D">
      <w:pPr>
        <w:pStyle w:val="Ttulo1"/>
        <w:spacing w:after="272"/>
        <w:ind w:left="2502" w:right="2399"/>
      </w:pPr>
      <w:r>
        <w:t>DAS CONSIDERAÇÕES FINAIS</w:t>
      </w:r>
      <w:r>
        <w:rPr>
          <w:rFonts w:ascii="Calibri" w:eastAsia="Calibri" w:hAnsi="Calibri" w:cs="Calibri"/>
          <w:b w:val="0"/>
        </w:rPr>
        <w:t xml:space="preserve"> </w:t>
      </w:r>
    </w:p>
    <w:p w14:paraId="5A57E0A2" w14:textId="45511118" w:rsidR="00B42379" w:rsidRDefault="00924A08" w:rsidP="000F0EC1">
      <w:pPr>
        <w:spacing w:line="360" w:lineRule="auto"/>
        <w:ind w:left="-709" w:right="56" w:firstLine="704"/>
        <w:jc w:val="both"/>
        <w:rPr>
          <w:rFonts w:ascii="Arial" w:hAnsi="Arial" w:cs="Arial"/>
        </w:rPr>
      </w:pPr>
      <w:r w:rsidRPr="000F0EC1">
        <w:rPr>
          <w:rFonts w:ascii="Arial" w:eastAsia="Arial" w:hAnsi="Arial" w:cs="Arial"/>
          <w:b/>
        </w:rPr>
        <w:t xml:space="preserve">Art. 14. </w:t>
      </w:r>
      <w:r w:rsidRPr="000F0EC1">
        <w:rPr>
          <w:rFonts w:ascii="Arial" w:hAnsi="Arial" w:cs="Arial"/>
        </w:rPr>
        <w:t>Os casos omissos ou dúvidas que surgirem na implantação e execução do presente regulamento serão resolvidos pel</w:t>
      </w:r>
      <w:r w:rsidR="00381948">
        <w:rPr>
          <w:rFonts w:ascii="Arial" w:hAnsi="Arial" w:cs="Arial"/>
        </w:rPr>
        <w:t>o</w:t>
      </w:r>
      <w:r w:rsidRPr="000F0EC1">
        <w:rPr>
          <w:rFonts w:ascii="Arial" w:hAnsi="Arial" w:cs="Arial"/>
        </w:rPr>
        <w:t xml:space="preserve"> Coordenador do S.I.M., ficando o Secretário Municipal da Agricultura e a Coordenador do S.I.M com a</w:t>
      </w:r>
      <w:r w:rsidR="00B42379">
        <w:rPr>
          <w:rFonts w:ascii="Arial" w:hAnsi="Arial" w:cs="Arial"/>
        </w:rPr>
        <w:br w:type="page"/>
      </w:r>
    </w:p>
    <w:p w14:paraId="58936615" w14:textId="787BBD95" w:rsidR="00A0247D" w:rsidRPr="000F0EC1" w:rsidRDefault="00924A08" w:rsidP="001706D1">
      <w:pPr>
        <w:spacing w:line="360" w:lineRule="auto"/>
        <w:ind w:left="-709" w:right="56"/>
        <w:jc w:val="both"/>
        <w:rPr>
          <w:rFonts w:ascii="Arial" w:hAnsi="Arial" w:cs="Arial"/>
        </w:rPr>
      </w:pPr>
      <w:r w:rsidRPr="000F0EC1">
        <w:rPr>
          <w:rFonts w:ascii="Arial" w:hAnsi="Arial" w:cs="Arial"/>
        </w:rPr>
        <w:lastRenderedPageBreak/>
        <w:t>atribuição de editar atos complementares que se fizerem necessários para o cumprimento destas normas, sendo considerados de procedimento interno do serviço.</w:t>
      </w:r>
    </w:p>
    <w:p w14:paraId="66EAAE3D" w14:textId="77777777" w:rsidR="00924A08" w:rsidRPr="000F0EC1" w:rsidRDefault="00924A08" w:rsidP="000F0EC1">
      <w:pPr>
        <w:spacing w:line="360" w:lineRule="auto"/>
        <w:ind w:left="-709" w:right="56" w:firstLine="704"/>
        <w:jc w:val="both"/>
        <w:rPr>
          <w:rFonts w:ascii="Arial" w:hAnsi="Arial" w:cs="Arial"/>
        </w:rPr>
      </w:pPr>
    </w:p>
    <w:p w14:paraId="3538CF54" w14:textId="77777777" w:rsidR="007A3377" w:rsidRPr="000F0EC1" w:rsidRDefault="007A3377" w:rsidP="000F0EC1">
      <w:pPr>
        <w:spacing w:after="271" w:line="360" w:lineRule="auto"/>
        <w:ind w:right="103"/>
        <w:rPr>
          <w:rFonts w:ascii="Arial" w:eastAsia="Calibri" w:hAnsi="Arial" w:cs="Arial"/>
          <w:sz w:val="22"/>
        </w:rPr>
      </w:pPr>
      <w:r w:rsidRPr="000F0EC1">
        <w:rPr>
          <w:rFonts w:ascii="Arial" w:eastAsia="Arial" w:hAnsi="Arial" w:cs="Arial"/>
          <w:b/>
        </w:rPr>
        <w:t>Art. 15.</w:t>
      </w:r>
      <w:r w:rsidRPr="000F0EC1">
        <w:rPr>
          <w:rFonts w:ascii="Arial" w:hAnsi="Arial" w:cs="Arial"/>
        </w:rPr>
        <w:t xml:space="preserve"> Ficam revogadas as disposições em contrário.</w:t>
      </w:r>
      <w:r w:rsidRPr="000F0EC1">
        <w:rPr>
          <w:rFonts w:ascii="Arial" w:eastAsia="Calibri" w:hAnsi="Arial" w:cs="Arial"/>
          <w:sz w:val="22"/>
        </w:rPr>
        <w:t xml:space="preserve"> </w:t>
      </w:r>
    </w:p>
    <w:p w14:paraId="6B5D4613" w14:textId="77777777" w:rsidR="000F0EC1" w:rsidRPr="000F0EC1" w:rsidRDefault="000F0EC1" w:rsidP="000F0EC1">
      <w:pPr>
        <w:spacing w:after="271" w:line="360" w:lineRule="auto"/>
        <w:rPr>
          <w:rFonts w:ascii="Arial" w:eastAsia="Arial" w:hAnsi="Arial" w:cs="Arial"/>
          <w:b/>
        </w:rPr>
      </w:pPr>
    </w:p>
    <w:p w14:paraId="278FB349" w14:textId="19B5B7EA" w:rsidR="000F0EC1" w:rsidRPr="000F0EC1" w:rsidRDefault="000F0EC1" w:rsidP="000F0EC1">
      <w:pPr>
        <w:spacing w:after="271" w:line="360" w:lineRule="auto"/>
        <w:rPr>
          <w:rFonts w:ascii="Arial" w:hAnsi="Arial" w:cs="Arial"/>
        </w:rPr>
      </w:pPr>
      <w:r w:rsidRPr="000F0EC1">
        <w:rPr>
          <w:rFonts w:ascii="Arial" w:eastAsia="Arial" w:hAnsi="Arial" w:cs="Arial"/>
          <w:b/>
        </w:rPr>
        <w:t xml:space="preserve">Art. 16. </w:t>
      </w:r>
      <w:r w:rsidRPr="000F0EC1">
        <w:rPr>
          <w:rFonts w:ascii="Arial" w:hAnsi="Arial" w:cs="Arial"/>
        </w:rPr>
        <w:t>Esta Norma Técnica entra em vigor a partir de sua publicação.</w:t>
      </w:r>
      <w:r w:rsidRPr="000F0EC1">
        <w:rPr>
          <w:rFonts w:ascii="Arial" w:eastAsia="Calibri" w:hAnsi="Arial" w:cs="Arial"/>
          <w:sz w:val="22"/>
        </w:rPr>
        <w:t xml:space="preserve"> </w:t>
      </w:r>
    </w:p>
    <w:p w14:paraId="62287E7C" w14:textId="77777777" w:rsidR="00577B1F" w:rsidRPr="00004A73" w:rsidRDefault="00577B1F" w:rsidP="00577B1F">
      <w:pPr>
        <w:pStyle w:val="Corpodetexto"/>
        <w:spacing w:before="31" w:line="360" w:lineRule="auto"/>
        <w:rPr>
          <w:rFonts w:ascii="Arial" w:hAnsi="Arial" w:cs="Arial"/>
        </w:rPr>
      </w:pPr>
    </w:p>
    <w:p w14:paraId="46893749" w14:textId="0FD7B7E8" w:rsidR="00577B1F" w:rsidRPr="001D476C" w:rsidRDefault="00577B1F" w:rsidP="00577B1F">
      <w:pPr>
        <w:pStyle w:val="Corpodetexto"/>
        <w:jc w:val="right"/>
        <w:rPr>
          <w:rFonts w:ascii="Arial" w:hAnsi="Arial" w:cs="Arial"/>
        </w:rPr>
      </w:pPr>
      <w:r w:rsidRPr="001D476C">
        <w:rPr>
          <w:rFonts w:ascii="Arial" w:hAnsi="Arial" w:cs="Arial"/>
        </w:rPr>
        <w:t>Tunas,</w:t>
      </w:r>
      <w:r w:rsidRPr="001D476C">
        <w:rPr>
          <w:rFonts w:ascii="Arial" w:hAnsi="Arial" w:cs="Arial"/>
          <w:spacing w:val="-5"/>
        </w:rPr>
        <w:t xml:space="preserve"> </w:t>
      </w:r>
      <w:r w:rsidR="00E5493C">
        <w:rPr>
          <w:rFonts w:ascii="Arial" w:hAnsi="Arial" w:cs="Arial"/>
        </w:rPr>
        <w:t>2</w:t>
      </w:r>
      <w:r w:rsidR="001603C2">
        <w:rPr>
          <w:rFonts w:ascii="Arial" w:hAnsi="Arial" w:cs="Arial"/>
        </w:rPr>
        <w:t>2</w:t>
      </w:r>
      <w:r w:rsidRPr="001D476C">
        <w:rPr>
          <w:rFonts w:ascii="Arial" w:hAnsi="Arial" w:cs="Arial"/>
        </w:rPr>
        <w:t xml:space="preserve"> de</w:t>
      </w:r>
      <w:r>
        <w:rPr>
          <w:rFonts w:ascii="Arial" w:hAnsi="Arial" w:cs="Arial"/>
          <w:spacing w:val="-4"/>
        </w:rPr>
        <w:t xml:space="preserve"> </w:t>
      </w:r>
      <w:r w:rsidR="001603C2">
        <w:rPr>
          <w:rFonts w:ascii="Arial" w:hAnsi="Arial" w:cs="Arial"/>
          <w:spacing w:val="-4"/>
        </w:rPr>
        <w:t>setembro</w:t>
      </w:r>
      <w:r w:rsidRPr="001D476C">
        <w:rPr>
          <w:rFonts w:ascii="Arial" w:hAnsi="Arial" w:cs="Arial"/>
        </w:rPr>
        <w:t xml:space="preserve"> de 2023.</w:t>
      </w:r>
    </w:p>
    <w:p w14:paraId="191AB600" w14:textId="77777777" w:rsidR="00577B1F" w:rsidRPr="001D476C" w:rsidRDefault="00577B1F" w:rsidP="00577B1F">
      <w:pPr>
        <w:pStyle w:val="Corpodetexto"/>
        <w:rPr>
          <w:rFonts w:ascii="Arial" w:hAnsi="Arial" w:cs="Arial"/>
        </w:rPr>
      </w:pPr>
    </w:p>
    <w:p w14:paraId="30C4E69B" w14:textId="77777777" w:rsidR="00577B1F" w:rsidRPr="001D476C" w:rsidRDefault="00577B1F" w:rsidP="00577B1F">
      <w:pPr>
        <w:pStyle w:val="Corpodetexto"/>
        <w:rPr>
          <w:rFonts w:ascii="Arial" w:hAnsi="Arial" w:cs="Arial"/>
        </w:rPr>
      </w:pPr>
      <w:r w:rsidRPr="001D476C">
        <w:rPr>
          <w:rFonts w:ascii="Arial" w:hAnsi="Arial" w:cs="Arial"/>
        </w:rPr>
        <w:t>Eleandro Kotosvw Fantoni</w:t>
      </w:r>
    </w:p>
    <w:p w14:paraId="0CCFA287" w14:textId="77777777" w:rsidR="00577B1F" w:rsidRPr="001D476C" w:rsidRDefault="00577B1F" w:rsidP="00577B1F">
      <w:pPr>
        <w:pStyle w:val="Corpodetexto"/>
        <w:rPr>
          <w:rFonts w:ascii="Arial" w:hAnsi="Arial" w:cs="Arial"/>
        </w:rPr>
      </w:pPr>
      <w:r w:rsidRPr="001D476C">
        <w:rPr>
          <w:rFonts w:ascii="Arial" w:hAnsi="Arial" w:cs="Arial"/>
        </w:rPr>
        <w:t>Secretário da Agricultura</w:t>
      </w:r>
    </w:p>
    <w:p w14:paraId="149ABCD5" w14:textId="77777777" w:rsidR="00577B1F" w:rsidRPr="001D476C" w:rsidRDefault="00577B1F" w:rsidP="00577B1F">
      <w:pPr>
        <w:pStyle w:val="Corpodetexto"/>
        <w:rPr>
          <w:rFonts w:ascii="Arial" w:hAnsi="Arial" w:cs="Arial"/>
        </w:rPr>
      </w:pPr>
    </w:p>
    <w:p w14:paraId="0F4AFC2B" w14:textId="77777777" w:rsidR="00577B1F" w:rsidRPr="001D476C" w:rsidRDefault="00577B1F" w:rsidP="00577B1F">
      <w:pPr>
        <w:pStyle w:val="Corpodetexto"/>
        <w:rPr>
          <w:rFonts w:ascii="Arial" w:hAnsi="Arial" w:cs="Arial"/>
        </w:rPr>
      </w:pPr>
    </w:p>
    <w:p w14:paraId="4AB8A75B" w14:textId="77777777" w:rsidR="00577B1F" w:rsidRPr="001D476C" w:rsidRDefault="00577B1F" w:rsidP="00577B1F">
      <w:pPr>
        <w:jc w:val="both"/>
        <w:rPr>
          <w:rFonts w:ascii="Arial" w:hAnsi="Arial" w:cs="Arial"/>
        </w:rPr>
      </w:pPr>
      <w:r w:rsidRPr="001D476C">
        <w:rPr>
          <w:rFonts w:ascii="Arial" w:hAnsi="Arial" w:cs="Arial"/>
        </w:rPr>
        <w:t>Fábio Zuchetto Bridi</w:t>
      </w:r>
    </w:p>
    <w:p w14:paraId="28F92E91" w14:textId="77777777" w:rsidR="00577B1F" w:rsidRPr="001D476C" w:rsidRDefault="00577B1F" w:rsidP="00577B1F">
      <w:pPr>
        <w:jc w:val="both"/>
        <w:rPr>
          <w:rFonts w:ascii="Arial" w:hAnsi="Arial" w:cs="Arial"/>
        </w:rPr>
      </w:pPr>
      <w:r w:rsidRPr="001D476C">
        <w:rPr>
          <w:rFonts w:ascii="Arial" w:hAnsi="Arial" w:cs="Arial"/>
        </w:rPr>
        <w:t>Diretor do Serviço de Inspeção Municipal</w:t>
      </w:r>
    </w:p>
    <w:p w14:paraId="0DA4F2ED" w14:textId="6BBE66F0" w:rsidR="00704F7C" w:rsidRDefault="00704F7C" w:rsidP="00D15D2A">
      <w:pPr>
        <w:spacing w:line="360" w:lineRule="auto"/>
        <w:ind w:left="-709" w:right="56" w:firstLine="704"/>
        <w:jc w:val="both"/>
      </w:pPr>
      <w:r>
        <w:br w:type="page"/>
      </w:r>
    </w:p>
    <w:p w14:paraId="048F5CC0" w14:textId="77777777" w:rsidR="00704F7C" w:rsidRDefault="00704F7C" w:rsidP="00704F7C">
      <w:pPr>
        <w:spacing w:after="76" w:line="259" w:lineRule="auto"/>
      </w:pPr>
    </w:p>
    <w:p w14:paraId="549195C3" w14:textId="77777777" w:rsidR="00381948" w:rsidRDefault="00381948" w:rsidP="00704F7C">
      <w:pPr>
        <w:spacing w:after="76" w:line="259" w:lineRule="auto"/>
      </w:pPr>
    </w:p>
    <w:p w14:paraId="0AE5EE4C" w14:textId="77777777" w:rsidR="00704F7C" w:rsidRDefault="00704F7C" w:rsidP="00704F7C">
      <w:pPr>
        <w:pStyle w:val="Ttulo1"/>
        <w:ind w:left="2502" w:right="2388"/>
      </w:pPr>
      <w:r>
        <w:t>ANEXO I</w:t>
      </w:r>
      <w:r>
        <w:rPr>
          <w:rFonts w:ascii="Calibri" w:eastAsia="Calibri" w:hAnsi="Calibri" w:cs="Calibri"/>
        </w:rPr>
        <w:t xml:space="preserve"> </w:t>
      </w:r>
    </w:p>
    <w:p w14:paraId="31F39B17" w14:textId="77777777" w:rsidR="00704F7C" w:rsidRDefault="00704F7C" w:rsidP="00704F7C">
      <w:pPr>
        <w:spacing w:line="259" w:lineRule="auto"/>
        <w:ind w:left="163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43C3B362" w14:textId="77777777" w:rsidR="00381948" w:rsidRDefault="00381948" w:rsidP="00704F7C">
      <w:pPr>
        <w:spacing w:line="259" w:lineRule="auto"/>
        <w:ind w:left="163"/>
        <w:jc w:val="center"/>
      </w:pPr>
    </w:p>
    <w:p w14:paraId="6991827E" w14:textId="77777777" w:rsidR="00704F7C" w:rsidRDefault="00704F7C" w:rsidP="00704F7C">
      <w:pPr>
        <w:spacing w:line="360" w:lineRule="auto"/>
        <w:ind w:left="-17" w:firstLine="720"/>
        <w:rPr>
          <w:rFonts w:ascii="Arial" w:eastAsia="Calibri" w:hAnsi="Arial" w:cs="Arial"/>
        </w:rPr>
      </w:pPr>
      <w:r w:rsidRPr="00704F7C">
        <w:rPr>
          <w:rFonts w:ascii="Arial" w:hAnsi="Arial" w:cs="Arial"/>
        </w:rPr>
        <w:t>Classificação de estabelecimento quanto ao volume produzido para a caracterização do risco associado ao volume de produção (RV):</w:t>
      </w:r>
      <w:r w:rsidRPr="00704F7C">
        <w:rPr>
          <w:rFonts w:ascii="Arial" w:eastAsia="Calibri" w:hAnsi="Arial" w:cs="Arial"/>
        </w:rPr>
        <w:t xml:space="preserve"> </w:t>
      </w:r>
    </w:p>
    <w:p w14:paraId="4885023D" w14:textId="77777777" w:rsidR="00381948" w:rsidRDefault="00381948" w:rsidP="00704F7C">
      <w:pPr>
        <w:spacing w:line="360" w:lineRule="auto"/>
        <w:ind w:left="-17" w:firstLine="720"/>
        <w:rPr>
          <w:rFonts w:ascii="Arial" w:eastAsia="Calibri" w:hAnsi="Arial" w:cs="Arial"/>
        </w:rPr>
      </w:pPr>
    </w:p>
    <w:p w14:paraId="56676C84" w14:textId="77777777" w:rsidR="00381948" w:rsidRPr="00704F7C" w:rsidRDefault="00381948" w:rsidP="00704F7C">
      <w:pPr>
        <w:spacing w:line="360" w:lineRule="auto"/>
        <w:ind w:left="-17" w:firstLine="720"/>
        <w:rPr>
          <w:rFonts w:ascii="Arial" w:hAnsi="Arial" w:cs="Arial"/>
        </w:rPr>
      </w:pPr>
    </w:p>
    <w:p w14:paraId="0E481D7A" w14:textId="77777777" w:rsidR="00704F7C" w:rsidRDefault="00704F7C" w:rsidP="00704F7C">
      <w:pPr>
        <w:spacing w:line="259" w:lineRule="auto"/>
      </w:pPr>
      <w:r>
        <w:t xml:space="preserve"> </w:t>
      </w:r>
    </w:p>
    <w:tbl>
      <w:tblPr>
        <w:tblStyle w:val="TableGrid"/>
        <w:tblW w:w="8491" w:type="dxa"/>
        <w:tblInd w:w="126" w:type="dxa"/>
        <w:tblCellMar>
          <w:top w:w="3" w:type="dxa"/>
          <w:left w:w="4" w:type="dxa"/>
        </w:tblCellMar>
        <w:tblLook w:val="04A0" w:firstRow="1" w:lastRow="0" w:firstColumn="1" w:lastColumn="0" w:noHBand="0" w:noVBand="1"/>
      </w:tblPr>
      <w:tblGrid>
        <w:gridCol w:w="1925"/>
        <w:gridCol w:w="2516"/>
        <w:gridCol w:w="2526"/>
        <w:gridCol w:w="1524"/>
      </w:tblGrid>
      <w:tr w:rsidR="00704F7C" w14:paraId="3156F8BF" w14:textId="77777777" w:rsidTr="009A6687">
        <w:trPr>
          <w:trHeight w:val="595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94E7" w14:textId="77777777" w:rsidR="00704F7C" w:rsidRDefault="00704F7C" w:rsidP="009A6687">
            <w:pPr>
              <w:spacing w:line="259" w:lineRule="auto"/>
              <w:ind w:left="161"/>
            </w:pPr>
            <w:r>
              <w:rPr>
                <w:sz w:val="20"/>
              </w:rPr>
              <w:t>ÁREA DO PRODUTO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5BFA" w14:textId="77777777" w:rsidR="00704F7C" w:rsidRDefault="00704F7C" w:rsidP="009A6687">
            <w:pPr>
              <w:spacing w:line="259" w:lineRule="auto"/>
              <w:ind w:left="241"/>
            </w:pPr>
            <w:r>
              <w:rPr>
                <w:sz w:val="20"/>
              </w:rPr>
              <w:t xml:space="preserve">VOLUME PRODUZIDO </w:t>
            </w:r>
          </w:p>
          <w:p w14:paraId="7C755B9C" w14:textId="77777777" w:rsidR="00704F7C" w:rsidRDefault="00704F7C" w:rsidP="009A6687">
            <w:pPr>
              <w:spacing w:line="259" w:lineRule="auto"/>
              <w:ind w:left="241"/>
            </w:pPr>
            <w:r>
              <w:rPr>
                <w:sz w:val="20"/>
              </w:rPr>
              <w:t>(*)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6F0D" w14:textId="77777777" w:rsidR="00704F7C" w:rsidRDefault="00704F7C" w:rsidP="009A6687">
            <w:pPr>
              <w:spacing w:line="259" w:lineRule="auto"/>
              <w:jc w:val="center"/>
            </w:pPr>
            <w:r>
              <w:rPr>
                <w:sz w:val="20"/>
              </w:rPr>
              <w:t>CLASSIFICAÇÃO DO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0"/>
              </w:rPr>
              <w:t xml:space="preserve">ESTABELECIMENTO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1779" w14:textId="77777777" w:rsidR="00704F7C" w:rsidRDefault="00704F7C" w:rsidP="009A6687">
            <w:pPr>
              <w:spacing w:line="259" w:lineRule="auto"/>
              <w:ind w:left="6"/>
              <w:jc w:val="center"/>
            </w:pPr>
            <w:r>
              <w:rPr>
                <w:rFonts w:ascii="Arial" w:eastAsia="Arial" w:hAnsi="Arial" w:cs="Arial"/>
                <w:b/>
              </w:rPr>
              <w:t>R</w:t>
            </w:r>
          </w:p>
          <w:p w14:paraId="096636F5" w14:textId="77777777" w:rsidR="00704F7C" w:rsidRDefault="00704F7C" w:rsidP="009A6687">
            <w:pPr>
              <w:spacing w:line="259" w:lineRule="auto"/>
              <w:ind w:left="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V </w:t>
            </w:r>
          </w:p>
        </w:tc>
      </w:tr>
      <w:tr w:rsidR="00704F7C" w14:paraId="2C647C07" w14:textId="77777777" w:rsidTr="009A6687">
        <w:trPr>
          <w:trHeight w:val="300"/>
        </w:trPr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8383" w14:textId="77777777" w:rsidR="00704F7C" w:rsidRDefault="00704F7C" w:rsidP="009A6687">
            <w:pPr>
              <w:spacing w:line="259" w:lineRule="auto"/>
              <w:ind w:left="54"/>
              <w:jc w:val="center"/>
            </w:pPr>
            <w:r>
              <w:rPr>
                <w:sz w:val="23"/>
              </w:rPr>
              <w:t xml:space="preserve"> </w:t>
            </w:r>
          </w:p>
          <w:p w14:paraId="196F2769" w14:textId="77777777" w:rsidR="00704F7C" w:rsidRDefault="00704F7C" w:rsidP="009A6687">
            <w:pPr>
              <w:spacing w:line="259" w:lineRule="auto"/>
              <w:ind w:left="251"/>
            </w:pPr>
            <w:r>
              <w:rPr>
                <w:rFonts w:ascii="Arial" w:eastAsia="Arial" w:hAnsi="Arial" w:cs="Arial"/>
                <w:b/>
              </w:rPr>
              <w:t>CARNES (kg)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B37F" w14:textId="77777777" w:rsidR="00704F7C" w:rsidRDefault="00704F7C" w:rsidP="009A6687">
            <w:pPr>
              <w:spacing w:line="259" w:lineRule="auto"/>
              <w:ind w:left="110"/>
              <w:jc w:val="center"/>
            </w:pPr>
            <w:r>
              <w:t>Até 500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EC7F" w14:textId="77777777" w:rsidR="00704F7C" w:rsidRDefault="00704F7C" w:rsidP="009A6687">
            <w:pPr>
              <w:spacing w:line="259" w:lineRule="auto"/>
              <w:ind w:left="94"/>
              <w:jc w:val="center"/>
            </w:pPr>
            <w:r>
              <w:t>P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AA69" w14:textId="77777777" w:rsidR="00704F7C" w:rsidRDefault="00704F7C" w:rsidP="009A6687">
            <w:pPr>
              <w:spacing w:line="259" w:lineRule="auto"/>
              <w:ind w:left="101"/>
              <w:jc w:val="center"/>
            </w:pPr>
            <w:r>
              <w:rPr>
                <w:rFonts w:ascii="Arial" w:eastAsia="Arial" w:hAnsi="Arial" w:cs="Arial"/>
                <w:b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04F7C" w14:paraId="784A2F4C" w14:textId="77777777" w:rsidTr="009A6687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F6D204" w14:textId="77777777" w:rsidR="00704F7C" w:rsidRDefault="00704F7C" w:rsidP="009A6687">
            <w:pPr>
              <w:spacing w:after="160" w:line="259" w:lineRule="auto"/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A325" w14:textId="77777777" w:rsidR="00704F7C" w:rsidRDefault="00704F7C" w:rsidP="009A6687">
            <w:pPr>
              <w:spacing w:line="259" w:lineRule="auto"/>
              <w:ind w:left="109"/>
              <w:jc w:val="center"/>
            </w:pPr>
            <w:r>
              <w:t>501 – 2.000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850E" w14:textId="77777777" w:rsidR="00704F7C" w:rsidRDefault="00704F7C" w:rsidP="009A6687">
            <w:pPr>
              <w:spacing w:line="259" w:lineRule="auto"/>
              <w:ind w:left="91"/>
              <w:jc w:val="center"/>
            </w:pPr>
            <w:r>
              <w:t>M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B2FEB" w14:textId="77777777" w:rsidR="00704F7C" w:rsidRDefault="00704F7C" w:rsidP="009A6687">
            <w:pPr>
              <w:spacing w:line="259" w:lineRule="auto"/>
              <w:ind w:left="101"/>
              <w:jc w:val="center"/>
            </w:pPr>
            <w:r>
              <w:rPr>
                <w:rFonts w:ascii="Arial" w:eastAsia="Arial" w:hAnsi="Arial" w:cs="Arial"/>
                <w:b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04F7C" w14:paraId="6102718E" w14:textId="77777777" w:rsidTr="009A6687">
        <w:trPr>
          <w:trHeight w:val="3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6A26" w14:textId="77777777" w:rsidR="00704F7C" w:rsidRDefault="00704F7C" w:rsidP="009A6687">
            <w:pPr>
              <w:spacing w:after="160" w:line="259" w:lineRule="auto"/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6113D" w14:textId="77777777" w:rsidR="00704F7C" w:rsidRDefault="00704F7C" w:rsidP="009A6687">
            <w:pPr>
              <w:spacing w:line="259" w:lineRule="auto"/>
              <w:ind w:left="109"/>
              <w:jc w:val="center"/>
            </w:pPr>
            <w:r>
              <w:t>Acima de 2.000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03E67" w14:textId="77777777" w:rsidR="00704F7C" w:rsidRDefault="00704F7C" w:rsidP="009A6687">
            <w:pPr>
              <w:spacing w:line="259" w:lineRule="auto"/>
              <w:ind w:left="89"/>
              <w:jc w:val="center"/>
            </w:pPr>
            <w:r>
              <w:t>G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EF2E" w14:textId="77777777" w:rsidR="00704F7C" w:rsidRDefault="00704F7C" w:rsidP="009A6687">
            <w:pPr>
              <w:spacing w:line="259" w:lineRule="auto"/>
              <w:ind w:left="101"/>
              <w:jc w:val="center"/>
            </w:pPr>
            <w:r>
              <w:rPr>
                <w:rFonts w:ascii="Arial" w:eastAsia="Arial" w:hAnsi="Arial" w:cs="Arial"/>
                <w:b/>
              </w:rP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04F7C" w14:paraId="07E4A77E" w14:textId="77777777" w:rsidTr="009A6687">
        <w:trPr>
          <w:trHeight w:val="298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5CB371E" w14:textId="77777777" w:rsidR="00704F7C" w:rsidRDefault="00704F7C" w:rsidP="009A6687">
            <w:pPr>
              <w:spacing w:line="259" w:lineRule="auto"/>
              <w:ind w:left="4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00E4E44" w14:textId="77777777" w:rsidR="00704F7C" w:rsidRDefault="00704F7C" w:rsidP="009A6687">
            <w:pPr>
              <w:spacing w:line="259" w:lineRule="auto"/>
              <w:ind w:left="4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FDD74C6" w14:textId="77777777" w:rsidR="00704F7C" w:rsidRDefault="00704F7C" w:rsidP="009A6687">
            <w:pPr>
              <w:spacing w:line="259" w:lineRule="auto"/>
              <w:ind w:left="4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DD5A33F" w14:textId="77777777" w:rsidR="00704F7C" w:rsidRDefault="00704F7C" w:rsidP="009A6687">
            <w:pPr>
              <w:spacing w:line="259" w:lineRule="auto"/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704F7C" w14:paraId="516D6429" w14:textId="77777777" w:rsidTr="009A6687">
        <w:trPr>
          <w:trHeight w:val="302"/>
        </w:trPr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4D22" w14:textId="77777777" w:rsidR="00704F7C" w:rsidRDefault="00704F7C" w:rsidP="009A6687">
            <w:pPr>
              <w:spacing w:line="259" w:lineRule="auto"/>
              <w:ind w:left="54"/>
              <w:jc w:val="center"/>
            </w:pPr>
            <w:r>
              <w:rPr>
                <w:sz w:val="23"/>
              </w:rPr>
              <w:t xml:space="preserve"> </w:t>
            </w:r>
          </w:p>
          <w:p w14:paraId="426E12AE" w14:textId="77777777" w:rsidR="00704F7C" w:rsidRDefault="00704F7C" w:rsidP="009A6687">
            <w:pPr>
              <w:spacing w:line="259" w:lineRule="auto"/>
              <w:ind w:left="95"/>
              <w:jc w:val="center"/>
            </w:pPr>
            <w:r>
              <w:rPr>
                <w:rFonts w:ascii="Arial" w:eastAsia="Arial" w:hAnsi="Arial" w:cs="Arial"/>
                <w:b/>
              </w:rPr>
              <w:t>LEITE (kg)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F6452" w14:textId="77777777" w:rsidR="00704F7C" w:rsidRDefault="00704F7C" w:rsidP="009A6687">
            <w:pPr>
              <w:spacing w:line="259" w:lineRule="auto"/>
              <w:ind w:left="110"/>
              <w:jc w:val="center"/>
            </w:pPr>
            <w:r>
              <w:t>Até 500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5FBB" w14:textId="77777777" w:rsidR="00704F7C" w:rsidRDefault="00704F7C" w:rsidP="009A6687">
            <w:pPr>
              <w:spacing w:line="259" w:lineRule="auto"/>
              <w:ind w:left="94"/>
              <w:jc w:val="center"/>
            </w:pPr>
            <w:r>
              <w:t>P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366A" w14:textId="77777777" w:rsidR="00704F7C" w:rsidRDefault="00704F7C" w:rsidP="009A6687">
            <w:pPr>
              <w:spacing w:line="259" w:lineRule="auto"/>
              <w:ind w:left="101"/>
              <w:jc w:val="center"/>
            </w:pPr>
            <w:r>
              <w:rPr>
                <w:rFonts w:ascii="Arial" w:eastAsia="Arial" w:hAnsi="Arial" w:cs="Arial"/>
                <w:b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04F7C" w14:paraId="0592B4AB" w14:textId="77777777" w:rsidTr="009A6687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A86936" w14:textId="77777777" w:rsidR="00704F7C" w:rsidRDefault="00704F7C" w:rsidP="009A6687">
            <w:pPr>
              <w:spacing w:after="160" w:line="259" w:lineRule="auto"/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212D" w14:textId="77777777" w:rsidR="00704F7C" w:rsidRDefault="00704F7C" w:rsidP="009A6687">
            <w:pPr>
              <w:spacing w:line="259" w:lineRule="auto"/>
              <w:ind w:left="109"/>
              <w:jc w:val="center"/>
            </w:pPr>
            <w:r>
              <w:t>501 – 2.000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65D6" w14:textId="77777777" w:rsidR="00704F7C" w:rsidRDefault="00704F7C" w:rsidP="009A6687">
            <w:pPr>
              <w:spacing w:line="259" w:lineRule="auto"/>
              <w:ind w:left="91"/>
              <w:jc w:val="center"/>
            </w:pPr>
            <w:r>
              <w:t>M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75D8" w14:textId="77777777" w:rsidR="00704F7C" w:rsidRDefault="00704F7C" w:rsidP="009A6687">
            <w:pPr>
              <w:spacing w:line="259" w:lineRule="auto"/>
              <w:ind w:left="101"/>
              <w:jc w:val="center"/>
            </w:pPr>
            <w:r>
              <w:rPr>
                <w:rFonts w:ascii="Arial" w:eastAsia="Arial" w:hAnsi="Arial" w:cs="Arial"/>
                <w:b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04F7C" w14:paraId="403552F1" w14:textId="77777777" w:rsidTr="009A6687">
        <w:trPr>
          <w:trHeight w:val="3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9A563" w14:textId="77777777" w:rsidR="00704F7C" w:rsidRDefault="00704F7C" w:rsidP="009A6687">
            <w:pPr>
              <w:spacing w:after="160" w:line="259" w:lineRule="auto"/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AB9AF" w14:textId="77777777" w:rsidR="00704F7C" w:rsidRDefault="00704F7C" w:rsidP="009A6687">
            <w:pPr>
              <w:spacing w:line="259" w:lineRule="auto"/>
              <w:ind w:left="109"/>
              <w:jc w:val="center"/>
            </w:pPr>
            <w:r>
              <w:t>Acima de 2.000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22593" w14:textId="77777777" w:rsidR="00704F7C" w:rsidRDefault="00704F7C" w:rsidP="009A6687">
            <w:pPr>
              <w:spacing w:line="259" w:lineRule="auto"/>
              <w:ind w:left="89"/>
              <w:jc w:val="center"/>
            </w:pPr>
            <w:r>
              <w:t>G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3851" w14:textId="77777777" w:rsidR="00704F7C" w:rsidRDefault="00704F7C" w:rsidP="009A6687">
            <w:pPr>
              <w:spacing w:line="259" w:lineRule="auto"/>
              <w:ind w:left="101"/>
              <w:jc w:val="center"/>
            </w:pPr>
            <w:r>
              <w:rPr>
                <w:rFonts w:ascii="Arial" w:eastAsia="Arial" w:hAnsi="Arial" w:cs="Arial"/>
                <w:b/>
              </w:rP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04F7C" w14:paraId="6D2FBADB" w14:textId="77777777" w:rsidTr="009A6687">
        <w:trPr>
          <w:trHeight w:val="298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8BBC762" w14:textId="77777777" w:rsidR="00704F7C" w:rsidRDefault="00704F7C" w:rsidP="009A6687">
            <w:pPr>
              <w:spacing w:line="259" w:lineRule="auto"/>
              <w:ind w:left="4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6DCE0A8" w14:textId="77777777" w:rsidR="00704F7C" w:rsidRDefault="00704F7C" w:rsidP="009A6687">
            <w:pPr>
              <w:spacing w:line="259" w:lineRule="auto"/>
              <w:ind w:left="4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2A34FA4" w14:textId="77777777" w:rsidR="00704F7C" w:rsidRDefault="00704F7C" w:rsidP="009A6687">
            <w:pPr>
              <w:spacing w:line="259" w:lineRule="auto"/>
              <w:ind w:left="4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E3332C6" w14:textId="77777777" w:rsidR="00704F7C" w:rsidRDefault="00704F7C" w:rsidP="009A6687">
            <w:pPr>
              <w:spacing w:line="259" w:lineRule="auto"/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704F7C" w14:paraId="5633BFF2" w14:textId="77777777" w:rsidTr="009A6687">
        <w:trPr>
          <w:trHeight w:val="301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5719" w14:textId="77777777" w:rsidR="00704F7C" w:rsidRDefault="00704F7C" w:rsidP="009A6687">
            <w:pPr>
              <w:spacing w:line="259" w:lineRule="auto"/>
              <w:ind w:left="100"/>
              <w:jc w:val="center"/>
            </w:pPr>
            <w:r>
              <w:rPr>
                <w:rFonts w:ascii="Arial" w:eastAsia="Arial" w:hAnsi="Arial" w:cs="Arial"/>
                <w:b/>
              </w:rPr>
              <w:t>LEITE (L)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3786" w14:textId="77777777" w:rsidR="00704F7C" w:rsidRDefault="00704F7C" w:rsidP="009A6687">
            <w:pPr>
              <w:spacing w:line="259" w:lineRule="auto"/>
              <w:ind w:left="109"/>
              <w:jc w:val="center"/>
            </w:pPr>
            <w:r>
              <w:t>Até 5.000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B033" w14:textId="77777777" w:rsidR="00704F7C" w:rsidRDefault="00704F7C" w:rsidP="009A6687">
            <w:pPr>
              <w:spacing w:line="259" w:lineRule="auto"/>
              <w:ind w:left="94"/>
              <w:jc w:val="center"/>
            </w:pPr>
            <w:r>
              <w:t>P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67EC" w14:textId="77777777" w:rsidR="00704F7C" w:rsidRDefault="00704F7C" w:rsidP="009A6687">
            <w:pPr>
              <w:spacing w:line="259" w:lineRule="auto"/>
              <w:ind w:left="101"/>
              <w:jc w:val="center"/>
            </w:pPr>
            <w:r>
              <w:rPr>
                <w:rFonts w:ascii="Arial" w:eastAsia="Arial" w:hAnsi="Arial" w:cs="Arial"/>
                <w:b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04F7C" w14:paraId="4CAEB5CA" w14:textId="77777777" w:rsidTr="009A6687">
        <w:trPr>
          <w:trHeight w:val="305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8075" w14:textId="77777777" w:rsidR="00704F7C" w:rsidRDefault="00704F7C" w:rsidP="009A6687">
            <w:pPr>
              <w:spacing w:line="259" w:lineRule="auto"/>
              <w:ind w:left="51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7BE4E" w14:textId="77777777" w:rsidR="00704F7C" w:rsidRDefault="00704F7C" w:rsidP="009A6687">
            <w:pPr>
              <w:spacing w:line="259" w:lineRule="auto"/>
              <w:ind w:left="109"/>
              <w:jc w:val="center"/>
            </w:pPr>
            <w:r>
              <w:t>5.001- 60.000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79D9" w14:textId="77777777" w:rsidR="00704F7C" w:rsidRDefault="00704F7C" w:rsidP="009A6687">
            <w:pPr>
              <w:spacing w:line="259" w:lineRule="auto"/>
              <w:ind w:left="91"/>
              <w:jc w:val="center"/>
            </w:pPr>
            <w:r>
              <w:t>M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468F" w14:textId="77777777" w:rsidR="00704F7C" w:rsidRDefault="00704F7C" w:rsidP="009A6687">
            <w:pPr>
              <w:spacing w:line="259" w:lineRule="auto"/>
              <w:ind w:left="101"/>
              <w:jc w:val="center"/>
            </w:pPr>
            <w:r>
              <w:rPr>
                <w:rFonts w:ascii="Arial" w:eastAsia="Arial" w:hAnsi="Arial" w:cs="Arial"/>
                <w:b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04F7C" w14:paraId="01E69904" w14:textId="77777777" w:rsidTr="009A6687">
        <w:trPr>
          <w:trHeight w:val="306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D80D" w14:textId="77777777" w:rsidR="00704F7C" w:rsidRDefault="00704F7C" w:rsidP="009A6687">
            <w:pPr>
              <w:spacing w:line="259" w:lineRule="auto"/>
              <w:ind w:left="4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6A7A" w14:textId="77777777" w:rsidR="00704F7C" w:rsidRDefault="00704F7C" w:rsidP="009A6687">
            <w:pPr>
              <w:spacing w:line="259" w:lineRule="auto"/>
              <w:ind w:left="104"/>
              <w:jc w:val="center"/>
            </w:pPr>
            <w:r>
              <w:t>Acima de 60.000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A988C" w14:textId="77777777" w:rsidR="00704F7C" w:rsidRDefault="00704F7C" w:rsidP="009A6687">
            <w:pPr>
              <w:spacing w:line="259" w:lineRule="auto"/>
              <w:ind w:left="89"/>
              <w:jc w:val="center"/>
            </w:pPr>
            <w:r>
              <w:t>G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FE9D" w14:textId="77777777" w:rsidR="00704F7C" w:rsidRDefault="00704F7C" w:rsidP="009A6687">
            <w:pPr>
              <w:spacing w:line="259" w:lineRule="auto"/>
              <w:ind w:left="101"/>
              <w:jc w:val="center"/>
            </w:pPr>
            <w:r>
              <w:rPr>
                <w:rFonts w:ascii="Arial" w:eastAsia="Arial" w:hAnsi="Arial" w:cs="Arial"/>
                <w:b/>
              </w:rP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04F7C" w14:paraId="2D71B3EF" w14:textId="77777777" w:rsidTr="009A6687">
        <w:trPr>
          <w:trHeight w:val="298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688E8FA" w14:textId="77777777" w:rsidR="00704F7C" w:rsidRDefault="00704F7C" w:rsidP="009A6687">
            <w:pPr>
              <w:spacing w:line="259" w:lineRule="auto"/>
              <w:ind w:left="4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D5E6CFA" w14:textId="77777777" w:rsidR="00704F7C" w:rsidRDefault="00704F7C" w:rsidP="009A6687">
            <w:pPr>
              <w:spacing w:line="259" w:lineRule="auto"/>
              <w:ind w:left="4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A879F75" w14:textId="77777777" w:rsidR="00704F7C" w:rsidRDefault="00704F7C" w:rsidP="009A6687">
            <w:pPr>
              <w:spacing w:line="259" w:lineRule="auto"/>
              <w:ind w:left="4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FFD2497" w14:textId="77777777" w:rsidR="00704F7C" w:rsidRDefault="00704F7C" w:rsidP="009A6687">
            <w:pPr>
              <w:spacing w:line="259" w:lineRule="auto"/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704F7C" w14:paraId="6E588013" w14:textId="77777777" w:rsidTr="009A6687">
        <w:trPr>
          <w:trHeight w:val="301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B40F" w14:textId="77777777" w:rsidR="00704F7C" w:rsidRDefault="00704F7C" w:rsidP="009A6687">
            <w:pPr>
              <w:spacing w:line="259" w:lineRule="auto"/>
              <w:ind w:left="100"/>
              <w:jc w:val="center"/>
            </w:pPr>
            <w:r>
              <w:rPr>
                <w:rFonts w:ascii="Arial" w:eastAsia="Arial" w:hAnsi="Arial" w:cs="Arial"/>
                <w:b/>
              </w:rPr>
              <w:t>MEL (kg)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944A" w14:textId="77777777" w:rsidR="00704F7C" w:rsidRDefault="00704F7C" w:rsidP="009A6687">
            <w:pPr>
              <w:spacing w:line="259" w:lineRule="auto"/>
              <w:ind w:left="109"/>
              <w:jc w:val="center"/>
            </w:pPr>
            <w:r>
              <w:t>Até 1.000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CA00" w14:textId="77777777" w:rsidR="00704F7C" w:rsidRDefault="00704F7C" w:rsidP="009A6687">
            <w:pPr>
              <w:spacing w:line="259" w:lineRule="auto"/>
              <w:ind w:left="94"/>
              <w:jc w:val="center"/>
            </w:pPr>
            <w:r>
              <w:t>P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B4A27" w14:textId="77777777" w:rsidR="00704F7C" w:rsidRDefault="00704F7C" w:rsidP="009A6687">
            <w:pPr>
              <w:spacing w:line="259" w:lineRule="auto"/>
              <w:ind w:left="101"/>
              <w:jc w:val="center"/>
            </w:pPr>
            <w:r>
              <w:rPr>
                <w:rFonts w:ascii="Arial" w:eastAsia="Arial" w:hAnsi="Arial" w:cs="Arial"/>
                <w:b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04F7C" w14:paraId="7328EDBD" w14:textId="77777777" w:rsidTr="009A6687">
        <w:trPr>
          <w:trHeight w:val="306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44CC" w14:textId="77777777" w:rsidR="00704F7C" w:rsidRDefault="00704F7C" w:rsidP="009A6687">
            <w:pPr>
              <w:spacing w:line="259" w:lineRule="auto"/>
              <w:ind w:left="51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3587" w14:textId="77777777" w:rsidR="00704F7C" w:rsidRDefault="00704F7C" w:rsidP="009A6687">
            <w:pPr>
              <w:spacing w:line="259" w:lineRule="auto"/>
              <w:ind w:left="109"/>
              <w:jc w:val="center"/>
            </w:pPr>
            <w:r>
              <w:t>Acima de 1.000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59B4" w14:textId="77777777" w:rsidR="00704F7C" w:rsidRDefault="00704F7C" w:rsidP="009A6687">
            <w:pPr>
              <w:spacing w:line="259" w:lineRule="auto"/>
              <w:ind w:left="91"/>
              <w:jc w:val="center"/>
            </w:pPr>
            <w:r>
              <w:t>M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2A2E" w14:textId="77777777" w:rsidR="00704F7C" w:rsidRDefault="00704F7C" w:rsidP="009A6687">
            <w:pPr>
              <w:spacing w:line="259" w:lineRule="auto"/>
              <w:ind w:left="101"/>
              <w:jc w:val="center"/>
            </w:pPr>
            <w:r>
              <w:rPr>
                <w:rFonts w:ascii="Arial" w:eastAsia="Arial" w:hAnsi="Arial" w:cs="Arial"/>
                <w:b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04F7C" w14:paraId="4A97BA4D" w14:textId="77777777" w:rsidTr="009A6687">
        <w:trPr>
          <w:trHeight w:val="303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435735C" w14:textId="77777777" w:rsidR="00704F7C" w:rsidRDefault="00704F7C" w:rsidP="009A6687">
            <w:pPr>
              <w:spacing w:line="259" w:lineRule="auto"/>
              <w:ind w:left="4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197421A" w14:textId="77777777" w:rsidR="00704F7C" w:rsidRDefault="00704F7C" w:rsidP="009A6687">
            <w:pPr>
              <w:spacing w:line="259" w:lineRule="auto"/>
              <w:ind w:left="4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2CFA354" w14:textId="77777777" w:rsidR="00704F7C" w:rsidRDefault="00704F7C" w:rsidP="009A6687">
            <w:pPr>
              <w:spacing w:line="259" w:lineRule="auto"/>
              <w:ind w:left="4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2B9BD16" w14:textId="77777777" w:rsidR="00704F7C" w:rsidRDefault="00704F7C" w:rsidP="009A6687">
            <w:pPr>
              <w:spacing w:line="259" w:lineRule="auto"/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704F7C" w14:paraId="1422FF93" w14:textId="77777777" w:rsidTr="009A6687">
        <w:trPr>
          <w:trHeight w:val="303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F67D" w14:textId="77777777" w:rsidR="00704F7C" w:rsidRDefault="00704F7C" w:rsidP="009A6687">
            <w:pPr>
              <w:spacing w:line="259" w:lineRule="auto"/>
              <w:ind w:left="95"/>
              <w:jc w:val="center"/>
            </w:pPr>
            <w:r>
              <w:rPr>
                <w:rFonts w:ascii="Arial" w:eastAsia="Arial" w:hAnsi="Arial" w:cs="Arial"/>
                <w:b/>
              </w:rPr>
              <w:t>OVOS (kg)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DD11" w14:textId="77777777" w:rsidR="00704F7C" w:rsidRDefault="00704F7C" w:rsidP="009A6687">
            <w:pPr>
              <w:spacing w:line="259" w:lineRule="auto"/>
              <w:ind w:left="97"/>
              <w:jc w:val="center"/>
            </w:pPr>
            <w:r>
              <w:t>-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D634" w14:textId="77777777" w:rsidR="00704F7C" w:rsidRDefault="00704F7C" w:rsidP="009A6687">
            <w:pPr>
              <w:spacing w:line="259" w:lineRule="auto"/>
              <w:ind w:left="94"/>
              <w:jc w:val="center"/>
            </w:pPr>
            <w:r>
              <w:t>P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5AA3" w14:textId="77777777" w:rsidR="00704F7C" w:rsidRDefault="00704F7C" w:rsidP="009A6687">
            <w:pPr>
              <w:spacing w:line="259" w:lineRule="auto"/>
              <w:ind w:left="101"/>
              <w:jc w:val="center"/>
            </w:pPr>
            <w:r>
              <w:rPr>
                <w:rFonts w:ascii="Arial" w:eastAsia="Arial" w:hAnsi="Arial" w:cs="Arial"/>
                <w:b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04F7C" w14:paraId="20E78BD4" w14:textId="77777777" w:rsidTr="009A6687">
        <w:trPr>
          <w:trHeight w:val="298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DB37482" w14:textId="77777777" w:rsidR="00704F7C" w:rsidRDefault="00704F7C" w:rsidP="009A6687">
            <w:pPr>
              <w:spacing w:line="259" w:lineRule="auto"/>
              <w:ind w:left="4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8896B5B" w14:textId="77777777" w:rsidR="00704F7C" w:rsidRDefault="00704F7C" w:rsidP="009A6687">
            <w:pPr>
              <w:spacing w:line="259" w:lineRule="auto"/>
              <w:ind w:left="4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AE84A84" w14:textId="77777777" w:rsidR="00704F7C" w:rsidRDefault="00704F7C" w:rsidP="009A6687">
            <w:pPr>
              <w:spacing w:line="259" w:lineRule="auto"/>
              <w:ind w:left="4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C7F763B" w14:textId="77777777" w:rsidR="00704F7C" w:rsidRDefault="00704F7C" w:rsidP="009A6687">
            <w:pPr>
              <w:spacing w:line="259" w:lineRule="auto"/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704F7C" w14:paraId="746D6500" w14:textId="77777777" w:rsidTr="009A6687">
        <w:trPr>
          <w:trHeight w:val="306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080C" w14:textId="77777777" w:rsidR="00704F7C" w:rsidRDefault="00704F7C" w:rsidP="009A6687">
            <w:pPr>
              <w:spacing w:line="259" w:lineRule="auto"/>
              <w:ind w:left="161"/>
            </w:pPr>
            <w:r>
              <w:rPr>
                <w:rFonts w:ascii="Arial" w:eastAsia="Arial" w:hAnsi="Arial" w:cs="Arial"/>
                <w:b/>
              </w:rPr>
              <w:t xml:space="preserve">PESCADO (kg)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B1DE" w14:textId="77777777" w:rsidR="00704F7C" w:rsidRDefault="00704F7C" w:rsidP="009A6687">
            <w:pPr>
              <w:spacing w:line="259" w:lineRule="auto"/>
              <w:ind w:left="109"/>
              <w:jc w:val="center"/>
            </w:pPr>
            <w:r>
              <w:t>Até 5.000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D4EB7" w14:textId="77777777" w:rsidR="00704F7C" w:rsidRDefault="00704F7C" w:rsidP="009A6687">
            <w:pPr>
              <w:spacing w:line="259" w:lineRule="auto"/>
              <w:ind w:left="94"/>
              <w:jc w:val="center"/>
            </w:pPr>
            <w:r>
              <w:t>P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9DBF" w14:textId="77777777" w:rsidR="00704F7C" w:rsidRDefault="00704F7C" w:rsidP="009A6687">
            <w:pPr>
              <w:spacing w:line="259" w:lineRule="auto"/>
              <w:ind w:left="101"/>
              <w:jc w:val="center"/>
            </w:pPr>
            <w:r>
              <w:rPr>
                <w:rFonts w:ascii="Arial" w:eastAsia="Arial" w:hAnsi="Arial" w:cs="Arial"/>
                <w:b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04F7C" w14:paraId="04022F31" w14:textId="77777777" w:rsidTr="009A6687">
        <w:trPr>
          <w:trHeight w:val="305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AF2E" w14:textId="77777777" w:rsidR="00704F7C" w:rsidRDefault="00704F7C" w:rsidP="009A6687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4D0D" w14:textId="77777777" w:rsidR="00704F7C" w:rsidRDefault="00704F7C" w:rsidP="009A6687">
            <w:pPr>
              <w:spacing w:line="259" w:lineRule="auto"/>
              <w:ind w:left="99"/>
              <w:jc w:val="center"/>
            </w:pPr>
            <w:r>
              <w:t>Acima de 5.000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E7A8" w14:textId="77777777" w:rsidR="00704F7C" w:rsidRDefault="00704F7C" w:rsidP="009A6687">
            <w:pPr>
              <w:spacing w:line="259" w:lineRule="auto"/>
              <w:ind w:left="91"/>
              <w:jc w:val="center"/>
            </w:pPr>
            <w:r>
              <w:t>M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DC23" w14:textId="77777777" w:rsidR="00704F7C" w:rsidRDefault="00704F7C" w:rsidP="009A6687">
            <w:pPr>
              <w:spacing w:line="259" w:lineRule="auto"/>
              <w:ind w:left="101"/>
              <w:jc w:val="center"/>
            </w:pPr>
            <w:r>
              <w:rPr>
                <w:rFonts w:ascii="Arial" w:eastAsia="Arial" w:hAnsi="Arial" w:cs="Arial"/>
                <w:b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62D923AB" w14:textId="15E0EF24" w:rsidR="00381948" w:rsidRDefault="00704F7C" w:rsidP="00704F7C">
      <w:pPr>
        <w:spacing w:after="5580"/>
        <w:ind w:left="230" w:right="103"/>
      </w:pPr>
      <w:r>
        <w:t>(*) Produção mensal</w:t>
      </w:r>
      <w:r w:rsidR="00381948">
        <w:br w:type="page"/>
      </w:r>
    </w:p>
    <w:p w14:paraId="225B99BB" w14:textId="77777777" w:rsidR="008A1EAE" w:rsidRDefault="008A1EAE" w:rsidP="00704F7C">
      <w:pPr>
        <w:spacing w:after="5580"/>
        <w:ind w:left="230" w:right="103"/>
        <w:sectPr w:rsidR="008A1EAE" w:rsidSect="00C013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985" w:right="1077" w:bottom="2126" w:left="2126" w:header="284" w:footer="0" w:gutter="0"/>
          <w:cols w:space="708"/>
          <w:docGrid w:linePitch="360"/>
        </w:sectPr>
      </w:pPr>
    </w:p>
    <w:p w14:paraId="553F01C3" w14:textId="31A1D131" w:rsidR="004559E0" w:rsidRDefault="004559E0" w:rsidP="001563B3">
      <w:pPr>
        <w:jc w:val="center"/>
        <w:rPr>
          <w:rFonts w:ascii="Arial" w:hAnsi="Arial" w:cs="Arial"/>
          <w:b/>
          <w:bCs/>
        </w:rPr>
      </w:pPr>
      <w:r w:rsidRPr="001563B3">
        <w:rPr>
          <w:rFonts w:ascii="Arial" w:hAnsi="Arial" w:cs="Arial"/>
          <w:b/>
          <w:bCs/>
        </w:rPr>
        <w:lastRenderedPageBreak/>
        <w:t>ANEXO II</w:t>
      </w:r>
    </w:p>
    <w:p w14:paraId="4FC203C0" w14:textId="77777777" w:rsidR="001563B3" w:rsidRPr="001563B3" w:rsidRDefault="001563B3" w:rsidP="001563B3">
      <w:pPr>
        <w:jc w:val="center"/>
        <w:rPr>
          <w:rFonts w:ascii="Arial" w:hAnsi="Arial" w:cs="Arial"/>
          <w:b/>
          <w:bCs/>
        </w:rPr>
      </w:pPr>
    </w:p>
    <w:p w14:paraId="6D337E4A" w14:textId="52D334ED" w:rsidR="004559E0" w:rsidRDefault="004559E0" w:rsidP="001563B3">
      <w:pPr>
        <w:spacing w:line="259" w:lineRule="auto"/>
        <w:ind w:left="142" w:right="-1732"/>
        <w:rPr>
          <w:rFonts w:ascii="Arial" w:eastAsia="Calibri" w:hAnsi="Arial" w:cs="Arial"/>
        </w:rPr>
      </w:pPr>
      <w:r w:rsidRPr="000E4DAA">
        <w:rPr>
          <w:rFonts w:ascii="Arial" w:hAnsi="Arial" w:cs="Arial"/>
        </w:rPr>
        <w:t>Classificação das categorias de produtos para a caracterização do risco associado ao produto(RP):</w:t>
      </w:r>
      <w:r w:rsidRPr="000E4DAA">
        <w:rPr>
          <w:rFonts w:ascii="Arial" w:eastAsia="Calibri" w:hAnsi="Arial" w:cs="Arial"/>
        </w:rPr>
        <w:t xml:space="preserve"> </w:t>
      </w:r>
    </w:p>
    <w:p w14:paraId="3E032090" w14:textId="77777777" w:rsidR="001563B3" w:rsidRPr="000E4DAA" w:rsidRDefault="001563B3" w:rsidP="001563B3">
      <w:pPr>
        <w:spacing w:line="259" w:lineRule="auto"/>
        <w:ind w:left="142" w:right="-1732"/>
        <w:rPr>
          <w:rFonts w:ascii="Arial" w:hAnsi="Arial" w:cs="Arial"/>
        </w:rPr>
      </w:pPr>
    </w:p>
    <w:tbl>
      <w:tblPr>
        <w:tblStyle w:val="TableGrid"/>
        <w:tblW w:w="14037" w:type="dxa"/>
        <w:tblInd w:w="158" w:type="dxa"/>
        <w:tblCellMar>
          <w:top w:w="38" w:type="dxa"/>
          <w:left w:w="5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38"/>
        <w:gridCol w:w="1209"/>
        <w:gridCol w:w="34"/>
        <w:gridCol w:w="11734"/>
        <w:gridCol w:w="34"/>
        <w:gridCol w:w="954"/>
        <w:gridCol w:w="34"/>
      </w:tblGrid>
      <w:tr w:rsidR="004559E0" w14:paraId="10CED479" w14:textId="77777777" w:rsidTr="00BA23DA">
        <w:trPr>
          <w:gridAfter w:val="1"/>
          <w:wAfter w:w="33" w:type="dxa"/>
          <w:trHeight w:val="311"/>
        </w:trPr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0CECE"/>
          </w:tcPr>
          <w:p w14:paraId="6B80BEA9" w14:textId="77777777" w:rsidR="004559E0" w:rsidRDefault="004559E0" w:rsidP="009A6687">
            <w:pPr>
              <w:spacing w:line="259" w:lineRule="auto"/>
              <w:ind w:left="128"/>
            </w:pPr>
            <w:r>
              <w:rPr>
                <w:rFonts w:ascii="Arial" w:eastAsia="Arial" w:hAnsi="Arial" w:cs="Arial"/>
                <w:b/>
                <w:sz w:val="20"/>
              </w:rPr>
              <w:t xml:space="preserve">Área </w:t>
            </w:r>
          </w:p>
        </w:tc>
        <w:tc>
          <w:tcPr>
            <w:tcW w:w="1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0CECE"/>
          </w:tcPr>
          <w:p w14:paraId="451F5B3F" w14:textId="77777777" w:rsidR="004559E0" w:rsidRDefault="004559E0" w:rsidP="009A6687">
            <w:pPr>
              <w:spacing w:line="259" w:lineRule="auto"/>
              <w:ind w:left="120"/>
            </w:pPr>
            <w:r>
              <w:rPr>
                <w:rFonts w:ascii="Arial" w:eastAsia="Arial" w:hAnsi="Arial" w:cs="Arial"/>
                <w:b/>
                <w:sz w:val="20"/>
              </w:rPr>
              <w:t xml:space="preserve">Categoria 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0CECE"/>
          </w:tcPr>
          <w:p w14:paraId="5EFC517B" w14:textId="77777777" w:rsidR="004559E0" w:rsidRDefault="004559E0" w:rsidP="009A6687">
            <w:pPr>
              <w:spacing w:line="259" w:lineRule="auto"/>
              <w:ind w:left="125"/>
            </w:pPr>
            <w:r>
              <w:rPr>
                <w:rFonts w:ascii="Arial" w:eastAsia="Arial" w:hAnsi="Arial" w:cs="Arial"/>
                <w:b/>
                <w:sz w:val="20"/>
              </w:rPr>
              <w:t xml:space="preserve">RP </w:t>
            </w:r>
          </w:p>
        </w:tc>
      </w:tr>
      <w:tr w:rsidR="004559E0" w14:paraId="6E165A6B" w14:textId="77777777" w:rsidTr="00BA23DA">
        <w:trPr>
          <w:gridAfter w:val="1"/>
          <w:wAfter w:w="33" w:type="dxa"/>
          <w:trHeight w:val="308"/>
        </w:trPr>
        <w:tc>
          <w:tcPr>
            <w:tcW w:w="124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9B9D1F0" w14:textId="77777777" w:rsidR="004559E0" w:rsidRDefault="004559E0" w:rsidP="009A6687">
            <w:pPr>
              <w:spacing w:after="795" w:line="259" w:lineRule="auto"/>
              <w:ind w:left="492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34FBDB7" wp14:editId="652DE4FA">
                      <wp:extent cx="141605" cy="486537"/>
                      <wp:effectExtent l="0" t="0" r="0" b="0"/>
                      <wp:docPr id="27736" name="Group 277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486537"/>
                                <a:chOff x="0" y="0"/>
                                <a:chExt cx="141605" cy="486537"/>
                              </a:xfrm>
                            </wpg:grpSpPr>
                            <wps:wsp>
                              <wps:cNvPr id="2053" name="Rectangle 2053"/>
                              <wps:cNvSpPr/>
                              <wps:spPr>
                                <a:xfrm rot="-5399999">
                                  <a:off x="-207336" y="90865"/>
                                  <a:ext cx="603009" cy="188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323DC8" w14:textId="77777777" w:rsidR="004559E0" w:rsidRDefault="004559E0" w:rsidP="004559E0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CARNE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54" name="Rectangle 2054"/>
                              <wps:cNvSpPr/>
                              <wps:spPr>
                                <a:xfrm rot="-5399999">
                                  <a:off x="70689" y="-82339"/>
                                  <a:ext cx="46957" cy="188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A0737D" w14:textId="77777777" w:rsidR="004559E0" w:rsidRDefault="004559E0" w:rsidP="004559E0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4FBDB7" id="Group 27736" o:spid="_x0000_s1026" style="width:11.15pt;height:38.3pt;mso-position-horizontal-relative:char;mso-position-vertical-relative:line" coordsize="141605,486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">
                      <v:rect id="Rectangle 2053" o:spid="_x0000_s1027" style="position:absolute;left:-207336;top:90865;width:603009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" filled="f" stroked="f">
                        <v:textbox inset="0,0,0,0">
                          <w:txbxContent>
                            <w:p w14:paraId="19323DC8" w14:textId="77777777" w:rsidR="004559E0" w:rsidRDefault="004559E0" w:rsidP="004559E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CARNE</w:t>
                              </w:r>
                            </w:p>
                          </w:txbxContent>
                        </v:textbox>
                      </v:rect>
                      <v:rect id="Rectangle 2054" o:spid="_x0000_s1028" style="position:absolute;left:70689;top:-82339;width:46957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" filled="f" stroked="f">
                        <v:textbox inset="0,0,0,0">
                          <w:txbxContent>
                            <w:p w14:paraId="33A0737D" w14:textId="77777777" w:rsidR="004559E0" w:rsidRDefault="004559E0" w:rsidP="004559E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18B7D5EE" w14:textId="77777777" w:rsidR="004559E0" w:rsidRDefault="004559E0" w:rsidP="009A6687">
            <w:pPr>
              <w:spacing w:line="259" w:lineRule="auto"/>
              <w:ind w:left="22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CB6404F" wp14:editId="66CDE958">
                      <wp:extent cx="290830" cy="35306"/>
                      <wp:effectExtent l="0" t="0" r="0" b="0"/>
                      <wp:docPr id="27735" name="Group 277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830" cy="35306"/>
                                <a:chOff x="0" y="0"/>
                                <a:chExt cx="290830" cy="35306"/>
                              </a:xfrm>
                            </wpg:grpSpPr>
                            <wps:wsp>
                              <wps:cNvPr id="2051" name="Rectangle 2051"/>
                              <wps:cNvSpPr/>
                              <wps:spPr>
                                <a:xfrm rot="-5399999">
                                  <a:off x="70689" y="-82339"/>
                                  <a:ext cx="46957" cy="188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52FA2A" w14:textId="77777777" w:rsidR="004559E0" w:rsidRDefault="004559E0" w:rsidP="004559E0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52" name="Rectangle 2052"/>
                              <wps:cNvSpPr/>
                              <wps:spPr>
                                <a:xfrm rot="-5399999">
                                  <a:off x="219914" y="-82339"/>
                                  <a:ext cx="46957" cy="188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8DCE87" w14:textId="77777777" w:rsidR="004559E0" w:rsidRDefault="004559E0" w:rsidP="004559E0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B6404F" id="Group 27735" o:spid="_x0000_s1029" style="width:22.9pt;height:2.8pt;mso-position-horizontal-relative:char;mso-position-vertical-relative:line" coordsize="290830,3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">
                      <v:rect id="Rectangle 2051" o:spid="_x0000_s1030" style="position:absolute;left:70689;top:-82339;width:46957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" filled="f" stroked="f">
                        <v:textbox inset="0,0,0,0">
                          <w:txbxContent>
                            <w:p w14:paraId="6D52FA2A" w14:textId="77777777" w:rsidR="004559E0" w:rsidRDefault="004559E0" w:rsidP="004559E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52" o:spid="_x0000_s1031" style="position:absolute;left:219914;top:-82339;width:46957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" filled="f" stroked="f">
                        <v:textbox inset="0,0,0,0">
                          <w:txbxContent>
                            <w:p w14:paraId="6C8DCE87" w14:textId="77777777" w:rsidR="004559E0" w:rsidRDefault="004559E0" w:rsidP="004559E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6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DAF5" w14:textId="77777777" w:rsidR="004559E0" w:rsidRDefault="004559E0" w:rsidP="009A6687">
            <w:pPr>
              <w:spacing w:line="259" w:lineRule="auto"/>
            </w:pPr>
            <w:r>
              <w:rPr>
                <w:sz w:val="20"/>
              </w:rPr>
              <w:t>Produto com adição de inibidores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95ADE7E" w14:textId="77777777" w:rsidR="004559E0" w:rsidRDefault="004559E0" w:rsidP="009A6687">
            <w:pPr>
              <w:spacing w:line="259" w:lineRule="auto"/>
              <w:ind w:left="125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</w:tr>
      <w:tr w:rsidR="004559E0" w14:paraId="1C3C3B3C" w14:textId="77777777" w:rsidTr="00BA23DA">
        <w:trPr>
          <w:gridAfter w:val="1"/>
          <w:wAfter w:w="33" w:type="dxa"/>
          <w:trHeight w:val="305"/>
        </w:trPr>
        <w:tc>
          <w:tcPr>
            <w:tcW w:w="0" w:type="auto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6A97A21F" w14:textId="77777777" w:rsidR="004559E0" w:rsidRDefault="004559E0" w:rsidP="009A6687">
            <w:pPr>
              <w:spacing w:after="160" w:line="259" w:lineRule="auto"/>
            </w:pPr>
          </w:p>
        </w:tc>
        <w:tc>
          <w:tcPr>
            <w:tcW w:w="1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64CA" w14:textId="77777777" w:rsidR="004559E0" w:rsidRDefault="004559E0" w:rsidP="009A6687">
            <w:pPr>
              <w:spacing w:line="259" w:lineRule="auto"/>
            </w:pPr>
            <w:r>
              <w:rPr>
                <w:sz w:val="20"/>
              </w:rPr>
              <w:t>Produtos compostos por diferentes categorias de produtos cárneos, acrescidos ou não de outros ingredientes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CAE77F2" w14:textId="77777777" w:rsidR="004559E0" w:rsidRDefault="004559E0" w:rsidP="009A6687">
            <w:pPr>
              <w:spacing w:line="259" w:lineRule="auto"/>
              <w:ind w:left="125"/>
            </w:pPr>
            <w:r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</w:tr>
      <w:tr w:rsidR="004559E0" w14:paraId="5262F3E1" w14:textId="77777777" w:rsidTr="00BA23DA">
        <w:trPr>
          <w:gridAfter w:val="1"/>
          <w:wAfter w:w="33" w:type="dxa"/>
          <w:trHeight w:val="300"/>
        </w:trPr>
        <w:tc>
          <w:tcPr>
            <w:tcW w:w="0" w:type="auto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4DB928BD" w14:textId="77777777" w:rsidR="004559E0" w:rsidRDefault="004559E0" w:rsidP="009A6687">
            <w:pPr>
              <w:spacing w:after="160" w:line="259" w:lineRule="auto"/>
            </w:pPr>
          </w:p>
        </w:tc>
        <w:tc>
          <w:tcPr>
            <w:tcW w:w="1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C07D" w14:textId="77777777" w:rsidR="004559E0" w:rsidRDefault="004559E0" w:rsidP="009A6687">
            <w:pPr>
              <w:spacing w:line="259" w:lineRule="auto"/>
            </w:pPr>
            <w:r>
              <w:rPr>
                <w:sz w:val="20"/>
              </w:rPr>
              <w:t>Produtos em natureza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8514F7B" w14:textId="77777777" w:rsidR="004559E0" w:rsidRDefault="004559E0" w:rsidP="009A6687">
            <w:pPr>
              <w:spacing w:line="259" w:lineRule="auto"/>
              <w:ind w:left="125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</w:tr>
      <w:tr w:rsidR="004559E0" w14:paraId="5600C19C" w14:textId="77777777" w:rsidTr="00BA23DA">
        <w:trPr>
          <w:gridAfter w:val="1"/>
          <w:wAfter w:w="33" w:type="dxa"/>
          <w:trHeight w:val="306"/>
        </w:trPr>
        <w:tc>
          <w:tcPr>
            <w:tcW w:w="0" w:type="auto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3932E28B" w14:textId="77777777" w:rsidR="004559E0" w:rsidRDefault="004559E0" w:rsidP="009A6687">
            <w:pPr>
              <w:spacing w:after="160" w:line="259" w:lineRule="auto"/>
            </w:pPr>
          </w:p>
        </w:tc>
        <w:tc>
          <w:tcPr>
            <w:tcW w:w="1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9C63C" w14:textId="77777777" w:rsidR="004559E0" w:rsidRDefault="004559E0" w:rsidP="009A6687">
            <w:pPr>
              <w:spacing w:line="259" w:lineRule="auto"/>
            </w:pPr>
            <w:r>
              <w:rPr>
                <w:sz w:val="20"/>
              </w:rPr>
              <w:t>Produtos não submetidos a tratamento térmico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DA6E08A" w14:textId="77777777" w:rsidR="004559E0" w:rsidRDefault="004559E0" w:rsidP="009A6687">
            <w:pPr>
              <w:spacing w:line="259" w:lineRule="auto"/>
              <w:ind w:left="125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</w:tr>
      <w:tr w:rsidR="004559E0" w14:paraId="465B02EE" w14:textId="77777777" w:rsidTr="00BA23DA">
        <w:trPr>
          <w:gridAfter w:val="1"/>
          <w:wAfter w:w="33" w:type="dxa"/>
          <w:trHeight w:val="300"/>
        </w:trPr>
        <w:tc>
          <w:tcPr>
            <w:tcW w:w="0" w:type="auto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76104F57" w14:textId="77777777" w:rsidR="004559E0" w:rsidRDefault="004559E0" w:rsidP="009A6687">
            <w:pPr>
              <w:spacing w:after="160" w:line="259" w:lineRule="auto"/>
            </w:pPr>
          </w:p>
        </w:tc>
        <w:tc>
          <w:tcPr>
            <w:tcW w:w="1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0BC5B" w14:textId="77777777" w:rsidR="004559E0" w:rsidRDefault="004559E0" w:rsidP="009A6687">
            <w:pPr>
              <w:spacing w:line="259" w:lineRule="auto"/>
            </w:pPr>
            <w:r>
              <w:rPr>
                <w:sz w:val="20"/>
              </w:rPr>
              <w:t>Produtos processados termicamente – esterilização comercial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F06E3B8" w14:textId="77777777" w:rsidR="004559E0" w:rsidRDefault="004559E0" w:rsidP="009A6687">
            <w:pPr>
              <w:spacing w:line="259" w:lineRule="auto"/>
              <w:ind w:left="125"/>
            </w:pPr>
            <w:r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</w:tr>
      <w:tr w:rsidR="004559E0" w14:paraId="23826A71" w14:textId="77777777" w:rsidTr="00BA23DA">
        <w:trPr>
          <w:gridAfter w:val="1"/>
          <w:wAfter w:w="33" w:type="dxa"/>
          <w:trHeight w:val="305"/>
        </w:trPr>
        <w:tc>
          <w:tcPr>
            <w:tcW w:w="0" w:type="auto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2C8C2C52" w14:textId="77777777" w:rsidR="004559E0" w:rsidRDefault="004559E0" w:rsidP="009A6687">
            <w:pPr>
              <w:spacing w:after="160" w:line="259" w:lineRule="auto"/>
            </w:pPr>
          </w:p>
        </w:tc>
        <w:tc>
          <w:tcPr>
            <w:tcW w:w="1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D00AF" w14:textId="77777777" w:rsidR="004559E0" w:rsidRDefault="004559E0" w:rsidP="009A6687">
            <w:pPr>
              <w:spacing w:line="259" w:lineRule="auto"/>
            </w:pPr>
            <w:r>
              <w:rPr>
                <w:sz w:val="20"/>
              </w:rPr>
              <w:t>Produtos submetidos à hidrólise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4600A92" w14:textId="77777777" w:rsidR="004559E0" w:rsidRDefault="004559E0" w:rsidP="009A6687">
            <w:pPr>
              <w:spacing w:line="259" w:lineRule="auto"/>
              <w:ind w:left="125"/>
            </w:pPr>
            <w:r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</w:tr>
      <w:tr w:rsidR="004559E0" w14:paraId="6578EF2D" w14:textId="77777777" w:rsidTr="00BA23DA">
        <w:trPr>
          <w:gridAfter w:val="1"/>
          <w:wAfter w:w="33" w:type="dxa"/>
          <w:trHeight w:val="300"/>
        </w:trPr>
        <w:tc>
          <w:tcPr>
            <w:tcW w:w="0" w:type="auto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5D3A3E00" w14:textId="77777777" w:rsidR="004559E0" w:rsidRDefault="004559E0" w:rsidP="009A6687">
            <w:pPr>
              <w:spacing w:after="160" w:line="259" w:lineRule="auto"/>
            </w:pPr>
          </w:p>
        </w:tc>
        <w:tc>
          <w:tcPr>
            <w:tcW w:w="1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74BF" w14:textId="77777777" w:rsidR="004559E0" w:rsidRDefault="004559E0" w:rsidP="009A6687">
            <w:pPr>
              <w:spacing w:line="259" w:lineRule="auto"/>
            </w:pPr>
            <w:r>
              <w:rPr>
                <w:sz w:val="20"/>
              </w:rPr>
              <w:t>Produtos submetidos a tratamento térmico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EB088B2" w14:textId="77777777" w:rsidR="004559E0" w:rsidRDefault="004559E0" w:rsidP="009A6687">
            <w:pPr>
              <w:spacing w:line="259" w:lineRule="auto"/>
              <w:ind w:left="125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</w:tr>
      <w:tr w:rsidR="004559E0" w14:paraId="04523F15" w14:textId="77777777" w:rsidTr="00BA23DA">
        <w:trPr>
          <w:gridAfter w:val="1"/>
          <w:wAfter w:w="33" w:type="dxa"/>
          <w:trHeight w:val="338"/>
        </w:trPr>
        <w:tc>
          <w:tcPr>
            <w:tcW w:w="0" w:type="auto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B7C7B5E" w14:textId="77777777" w:rsidR="004559E0" w:rsidRDefault="004559E0" w:rsidP="009A6687">
            <w:pPr>
              <w:spacing w:after="160" w:line="259" w:lineRule="auto"/>
            </w:pPr>
          </w:p>
        </w:tc>
        <w:tc>
          <w:tcPr>
            <w:tcW w:w="1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195C62D" w14:textId="77777777" w:rsidR="004559E0" w:rsidRDefault="004559E0" w:rsidP="009A6687">
            <w:pPr>
              <w:spacing w:line="259" w:lineRule="auto"/>
            </w:pPr>
            <w:r>
              <w:rPr>
                <w:sz w:val="20"/>
              </w:rPr>
              <w:t>Produtos submetidos a tratamento térmico - Cocção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09E07E19" w14:textId="77777777" w:rsidR="004559E0" w:rsidRDefault="004559E0" w:rsidP="009A6687">
            <w:pPr>
              <w:spacing w:line="259" w:lineRule="auto"/>
              <w:ind w:left="125"/>
            </w:pPr>
            <w:r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</w:tr>
      <w:tr w:rsidR="004559E0" w14:paraId="19F61241" w14:textId="77777777" w:rsidTr="00BA23DA">
        <w:trPr>
          <w:gridAfter w:val="1"/>
          <w:wAfter w:w="33" w:type="dxa"/>
          <w:trHeight w:val="323"/>
        </w:trPr>
        <w:tc>
          <w:tcPr>
            <w:tcW w:w="124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4AAC5E" w14:textId="77777777" w:rsidR="004559E0" w:rsidRDefault="004559E0" w:rsidP="009A6687">
            <w:pPr>
              <w:spacing w:after="1731" w:line="259" w:lineRule="auto"/>
              <w:ind w:left="442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47DBC39" wp14:editId="66AA95B8">
                      <wp:extent cx="141605" cy="394081"/>
                      <wp:effectExtent l="0" t="0" r="0" b="0"/>
                      <wp:docPr id="27999" name="Group 279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394081"/>
                                <a:chOff x="0" y="0"/>
                                <a:chExt cx="141605" cy="394081"/>
                              </a:xfrm>
                            </wpg:grpSpPr>
                            <wps:wsp>
                              <wps:cNvPr id="2251" name="Rectangle 2251"/>
                              <wps:cNvSpPr/>
                              <wps:spPr>
                                <a:xfrm rot="-5399999">
                                  <a:off x="-143657" y="62088"/>
                                  <a:ext cx="475650" cy="188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0A8116" w14:textId="77777777" w:rsidR="004559E0" w:rsidRDefault="004559E0" w:rsidP="004559E0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LEITE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52" name="Rectangle 2252"/>
                              <wps:cNvSpPr/>
                              <wps:spPr>
                                <a:xfrm rot="-5399999">
                                  <a:off x="70689" y="-82339"/>
                                  <a:ext cx="46956" cy="188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84CC53" w14:textId="77777777" w:rsidR="004559E0" w:rsidRDefault="004559E0" w:rsidP="004559E0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7DBC39" id="Group 27999" o:spid="_x0000_s1032" style="width:11.15pt;height:31.05pt;mso-position-horizontal-relative:char;mso-position-vertical-relative:line" coordsize="141605,394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">
                      <v:rect id="Rectangle 2251" o:spid="_x0000_s1033" style="position:absolute;left:-143657;top:62088;width:475650;height:188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" filled="f" stroked="f">
                        <v:textbox inset="0,0,0,0">
                          <w:txbxContent>
                            <w:p w14:paraId="7F0A8116" w14:textId="77777777" w:rsidR="004559E0" w:rsidRDefault="004559E0" w:rsidP="004559E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LEITE</w:t>
                              </w:r>
                            </w:p>
                          </w:txbxContent>
                        </v:textbox>
                      </v:rect>
                      <v:rect id="Rectangle 2252" o:spid="_x0000_s1034" style="position:absolute;left:70689;top:-82339;width:46956;height:188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" filled="f" stroked="f">
                        <v:textbox inset="0,0,0,0">
                          <w:txbxContent>
                            <w:p w14:paraId="1B84CC53" w14:textId="77777777" w:rsidR="004559E0" w:rsidRDefault="004559E0" w:rsidP="004559E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65C384A3" w14:textId="77777777" w:rsidR="004559E0" w:rsidRDefault="004559E0" w:rsidP="009A6687">
            <w:pPr>
              <w:spacing w:line="259" w:lineRule="auto"/>
              <w:ind w:left="22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93EAAD5" wp14:editId="342C71F0">
                      <wp:extent cx="141605" cy="35306"/>
                      <wp:effectExtent l="0" t="0" r="0" b="0"/>
                      <wp:docPr id="27998" name="Group 279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35306"/>
                                <a:chOff x="0" y="0"/>
                                <a:chExt cx="141605" cy="35306"/>
                              </a:xfrm>
                            </wpg:grpSpPr>
                            <wps:wsp>
                              <wps:cNvPr id="2250" name="Rectangle 2250"/>
                              <wps:cNvSpPr/>
                              <wps:spPr>
                                <a:xfrm rot="-5399999">
                                  <a:off x="70689" y="-82339"/>
                                  <a:ext cx="46957" cy="188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3BEAF2" w14:textId="77777777" w:rsidR="004559E0" w:rsidRDefault="004559E0" w:rsidP="004559E0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3EAAD5" id="Group 27998" o:spid="_x0000_s1035" style="width:11.15pt;height:2.8pt;mso-position-horizontal-relative:char;mso-position-vertical-relative:line" coordsize="141605,3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">
                      <v:rect id="Rectangle 2250" o:spid="_x0000_s1036" style="position:absolute;left:70689;top:-82339;width:46957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" filled="f" stroked="f">
                        <v:textbox inset="0,0,0,0">
                          <w:txbxContent>
                            <w:p w14:paraId="093BEAF2" w14:textId="77777777" w:rsidR="004559E0" w:rsidRDefault="004559E0" w:rsidP="004559E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6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5009" w14:textId="77777777" w:rsidR="004559E0" w:rsidRDefault="004559E0" w:rsidP="009A6687">
            <w:pPr>
              <w:spacing w:line="259" w:lineRule="auto"/>
              <w:ind w:left="120"/>
            </w:pPr>
            <w:r>
              <w:rPr>
                <w:sz w:val="20"/>
              </w:rPr>
              <w:t>Farinha Láctea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E3F358C" w14:textId="77777777" w:rsidR="004559E0" w:rsidRDefault="004559E0" w:rsidP="009A6687">
            <w:pPr>
              <w:spacing w:line="259" w:lineRule="auto"/>
              <w:ind w:left="125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</w:tr>
      <w:tr w:rsidR="004559E0" w14:paraId="7BF057DB" w14:textId="77777777" w:rsidTr="00BA23DA">
        <w:trPr>
          <w:gridAfter w:val="1"/>
          <w:wAfter w:w="33" w:type="dxa"/>
          <w:trHeight w:val="335"/>
        </w:trPr>
        <w:tc>
          <w:tcPr>
            <w:tcW w:w="0" w:type="auto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10270BA7" w14:textId="77777777" w:rsidR="004559E0" w:rsidRDefault="004559E0" w:rsidP="009A6687">
            <w:pPr>
              <w:spacing w:after="160" w:line="259" w:lineRule="auto"/>
            </w:pPr>
          </w:p>
        </w:tc>
        <w:tc>
          <w:tcPr>
            <w:tcW w:w="1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B672" w14:textId="77777777" w:rsidR="004559E0" w:rsidRDefault="004559E0" w:rsidP="009A6687">
            <w:pPr>
              <w:spacing w:line="259" w:lineRule="auto"/>
              <w:ind w:left="120"/>
            </w:pPr>
            <w:r>
              <w:rPr>
                <w:sz w:val="20"/>
              </w:rPr>
              <w:t xml:space="preserve">Leitelho 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7C216C5" w14:textId="77777777" w:rsidR="004559E0" w:rsidRDefault="004559E0" w:rsidP="009A6687">
            <w:pPr>
              <w:spacing w:line="259" w:lineRule="auto"/>
              <w:ind w:left="125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</w:tr>
      <w:tr w:rsidR="004559E0" w14:paraId="3BA72773" w14:textId="77777777" w:rsidTr="00BA23DA">
        <w:trPr>
          <w:gridAfter w:val="1"/>
          <w:wAfter w:w="33" w:type="dxa"/>
          <w:trHeight w:val="340"/>
        </w:trPr>
        <w:tc>
          <w:tcPr>
            <w:tcW w:w="0" w:type="auto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4E677A06" w14:textId="77777777" w:rsidR="004559E0" w:rsidRDefault="004559E0" w:rsidP="009A6687">
            <w:pPr>
              <w:spacing w:after="160" w:line="259" w:lineRule="auto"/>
            </w:pPr>
          </w:p>
        </w:tc>
        <w:tc>
          <w:tcPr>
            <w:tcW w:w="1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0F9E" w14:textId="77777777" w:rsidR="004559E0" w:rsidRDefault="004559E0" w:rsidP="009A6687">
            <w:pPr>
              <w:spacing w:line="259" w:lineRule="auto"/>
              <w:ind w:left="120"/>
            </w:pPr>
            <w:r>
              <w:rPr>
                <w:sz w:val="20"/>
              </w:rPr>
              <w:t xml:space="preserve">Manteiga 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3811FA0" w14:textId="77777777" w:rsidR="004559E0" w:rsidRDefault="004559E0" w:rsidP="009A6687">
            <w:pPr>
              <w:spacing w:line="259" w:lineRule="auto"/>
              <w:ind w:left="125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</w:tr>
      <w:tr w:rsidR="004559E0" w14:paraId="45E0D4BB" w14:textId="77777777" w:rsidTr="00BA23DA">
        <w:trPr>
          <w:gridAfter w:val="1"/>
          <w:wAfter w:w="33" w:type="dxa"/>
          <w:trHeight w:val="335"/>
        </w:trPr>
        <w:tc>
          <w:tcPr>
            <w:tcW w:w="0" w:type="auto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16A13707" w14:textId="77777777" w:rsidR="004559E0" w:rsidRDefault="004559E0" w:rsidP="009A6687">
            <w:pPr>
              <w:spacing w:after="160" w:line="259" w:lineRule="auto"/>
            </w:pPr>
          </w:p>
        </w:tc>
        <w:tc>
          <w:tcPr>
            <w:tcW w:w="1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CFA0" w14:textId="77777777" w:rsidR="004559E0" w:rsidRDefault="004559E0" w:rsidP="009A6687">
            <w:pPr>
              <w:spacing w:line="259" w:lineRule="auto"/>
              <w:ind w:left="120"/>
            </w:pPr>
            <w:r>
              <w:rPr>
                <w:sz w:val="20"/>
              </w:rPr>
              <w:t xml:space="preserve">Margarina 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FD1FCEC" w14:textId="77777777" w:rsidR="004559E0" w:rsidRDefault="004559E0" w:rsidP="009A6687">
            <w:pPr>
              <w:spacing w:line="259" w:lineRule="auto"/>
              <w:ind w:left="125"/>
            </w:pPr>
            <w:r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</w:tr>
      <w:tr w:rsidR="004559E0" w14:paraId="0D44C637" w14:textId="77777777" w:rsidTr="00BA23DA">
        <w:trPr>
          <w:gridAfter w:val="1"/>
          <w:wAfter w:w="33" w:type="dxa"/>
          <w:trHeight w:val="340"/>
        </w:trPr>
        <w:tc>
          <w:tcPr>
            <w:tcW w:w="0" w:type="auto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5D4DF275" w14:textId="77777777" w:rsidR="004559E0" w:rsidRDefault="004559E0" w:rsidP="009A6687">
            <w:pPr>
              <w:spacing w:after="160" w:line="259" w:lineRule="auto"/>
            </w:pPr>
          </w:p>
        </w:tc>
        <w:tc>
          <w:tcPr>
            <w:tcW w:w="1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B5B42" w14:textId="77777777" w:rsidR="004559E0" w:rsidRDefault="004559E0" w:rsidP="009A6687">
            <w:pPr>
              <w:spacing w:line="259" w:lineRule="auto"/>
              <w:ind w:left="120"/>
            </w:pPr>
            <w:r>
              <w:rPr>
                <w:sz w:val="20"/>
              </w:rPr>
              <w:t>Mistura Láctea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5C8A3E7" w14:textId="77777777" w:rsidR="004559E0" w:rsidRDefault="004559E0" w:rsidP="009A6687">
            <w:pPr>
              <w:spacing w:line="259" w:lineRule="auto"/>
              <w:ind w:left="125"/>
            </w:pPr>
            <w:r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</w:tr>
      <w:tr w:rsidR="004559E0" w14:paraId="1B9E5BA7" w14:textId="77777777" w:rsidTr="00BA23DA">
        <w:trPr>
          <w:gridAfter w:val="1"/>
          <w:wAfter w:w="33" w:type="dxa"/>
          <w:trHeight w:val="345"/>
        </w:trPr>
        <w:tc>
          <w:tcPr>
            <w:tcW w:w="0" w:type="auto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2274D1AC" w14:textId="77777777" w:rsidR="004559E0" w:rsidRDefault="004559E0" w:rsidP="009A6687">
            <w:pPr>
              <w:spacing w:after="160" w:line="259" w:lineRule="auto"/>
            </w:pPr>
          </w:p>
        </w:tc>
        <w:tc>
          <w:tcPr>
            <w:tcW w:w="1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C74F8" w14:textId="77777777" w:rsidR="004559E0" w:rsidRDefault="004559E0" w:rsidP="009A6687">
            <w:pPr>
              <w:spacing w:line="259" w:lineRule="auto"/>
              <w:ind w:left="120"/>
            </w:pPr>
            <w:r>
              <w:rPr>
                <w:sz w:val="20"/>
              </w:rPr>
              <w:t>Petisco de Queijo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B4044DA" w14:textId="77777777" w:rsidR="004559E0" w:rsidRDefault="004559E0" w:rsidP="009A6687">
            <w:pPr>
              <w:spacing w:line="259" w:lineRule="auto"/>
              <w:ind w:left="125"/>
            </w:pPr>
            <w:r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</w:tr>
      <w:tr w:rsidR="004559E0" w14:paraId="4CA47AB9" w14:textId="77777777" w:rsidTr="00BA23DA">
        <w:trPr>
          <w:gridAfter w:val="1"/>
          <w:wAfter w:w="33" w:type="dxa"/>
          <w:trHeight w:val="336"/>
        </w:trPr>
        <w:tc>
          <w:tcPr>
            <w:tcW w:w="0" w:type="auto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252EE445" w14:textId="77777777" w:rsidR="004559E0" w:rsidRDefault="004559E0" w:rsidP="009A6687">
            <w:pPr>
              <w:spacing w:after="160" w:line="259" w:lineRule="auto"/>
            </w:pPr>
          </w:p>
        </w:tc>
        <w:tc>
          <w:tcPr>
            <w:tcW w:w="1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F34D" w14:textId="77777777" w:rsidR="004559E0" w:rsidRDefault="004559E0" w:rsidP="009A6687">
            <w:pPr>
              <w:spacing w:line="259" w:lineRule="auto"/>
              <w:ind w:left="120"/>
            </w:pPr>
            <w:r>
              <w:rPr>
                <w:sz w:val="20"/>
              </w:rPr>
              <w:t>Produto Lácteo Concentrado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D3D8858" w14:textId="77777777" w:rsidR="004559E0" w:rsidRDefault="004559E0" w:rsidP="009A6687">
            <w:pPr>
              <w:spacing w:line="259" w:lineRule="auto"/>
              <w:ind w:left="125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</w:tr>
      <w:tr w:rsidR="004559E0" w14:paraId="7A839E9A" w14:textId="77777777" w:rsidTr="00BA23DA">
        <w:trPr>
          <w:gridAfter w:val="1"/>
          <w:wAfter w:w="33" w:type="dxa"/>
          <w:trHeight w:val="340"/>
        </w:trPr>
        <w:tc>
          <w:tcPr>
            <w:tcW w:w="0" w:type="auto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5D04F47B" w14:textId="77777777" w:rsidR="004559E0" w:rsidRDefault="004559E0" w:rsidP="009A6687">
            <w:pPr>
              <w:spacing w:after="160" w:line="259" w:lineRule="auto"/>
            </w:pPr>
          </w:p>
        </w:tc>
        <w:tc>
          <w:tcPr>
            <w:tcW w:w="1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F464" w14:textId="77777777" w:rsidR="004559E0" w:rsidRDefault="004559E0" w:rsidP="009A6687">
            <w:pPr>
              <w:spacing w:line="259" w:lineRule="auto"/>
              <w:ind w:left="120"/>
            </w:pPr>
            <w:r>
              <w:rPr>
                <w:sz w:val="20"/>
              </w:rPr>
              <w:t>Produto Lácteo Cru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86374C5" w14:textId="77777777" w:rsidR="004559E0" w:rsidRDefault="004559E0" w:rsidP="009A6687">
            <w:pPr>
              <w:spacing w:line="259" w:lineRule="auto"/>
              <w:ind w:left="125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</w:tr>
      <w:tr w:rsidR="004559E0" w14:paraId="44E93B71" w14:textId="77777777" w:rsidTr="00BA23DA">
        <w:trPr>
          <w:gridAfter w:val="1"/>
          <w:wAfter w:w="33" w:type="dxa"/>
          <w:trHeight w:val="335"/>
        </w:trPr>
        <w:tc>
          <w:tcPr>
            <w:tcW w:w="0" w:type="auto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26686F82" w14:textId="77777777" w:rsidR="004559E0" w:rsidRDefault="004559E0" w:rsidP="009A6687">
            <w:pPr>
              <w:spacing w:after="160" w:line="259" w:lineRule="auto"/>
            </w:pPr>
          </w:p>
        </w:tc>
        <w:tc>
          <w:tcPr>
            <w:tcW w:w="1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AA7EB" w14:textId="77777777" w:rsidR="004559E0" w:rsidRDefault="004559E0" w:rsidP="009A6687">
            <w:pPr>
              <w:spacing w:line="259" w:lineRule="auto"/>
              <w:ind w:left="120"/>
            </w:pPr>
            <w:r>
              <w:rPr>
                <w:sz w:val="20"/>
              </w:rPr>
              <w:t>Produto Lácteo Fermentado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558A61B" w14:textId="77777777" w:rsidR="004559E0" w:rsidRDefault="004559E0" w:rsidP="009A6687">
            <w:pPr>
              <w:spacing w:line="259" w:lineRule="auto"/>
              <w:ind w:left="125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</w:tr>
      <w:tr w:rsidR="004559E0" w14:paraId="3F96C199" w14:textId="77777777" w:rsidTr="00BA23DA">
        <w:trPr>
          <w:gridAfter w:val="1"/>
          <w:wAfter w:w="33" w:type="dxa"/>
          <w:trHeight w:val="341"/>
        </w:trPr>
        <w:tc>
          <w:tcPr>
            <w:tcW w:w="0" w:type="auto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429A2B87" w14:textId="77777777" w:rsidR="004559E0" w:rsidRDefault="004559E0" w:rsidP="009A6687">
            <w:pPr>
              <w:spacing w:after="160" w:line="259" w:lineRule="auto"/>
            </w:pPr>
          </w:p>
        </w:tc>
        <w:tc>
          <w:tcPr>
            <w:tcW w:w="1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ACD7" w14:textId="77777777" w:rsidR="004559E0" w:rsidRDefault="004559E0" w:rsidP="009A6687">
            <w:pPr>
              <w:spacing w:line="259" w:lineRule="auto"/>
              <w:ind w:left="120"/>
            </w:pPr>
            <w:r>
              <w:rPr>
                <w:sz w:val="20"/>
              </w:rPr>
              <w:t>Produto Lácteo Fundido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FE782EF" w14:textId="77777777" w:rsidR="004559E0" w:rsidRDefault="004559E0" w:rsidP="009A6687">
            <w:pPr>
              <w:spacing w:line="259" w:lineRule="auto"/>
              <w:ind w:left="125"/>
            </w:pPr>
            <w:r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</w:tr>
      <w:tr w:rsidR="004559E0" w14:paraId="7CBBAACB" w14:textId="77777777" w:rsidTr="00BA23DA">
        <w:trPr>
          <w:gridAfter w:val="1"/>
          <w:wAfter w:w="33" w:type="dxa"/>
          <w:trHeight w:val="335"/>
        </w:trPr>
        <w:tc>
          <w:tcPr>
            <w:tcW w:w="0" w:type="auto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158DDBF5" w14:textId="77777777" w:rsidR="004559E0" w:rsidRDefault="004559E0" w:rsidP="009A6687">
            <w:pPr>
              <w:spacing w:after="160" w:line="259" w:lineRule="auto"/>
            </w:pPr>
          </w:p>
        </w:tc>
        <w:tc>
          <w:tcPr>
            <w:tcW w:w="1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C0384" w14:textId="77777777" w:rsidR="004559E0" w:rsidRDefault="004559E0" w:rsidP="009A6687">
            <w:pPr>
              <w:spacing w:line="259" w:lineRule="auto"/>
              <w:ind w:left="120"/>
            </w:pPr>
            <w:r>
              <w:rPr>
                <w:sz w:val="20"/>
              </w:rPr>
              <w:t>Produto Lácteo Parcialmente Desidratado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F5FE406" w14:textId="77777777" w:rsidR="004559E0" w:rsidRDefault="004559E0" w:rsidP="009A6687">
            <w:pPr>
              <w:spacing w:line="259" w:lineRule="auto"/>
              <w:ind w:left="125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</w:tr>
      <w:tr w:rsidR="004559E0" w14:paraId="24B2BDBD" w14:textId="77777777" w:rsidTr="00BA23DA">
        <w:trPr>
          <w:gridAfter w:val="1"/>
          <w:wAfter w:w="33" w:type="dxa"/>
          <w:trHeight w:val="340"/>
        </w:trPr>
        <w:tc>
          <w:tcPr>
            <w:tcW w:w="0" w:type="auto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46942E2C" w14:textId="77777777" w:rsidR="004559E0" w:rsidRDefault="004559E0" w:rsidP="009A6687">
            <w:pPr>
              <w:spacing w:after="160" w:line="259" w:lineRule="auto"/>
            </w:pPr>
          </w:p>
        </w:tc>
        <w:tc>
          <w:tcPr>
            <w:tcW w:w="1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34B6" w14:textId="77777777" w:rsidR="004559E0" w:rsidRDefault="004559E0" w:rsidP="009A6687">
            <w:pPr>
              <w:spacing w:line="259" w:lineRule="auto"/>
              <w:ind w:left="120"/>
            </w:pPr>
            <w:r>
              <w:rPr>
                <w:sz w:val="20"/>
              </w:rPr>
              <w:t>Produto Lácteo Pasteurizado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83F0514" w14:textId="77777777" w:rsidR="004559E0" w:rsidRDefault="004559E0" w:rsidP="009A6687">
            <w:pPr>
              <w:spacing w:line="259" w:lineRule="auto"/>
              <w:ind w:left="125"/>
            </w:pPr>
            <w:r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</w:tr>
      <w:tr w:rsidR="004559E0" w14:paraId="1D6AC69F" w14:textId="77777777" w:rsidTr="00BA23DA">
        <w:trPr>
          <w:gridAfter w:val="1"/>
          <w:wAfter w:w="33" w:type="dxa"/>
          <w:trHeight w:val="335"/>
        </w:trPr>
        <w:tc>
          <w:tcPr>
            <w:tcW w:w="0" w:type="auto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7825BDAB" w14:textId="77777777" w:rsidR="004559E0" w:rsidRDefault="004559E0" w:rsidP="009A6687">
            <w:pPr>
              <w:spacing w:after="160" w:line="259" w:lineRule="auto"/>
            </w:pPr>
          </w:p>
        </w:tc>
        <w:tc>
          <w:tcPr>
            <w:tcW w:w="1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4A4C" w14:textId="77777777" w:rsidR="004559E0" w:rsidRDefault="004559E0" w:rsidP="009A6687">
            <w:pPr>
              <w:spacing w:line="259" w:lineRule="auto"/>
              <w:ind w:left="120"/>
            </w:pPr>
            <w:r>
              <w:rPr>
                <w:sz w:val="20"/>
              </w:rPr>
              <w:t>Produto Lácteo UHT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9312524" w14:textId="77777777" w:rsidR="004559E0" w:rsidRDefault="004559E0" w:rsidP="009A6687">
            <w:pPr>
              <w:spacing w:line="259" w:lineRule="auto"/>
              <w:ind w:left="125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</w:tr>
      <w:tr w:rsidR="004559E0" w14:paraId="6474635B" w14:textId="77777777" w:rsidTr="00BA23DA">
        <w:trPr>
          <w:gridAfter w:val="1"/>
          <w:wAfter w:w="33" w:type="dxa"/>
          <w:trHeight w:val="340"/>
        </w:trPr>
        <w:tc>
          <w:tcPr>
            <w:tcW w:w="0" w:type="auto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245294DC" w14:textId="77777777" w:rsidR="004559E0" w:rsidRDefault="004559E0" w:rsidP="009A6687">
            <w:pPr>
              <w:spacing w:after="160" w:line="259" w:lineRule="auto"/>
            </w:pPr>
          </w:p>
        </w:tc>
        <w:tc>
          <w:tcPr>
            <w:tcW w:w="1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8043" w14:textId="77777777" w:rsidR="004559E0" w:rsidRDefault="004559E0" w:rsidP="009A6687">
            <w:pPr>
              <w:spacing w:line="259" w:lineRule="auto"/>
              <w:ind w:left="120"/>
            </w:pPr>
            <w:r>
              <w:rPr>
                <w:sz w:val="20"/>
              </w:rPr>
              <w:t>Queijo Mofado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CB630A1" w14:textId="77777777" w:rsidR="004559E0" w:rsidRDefault="004559E0" w:rsidP="009A6687">
            <w:pPr>
              <w:spacing w:line="259" w:lineRule="auto"/>
              <w:ind w:left="125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</w:tr>
      <w:tr w:rsidR="004559E0" w14:paraId="6638ABF5" w14:textId="77777777" w:rsidTr="00BA23DA">
        <w:trPr>
          <w:gridAfter w:val="1"/>
          <w:wAfter w:w="33" w:type="dxa"/>
          <w:trHeight w:val="335"/>
        </w:trPr>
        <w:tc>
          <w:tcPr>
            <w:tcW w:w="0" w:type="auto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60149637" w14:textId="77777777" w:rsidR="004559E0" w:rsidRDefault="004559E0" w:rsidP="009A6687">
            <w:pPr>
              <w:spacing w:after="160" w:line="259" w:lineRule="auto"/>
            </w:pPr>
          </w:p>
        </w:tc>
        <w:tc>
          <w:tcPr>
            <w:tcW w:w="1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9500" w14:textId="77777777" w:rsidR="004559E0" w:rsidRDefault="004559E0" w:rsidP="009A6687">
            <w:pPr>
              <w:spacing w:line="259" w:lineRule="auto"/>
              <w:ind w:left="120"/>
            </w:pPr>
            <w:r>
              <w:rPr>
                <w:sz w:val="20"/>
              </w:rPr>
              <w:t>Queijo Não Maturado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007CC63" w14:textId="77777777" w:rsidR="004559E0" w:rsidRDefault="004559E0" w:rsidP="009A6687">
            <w:pPr>
              <w:spacing w:line="259" w:lineRule="auto"/>
              <w:ind w:left="125"/>
            </w:pPr>
            <w:r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</w:tr>
      <w:tr w:rsidR="004559E0" w14:paraId="1E6D080F" w14:textId="77777777" w:rsidTr="00BA23DA">
        <w:trPr>
          <w:gridAfter w:val="1"/>
          <w:wAfter w:w="33" w:type="dxa"/>
          <w:trHeight w:val="340"/>
        </w:trPr>
        <w:tc>
          <w:tcPr>
            <w:tcW w:w="0" w:type="auto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2729C679" w14:textId="77777777" w:rsidR="004559E0" w:rsidRDefault="004559E0" w:rsidP="009A6687">
            <w:pPr>
              <w:spacing w:after="160" w:line="259" w:lineRule="auto"/>
            </w:pPr>
          </w:p>
        </w:tc>
        <w:tc>
          <w:tcPr>
            <w:tcW w:w="1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DC16" w14:textId="77777777" w:rsidR="004559E0" w:rsidRDefault="004559E0" w:rsidP="009A6687">
            <w:pPr>
              <w:spacing w:line="259" w:lineRule="auto"/>
              <w:ind w:left="120"/>
            </w:pPr>
            <w:r>
              <w:rPr>
                <w:sz w:val="20"/>
              </w:rPr>
              <w:t>Queijo Maturado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D9B0072" w14:textId="77777777" w:rsidR="004559E0" w:rsidRDefault="004559E0" w:rsidP="009A6687">
            <w:pPr>
              <w:spacing w:line="259" w:lineRule="auto"/>
              <w:ind w:left="125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</w:tr>
      <w:tr w:rsidR="004559E0" w14:paraId="7E1D40E6" w14:textId="77777777" w:rsidTr="00BA23DA">
        <w:trPr>
          <w:gridAfter w:val="1"/>
          <w:wAfter w:w="33" w:type="dxa"/>
          <w:trHeight w:val="335"/>
        </w:trPr>
        <w:tc>
          <w:tcPr>
            <w:tcW w:w="0" w:type="auto"/>
            <w:gridSpan w:val="2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7DAD77A" w14:textId="77777777" w:rsidR="004559E0" w:rsidRDefault="004559E0" w:rsidP="009A6687">
            <w:pPr>
              <w:spacing w:after="160" w:line="259" w:lineRule="auto"/>
            </w:pPr>
          </w:p>
        </w:tc>
        <w:tc>
          <w:tcPr>
            <w:tcW w:w="1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94DB9" w14:textId="77777777" w:rsidR="004559E0" w:rsidRDefault="004559E0" w:rsidP="009A6687">
            <w:pPr>
              <w:spacing w:line="259" w:lineRule="auto"/>
              <w:ind w:left="120"/>
            </w:pPr>
            <w:r>
              <w:rPr>
                <w:sz w:val="20"/>
              </w:rPr>
              <w:t>Queijo Ralado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B7762FD" w14:textId="77777777" w:rsidR="004559E0" w:rsidRDefault="004559E0" w:rsidP="009A6687">
            <w:pPr>
              <w:spacing w:line="259" w:lineRule="auto"/>
              <w:ind w:left="125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</w:tr>
      <w:tr w:rsidR="00BA23DA" w14:paraId="35ECEFEC" w14:textId="77777777" w:rsidTr="00BA23DA">
        <w:tblPrEx>
          <w:tblCellMar>
            <w:top w:w="4" w:type="dxa"/>
            <w:left w:w="23" w:type="dxa"/>
            <w:right w:w="53" w:type="dxa"/>
          </w:tblCellMar>
        </w:tblPrEx>
        <w:trPr>
          <w:gridBefore w:val="1"/>
          <w:wBefore w:w="38" w:type="dxa"/>
          <w:trHeight w:val="285"/>
        </w:trPr>
        <w:tc>
          <w:tcPr>
            <w:tcW w:w="1243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49D4BAC4" w14:textId="77777777" w:rsidR="00BA23DA" w:rsidRDefault="00BA23DA" w:rsidP="009A6687">
            <w:pPr>
              <w:spacing w:line="259" w:lineRule="auto"/>
            </w:pPr>
          </w:p>
        </w:tc>
        <w:tc>
          <w:tcPr>
            <w:tcW w:w="1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D2FD" w14:textId="77777777" w:rsidR="00BA23DA" w:rsidRDefault="00BA23DA" w:rsidP="009A6687">
            <w:pPr>
              <w:spacing w:line="259" w:lineRule="auto"/>
              <w:ind w:left="103"/>
            </w:pPr>
            <w:r>
              <w:rPr>
                <w:sz w:val="20"/>
              </w:rPr>
              <w:t>Queijo Ultrafiltrado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A63E8F7" w14:textId="77777777" w:rsidR="00BA23DA" w:rsidRDefault="00BA23DA" w:rsidP="009A6687">
            <w:pPr>
              <w:spacing w:line="259" w:lineRule="auto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</w:tr>
      <w:tr w:rsidR="00BA23DA" w14:paraId="35923EDF" w14:textId="77777777" w:rsidTr="00BA23DA">
        <w:tblPrEx>
          <w:tblCellMar>
            <w:top w:w="4" w:type="dxa"/>
            <w:left w:w="23" w:type="dxa"/>
            <w:right w:w="53" w:type="dxa"/>
          </w:tblCellMar>
        </w:tblPrEx>
        <w:trPr>
          <w:gridBefore w:val="1"/>
          <w:wBefore w:w="38" w:type="dxa"/>
          <w:trHeight w:val="265"/>
        </w:trPr>
        <w:tc>
          <w:tcPr>
            <w:tcW w:w="0" w:type="auto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5DBD0BCF" w14:textId="77777777" w:rsidR="00BA23DA" w:rsidRDefault="00BA23DA" w:rsidP="009A6687">
            <w:pPr>
              <w:spacing w:after="160" w:line="259" w:lineRule="auto"/>
            </w:pPr>
          </w:p>
        </w:tc>
        <w:tc>
          <w:tcPr>
            <w:tcW w:w="1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E8E7" w14:textId="77777777" w:rsidR="00BA23DA" w:rsidRDefault="00BA23DA" w:rsidP="009A6687">
            <w:pPr>
              <w:spacing w:line="259" w:lineRule="auto"/>
              <w:ind w:left="103"/>
            </w:pPr>
            <w:r>
              <w:rPr>
                <w:sz w:val="20"/>
              </w:rPr>
              <w:t xml:space="preserve">Ricota 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E45C48D" w14:textId="77777777" w:rsidR="00BA23DA" w:rsidRDefault="00BA23DA" w:rsidP="009A6687">
            <w:pPr>
              <w:spacing w:line="259" w:lineRule="auto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</w:tr>
      <w:tr w:rsidR="00BA23DA" w14:paraId="0E2DAD9F" w14:textId="77777777" w:rsidTr="00BA23DA">
        <w:tblPrEx>
          <w:tblCellMar>
            <w:top w:w="4" w:type="dxa"/>
            <w:left w:w="23" w:type="dxa"/>
            <w:right w:w="53" w:type="dxa"/>
          </w:tblCellMar>
        </w:tblPrEx>
        <w:trPr>
          <w:gridBefore w:val="1"/>
          <w:wBefore w:w="38" w:type="dxa"/>
          <w:trHeight w:val="303"/>
        </w:trPr>
        <w:tc>
          <w:tcPr>
            <w:tcW w:w="0" w:type="auto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4682CF32" w14:textId="77777777" w:rsidR="00BA23DA" w:rsidRDefault="00BA23DA" w:rsidP="009A6687">
            <w:pPr>
              <w:spacing w:after="160" w:line="259" w:lineRule="auto"/>
            </w:pPr>
          </w:p>
        </w:tc>
        <w:tc>
          <w:tcPr>
            <w:tcW w:w="1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353975E" w14:textId="77777777" w:rsidR="00BA23DA" w:rsidRDefault="00BA23DA" w:rsidP="009A6687">
            <w:pPr>
              <w:spacing w:line="259" w:lineRule="auto"/>
              <w:ind w:left="103"/>
            </w:pPr>
            <w:r>
              <w:rPr>
                <w:sz w:val="20"/>
              </w:rPr>
              <w:t>Sobremesa Láctea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58E2C1B2" w14:textId="77777777" w:rsidR="00BA23DA" w:rsidRDefault="00BA23DA" w:rsidP="009A6687">
            <w:pPr>
              <w:spacing w:line="259" w:lineRule="auto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</w:tr>
      <w:tr w:rsidR="00BA23DA" w14:paraId="124A57CE" w14:textId="77777777" w:rsidTr="00BA23DA">
        <w:tblPrEx>
          <w:tblCellMar>
            <w:top w:w="4" w:type="dxa"/>
            <w:left w:w="23" w:type="dxa"/>
            <w:right w:w="53" w:type="dxa"/>
          </w:tblCellMar>
        </w:tblPrEx>
        <w:trPr>
          <w:gridBefore w:val="1"/>
          <w:wBefore w:w="38" w:type="dxa"/>
          <w:trHeight w:val="303"/>
        </w:trPr>
        <w:tc>
          <w:tcPr>
            <w:tcW w:w="1243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14:paraId="096A6C14" w14:textId="77777777" w:rsidR="00BA23DA" w:rsidRDefault="00BA23DA" w:rsidP="009A6687">
            <w:pPr>
              <w:spacing w:after="1190" w:line="259" w:lineRule="auto"/>
              <w:ind w:left="944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981BC1F" wp14:editId="311ADC09">
                      <wp:extent cx="141605" cy="302006"/>
                      <wp:effectExtent l="0" t="0" r="0" b="0"/>
                      <wp:docPr id="28234" name="Group 282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302006"/>
                                <a:chOff x="0" y="0"/>
                                <a:chExt cx="141605" cy="302006"/>
                              </a:xfrm>
                            </wpg:grpSpPr>
                            <wps:wsp>
                              <wps:cNvPr id="2598" name="Rectangle 2598"/>
                              <wps:cNvSpPr/>
                              <wps:spPr>
                                <a:xfrm rot="-5399999">
                                  <a:off x="-84032" y="29639"/>
                                  <a:ext cx="356400" cy="188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093D28" w14:textId="77777777" w:rsidR="00BA23DA" w:rsidRDefault="00BA23DA" w:rsidP="00BA23D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MEL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99" name="Rectangle 2599"/>
                              <wps:cNvSpPr/>
                              <wps:spPr>
                                <a:xfrm rot="-5399999">
                                  <a:off x="70689" y="-82339"/>
                                  <a:ext cx="46957" cy="188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EC8921" w14:textId="77777777" w:rsidR="00BA23DA" w:rsidRDefault="00BA23DA" w:rsidP="00BA23D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81BC1F" id="Group 28234" o:spid="_x0000_s1037" style="width:11.15pt;height:23.8pt;mso-position-horizontal-relative:char;mso-position-vertical-relative:line" coordsize="141605,302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">
                      <v:rect id="Rectangle 2598" o:spid="_x0000_s1038" style="position:absolute;left:-84032;top:29639;width:356400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" filled="f" stroked="f">
                        <v:textbox inset="0,0,0,0">
                          <w:txbxContent>
                            <w:p w14:paraId="1A093D28" w14:textId="77777777" w:rsidR="00BA23DA" w:rsidRDefault="00BA23DA" w:rsidP="00BA23D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MEL</w:t>
                              </w:r>
                            </w:p>
                          </w:txbxContent>
                        </v:textbox>
                      </v:rect>
                      <v:rect id="Rectangle 2599" o:spid="_x0000_s1039" style="position:absolute;left:70689;top:-82339;width:46957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" filled="f" stroked="f">
                        <v:textbox inset="0,0,0,0">
                          <w:txbxContent>
                            <w:p w14:paraId="7DEC8921" w14:textId="77777777" w:rsidR="00BA23DA" w:rsidRDefault="00BA23DA" w:rsidP="00BA23D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52C10166" w14:textId="77777777" w:rsidR="00BA23DA" w:rsidRDefault="00BA23DA" w:rsidP="009A6687">
            <w:pPr>
              <w:spacing w:line="259" w:lineRule="auto"/>
              <w:ind w:left="4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E7818E3" wp14:editId="105FB195">
                      <wp:extent cx="592455" cy="35306"/>
                      <wp:effectExtent l="0" t="0" r="0" b="0"/>
                      <wp:docPr id="28233" name="Group 282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2455" cy="35306"/>
                                <a:chOff x="0" y="0"/>
                                <a:chExt cx="592455" cy="35306"/>
                              </a:xfrm>
                            </wpg:grpSpPr>
                            <wps:wsp>
                              <wps:cNvPr id="2594" name="Rectangle 2594"/>
                              <wps:cNvSpPr/>
                              <wps:spPr>
                                <a:xfrm rot="-5399999">
                                  <a:off x="70689" y="-82339"/>
                                  <a:ext cx="46957" cy="188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314947" w14:textId="77777777" w:rsidR="00BA23DA" w:rsidRDefault="00BA23DA" w:rsidP="00BA23D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95" name="Rectangle 2595"/>
                              <wps:cNvSpPr/>
                              <wps:spPr>
                                <a:xfrm rot="-5399999">
                                  <a:off x="219914" y="-82339"/>
                                  <a:ext cx="46957" cy="188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FB67BC" w14:textId="77777777" w:rsidR="00BA23DA" w:rsidRDefault="00BA23DA" w:rsidP="00BA23D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96" name="Rectangle 2596"/>
                              <wps:cNvSpPr/>
                              <wps:spPr>
                                <a:xfrm rot="-5399999">
                                  <a:off x="369139" y="-82339"/>
                                  <a:ext cx="46957" cy="188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077784" w14:textId="77777777" w:rsidR="00BA23DA" w:rsidRDefault="00BA23DA" w:rsidP="00BA23D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97" name="Rectangle 2597"/>
                              <wps:cNvSpPr/>
                              <wps:spPr>
                                <a:xfrm rot="-5399999">
                                  <a:off x="521539" y="-82339"/>
                                  <a:ext cx="46957" cy="188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178052" w14:textId="77777777" w:rsidR="00BA23DA" w:rsidRDefault="00BA23DA" w:rsidP="00BA23D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7818E3" id="Group 28233" o:spid="_x0000_s1040" style="width:46.65pt;height:2.8pt;mso-position-horizontal-relative:char;mso-position-vertical-relative:line" coordsize="5924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">
                      <v:rect id="Rectangle 2594" o:spid="_x0000_s1041" style="position:absolute;left:707;top:-823;width:469;height:18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" filled="f" stroked="f">
                        <v:textbox inset="0,0,0,0">
                          <w:txbxContent>
                            <w:p w14:paraId="4E314947" w14:textId="77777777" w:rsidR="00BA23DA" w:rsidRDefault="00BA23DA" w:rsidP="00BA23D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95" o:spid="_x0000_s1042" style="position:absolute;left:2199;top:-823;width:469;height:18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" filled="f" stroked="f">
                        <v:textbox inset="0,0,0,0">
                          <w:txbxContent>
                            <w:p w14:paraId="2BFB67BC" w14:textId="77777777" w:rsidR="00BA23DA" w:rsidRDefault="00BA23DA" w:rsidP="00BA23D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96" o:spid="_x0000_s1043" style="position:absolute;left:3691;top:-823;width:469;height:18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" filled="f" stroked="f">
                        <v:textbox inset="0,0,0,0">
                          <w:txbxContent>
                            <w:p w14:paraId="0A077784" w14:textId="77777777" w:rsidR="00BA23DA" w:rsidRDefault="00BA23DA" w:rsidP="00BA23D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97" o:spid="_x0000_s1044" style="position:absolute;left:5215;top:-823;width:469;height:18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" filled="f" stroked="f">
                        <v:textbox inset="0,0,0,0">
                          <w:txbxContent>
                            <w:p w14:paraId="72178052" w14:textId="77777777" w:rsidR="00BA23DA" w:rsidRDefault="00BA23DA" w:rsidP="00BA23D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6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807E" w14:textId="77777777" w:rsidR="00BA23DA" w:rsidRDefault="00BA23DA" w:rsidP="009A6687">
            <w:pPr>
              <w:spacing w:line="259" w:lineRule="auto"/>
              <w:ind w:left="103"/>
            </w:pPr>
            <w:r>
              <w:rPr>
                <w:sz w:val="20"/>
              </w:rPr>
              <w:t xml:space="preserve">Apitoxina </w:t>
            </w:r>
          </w:p>
        </w:tc>
        <w:tc>
          <w:tcPr>
            <w:tcW w:w="98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7D144D4" w14:textId="77777777" w:rsidR="00BA23DA" w:rsidRDefault="00BA23DA" w:rsidP="009A6687">
            <w:pPr>
              <w:spacing w:line="259" w:lineRule="auto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</w:tr>
      <w:tr w:rsidR="00BA23DA" w14:paraId="7CAF96D7" w14:textId="77777777" w:rsidTr="00BA23DA">
        <w:tblPrEx>
          <w:tblCellMar>
            <w:top w:w="4" w:type="dxa"/>
            <w:left w:w="23" w:type="dxa"/>
            <w:right w:w="53" w:type="dxa"/>
          </w:tblCellMar>
        </w:tblPrEx>
        <w:trPr>
          <w:gridBefore w:val="1"/>
          <w:wBefore w:w="38" w:type="dxa"/>
          <w:trHeight w:val="305"/>
        </w:trPr>
        <w:tc>
          <w:tcPr>
            <w:tcW w:w="0" w:type="auto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491724B2" w14:textId="77777777" w:rsidR="00BA23DA" w:rsidRDefault="00BA23DA" w:rsidP="009A6687">
            <w:pPr>
              <w:spacing w:after="160" w:line="259" w:lineRule="auto"/>
            </w:pPr>
          </w:p>
        </w:tc>
        <w:tc>
          <w:tcPr>
            <w:tcW w:w="1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969C" w14:textId="77777777" w:rsidR="00BA23DA" w:rsidRDefault="00BA23DA" w:rsidP="009A6687">
            <w:pPr>
              <w:spacing w:line="259" w:lineRule="auto"/>
              <w:ind w:left="103"/>
            </w:pPr>
            <w:r>
              <w:rPr>
                <w:sz w:val="20"/>
              </w:rPr>
              <w:t>Cera de Abelhas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A899F43" w14:textId="77777777" w:rsidR="00BA23DA" w:rsidRDefault="00BA23DA" w:rsidP="009A6687">
            <w:pPr>
              <w:spacing w:line="259" w:lineRule="auto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</w:tr>
      <w:tr w:rsidR="00BA23DA" w14:paraId="3FCAC6AF" w14:textId="77777777" w:rsidTr="00BA23DA">
        <w:tblPrEx>
          <w:tblCellMar>
            <w:top w:w="4" w:type="dxa"/>
            <w:left w:w="23" w:type="dxa"/>
            <w:right w:w="53" w:type="dxa"/>
          </w:tblCellMar>
        </w:tblPrEx>
        <w:trPr>
          <w:gridBefore w:val="1"/>
          <w:wBefore w:w="38" w:type="dxa"/>
          <w:trHeight w:val="300"/>
        </w:trPr>
        <w:tc>
          <w:tcPr>
            <w:tcW w:w="0" w:type="auto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773ABD93" w14:textId="77777777" w:rsidR="00BA23DA" w:rsidRDefault="00BA23DA" w:rsidP="009A6687">
            <w:pPr>
              <w:spacing w:after="160" w:line="259" w:lineRule="auto"/>
            </w:pPr>
          </w:p>
        </w:tc>
        <w:tc>
          <w:tcPr>
            <w:tcW w:w="1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99D4" w14:textId="77777777" w:rsidR="00BA23DA" w:rsidRDefault="00BA23DA" w:rsidP="009A6687">
            <w:pPr>
              <w:spacing w:line="259" w:lineRule="auto"/>
              <w:ind w:left="103"/>
            </w:pPr>
            <w:r>
              <w:rPr>
                <w:sz w:val="20"/>
              </w:rPr>
              <w:t>Compostos de Produtos Das Abelhas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425235F" w14:textId="77777777" w:rsidR="00BA23DA" w:rsidRDefault="00BA23DA" w:rsidP="009A6687">
            <w:pPr>
              <w:spacing w:line="259" w:lineRule="auto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</w:tr>
      <w:tr w:rsidR="00BA23DA" w14:paraId="47DA4B55" w14:textId="77777777" w:rsidTr="00BA23DA">
        <w:tblPrEx>
          <w:tblCellMar>
            <w:top w:w="4" w:type="dxa"/>
            <w:left w:w="23" w:type="dxa"/>
            <w:right w:w="53" w:type="dxa"/>
          </w:tblCellMar>
        </w:tblPrEx>
        <w:trPr>
          <w:gridBefore w:val="1"/>
          <w:wBefore w:w="38" w:type="dxa"/>
          <w:trHeight w:val="305"/>
        </w:trPr>
        <w:tc>
          <w:tcPr>
            <w:tcW w:w="0" w:type="auto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6134F2E0" w14:textId="77777777" w:rsidR="00BA23DA" w:rsidRDefault="00BA23DA" w:rsidP="009A6687">
            <w:pPr>
              <w:spacing w:after="160" w:line="259" w:lineRule="auto"/>
            </w:pPr>
          </w:p>
        </w:tc>
        <w:tc>
          <w:tcPr>
            <w:tcW w:w="1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6A45" w14:textId="77777777" w:rsidR="00BA23DA" w:rsidRDefault="00BA23DA" w:rsidP="009A6687">
            <w:pPr>
              <w:spacing w:line="259" w:lineRule="auto"/>
              <w:ind w:left="103"/>
            </w:pPr>
            <w:r>
              <w:rPr>
                <w:sz w:val="20"/>
              </w:rPr>
              <w:t>Derivados Da Própolis (Em Massa)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937AC4F" w14:textId="77777777" w:rsidR="00BA23DA" w:rsidRDefault="00BA23DA" w:rsidP="009A6687">
            <w:pPr>
              <w:spacing w:line="259" w:lineRule="auto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</w:tr>
      <w:tr w:rsidR="00BA23DA" w14:paraId="7BD7F604" w14:textId="77777777" w:rsidTr="00BA23DA">
        <w:tblPrEx>
          <w:tblCellMar>
            <w:top w:w="4" w:type="dxa"/>
            <w:left w:w="23" w:type="dxa"/>
            <w:right w:w="53" w:type="dxa"/>
          </w:tblCellMar>
        </w:tblPrEx>
        <w:trPr>
          <w:gridBefore w:val="1"/>
          <w:wBefore w:w="38" w:type="dxa"/>
          <w:trHeight w:val="300"/>
        </w:trPr>
        <w:tc>
          <w:tcPr>
            <w:tcW w:w="0" w:type="auto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1C88E6A7" w14:textId="77777777" w:rsidR="00BA23DA" w:rsidRDefault="00BA23DA" w:rsidP="009A6687">
            <w:pPr>
              <w:spacing w:after="160" w:line="259" w:lineRule="auto"/>
            </w:pPr>
          </w:p>
        </w:tc>
        <w:tc>
          <w:tcPr>
            <w:tcW w:w="1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5684A" w14:textId="77777777" w:rsidR="00BA23DA" w:rsidRDefault="00BA23DA" w:rsidP="009A6687">
            <w:pPr>
              <w:spacing w:line="259" w:lineRule="auto"/>
              <w:ind w:left="103"/>
            </w:pPr>
            <w:r>
              <w:rPr>
                <w:sz w:val="20"/>
              </w:rPr>
              <w:t>Derivados Da Própolis (Em Volume)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97EADA2" w14:textId="77777777" w:rsidR="00BA23DA" w:rsidRDefault="00BA23DA" w:rsidP="009A6687">
            <w:pPr>
              <w:spacing w:line="259" w:lineRule="auto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</w:tr>
      <w:tr w:rsidR="00BA23DA" w14:paraId="713A9002" w14:textId="77777777" w:rsidTr="00BA23DA">
        <w:tblPrEx>
          <w:tblCellMar>
            <w:top w:w="4" w:type="dxa"/>
            <w:left w:w="23" w:type="dxa"/>
            <w:right w:w="53" w:type="dxa"/>
          </w:tblCellMar>
        </w:tblPrEx>
        <w:trPr>
          <w:gridBefore w:val="1"/>
          <w:wBefore w:w="38" w:type="dxa"/>
          <w:trHeight w:val="305"/>
        </w:trPr>
        <w:tc>
          <w:tcPr>
            <w:tcW w:w="0" w:type="auto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2705F350" w14:textId="77777777" w:rsidR="00BA23DA" w:rsidRDefault="00BA23DA" w:rsidP="009A6687">
            <w:pPr>
              <w:spacing w:after="160" w:line="259" w:lineRule="auto"/>
            </w:pPr>
          </w:p>
        </w:tc>
        <w:tc>
          <w:tcPr>
            <w:tcW w:w="1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0148" w14:textId="77777777" w:rsidR="00BA23DA" w:rsidRDefault="00BA23DA" w:rsidP="009A6687">
            <w:pPr>
              <w:spacing w:line="259" w:lineRule="auto"/>
              <w:ind w:left="103"/>
            </w:pPr>
            <w:r>
              <w:rPr>
                <w:sz w:val="20"/>
              </w:rPr>
              <w:t>Derivados de Pólen Apícola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3C1E9FD" w14:textId="77777777" w:rsidR="00BA23DA" w:rsidRDefault="00BA23DA" w:rsidP="009A6687">
            <w:pPr>
              <w:spacing w:line="259" w:lineRule="auto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</w:tr>
      <w:tr w:rsidR="00BA23DA" w14:paraId="0BF782D8" w14:textId="77777777" w:rsidTr="00BA23DA">
        <w:tblPrEx>
          <w:tblCellMar>
            <w:top w:w="4" w:type="dxa"/>
            <w:left w:w="23" w:type="dxa"/>
            <w:right w:w="53" w:type="dxa"/>
          </w:tblCellMar>
        </w:tblPrEx>
        <w:trPr>
          <w:gridBefore w:val="1"/>
          <w:wBefore w:w="38" w:type="dxa"/>
          <w:trHeight w:val="300"/>
        </w:trPr>
        <w:tc>
          <w:tcPr>
            <w:tcW w:w="0" w:type="auto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6EB39BBA" w14:textId="77777777" w:rsidR="00BA23DA" w:rsidRDefault="00BA23DA" w:rsidP="009A6687">
            <w:pPr>
              <w:spacing w:after="160" w:line="259" w:lineRule="auto"/>
            </w:pPr>
          </w:p>
        </w:tc>
        <w:tc>
          <w:tcPr>
            <w:tcW w:w="1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2A46" w14:textId="77777777" w:rsidR="00BA23DA" w:rsidRDefault="00BA23DA" w:rsidP="009A6687">
            <w:pPr>
              <w:spacing w:line="259" w:lineRule="auto"/>
              <w:ind w:left="103"/>
            </w:pPr>
            <w:r>
              <w:rPr>
                <w:sz w:val="20"/>
              </w:rPr>
              <w:t xml:space="preserve">Geléia Real 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2E4BB70" w14:textId="77777777" w:rsidR="00BA23DA" w:rsidRDefault="00BA23DA" w:rsidP="009A6687">
            <w:pPr>
              <w:spacing w:line="259" w:lineRule="auto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</w:tr>
      <w:tr w:rsidR="00BA23DA" w14:paraId="0A3A8A98" w14:textId="77777777" w:rsidTr="00BA23DA">
        <w:tblPrEx>
          <w:tblCellMar>
            <w:top w:w="4" w:type="dxa"/>
            <w:left w:w="23" w:type="dxa"/>
            <w:right w:w="53" w:type="dxa"/>
          </w:tblCellMar>
        </w:tblPrEx>
        <w:trPr>
          <w:gridBefore w:val="1"/>
          <w:wBefore w:w="38" w:type="dxa"/>
          <w:trHeight w:val="305"/>
        </w:trPr>
        <w:tc>
          <w:tcPr>
            <w:tcW w:w="0" w:type="auto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31635310" w14:textId="77777777" w:rsidR="00BA23DA" w:rsidRDefault="00BA23DA" w:rsidP="009A6687">
            <w:pPr>
              <w:spacing w:after="160" w:line="259" w:lineRule="auto"/>
            </w:pPr>
          </w:p>
        </w:tc>
        <w:tc>
          <w:tcPr>
            <w:tcW w:w="1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684D" w14:textId="77777777" w:rsidR="00BA23DA" w:rsidRDefault="00BA23DA" w:rsidP="009A6687">
            <w:pPr>
              <w:spacing w:line="259" w:lineRule="auto"/>
              <w:ind w:left="103"/>
            </w:pPr>
            <w:r>
              <w:rPr>
                <w:sz w:val="20"/>
              </w:rPr>
              <w:t>Geléia Real Liofilizada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B8C237F" w14:textId="77777777" w:rsidR="00BA23DA" w:rsidRDefault="00BA23DA" w:rsidP="009A6687">
            <w:pPr>
              <w:spacing w:line="259" w:lineRule="auto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</w:tr>
      <w:tr w:rsidR="00BA23DA" w14:paraId="21565908" w14:textId="77777777" w:rsidTr="00BA23DA">
        <w:tblPrEx>
          <w:tblCellMar>
            <w:top w:w="4" w:type="dxa"/>
            <w:left w:w="23" w:type="dxa"/>
            <w:right w:w="53" w:type="dxa"/>
          </w:tblCellMar>
        </w:tblPrEx>
        <w:trPr>
          <w:gridBefore w:val="1"/>
          <w:wBefore w:w="38" w:type="dxa"/>
          <w:trHeight w:val="300"/>
        </w:trPr>
        <w:tc>
          <w:tcPr>
            <w:tcW w:w="0" w:type="auto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02E39954" w14:textId="77777777" w:rsidR="00BA23DA" w:rsidRDefault="00BA23DA" w:rsidP="009A6687">
            <w:pPr>
              <w:spacing w:after="160" w:line="259" w:lineRule="auto"/>
            </w:pPr>
          </w:p>
        </w:tc>
        <w:tc>
          <w:tcPr>
            <w:tcW w:w="1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DD027" w14:textId="77777777" w:rsidR="00BA23DA" w:rsidRDefault="00BA23DA" w:rsidP="009A6687">
            <w:pPr>
              <w:spacing w:line="259" w:lineRule="auto"/>
              <w:ind w:left="103"/>
            </w:pPr>
            <w:r>
              <w:rPr>
                <w:sz w:val="20"/>
              </w:rPr>
              <w:t xml:space="preserve">Mel 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5A7618E" w14:textId="77777777" w:rsidR="00BA23DA" w:rsidRDefault="00BA23DA" w:rsidP="009A6687">
            <w:pPr>
              <w:spacing w:line="259" w:lineRule="auto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</w:tr>
      <w:tr w:rsidR="00BA23DA" w14:paraId="76B8AE1E" w14:textId="77777777" w:rsidTr="00BA23DA">
        <w:tblPrEx>
          <w:tblCellMar>
            <w:top w:w="4" w:type="dxa"/>
            <w:left w:w="23" w:type="dxa"/>
            <w:right w:w="53" w:type="dxa"/>
          </w:tblCellMar>
        </w:tblPrEx>
        <w:trPr>
          <w:gridBefore w:val="1"/>
          <w:wBefore w:w="38" w:type="dxa"/>
          <w:trHeight w:val="305"/>
        </w:trPr>
        <w:tc>
          <w:tcPr>
            <w:tcW w:w="0" w:type="auto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08A25696" w14:textId="77777777" w:rsidR="00BA23DA" w:rsidRDefault="00BA23DA" w:rsidP="009A6687">
            <w:pPr>
              <w:spacing w:after="160" w:line="259" w:lineRule="auto"/>
            </w:pPr>
          </w:p>
        </w:tc>
        <w:tc>
          <w:tcPr>
            <w:tcW w:w="1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6154" w14:textId="77777777" w:rsidR="00BA23DA" w:rsidRDefault="00BA23DA" w:rsidP="009A6687">
            <w:pPr>
              <w:spacing w:line="259" w:lineRule="auto"/>
              <w:ind w:left="103"/>
            </w:pPr>
            <w:r>
              <w:rPr>
                <w:sz w:val="20"/>
              </w:rPr>
              <w:t>Mel de Abelhas Indígenas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902AD20" w14:textId="77777777" w:rsidR="00BA23DA" w:rsidRDefault="00BA23DA" w:rsidP="009A6687">
            <w:pPr>
              <w:spacing w:line="259" w:lineRule="auto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</w:tr>
      <w:tr w:rsidR="00BA23DA" w14:paraId="635F379F" w14:textId="77777777" w:rsidTr="00BA23DA">
        <w:tblPrEx>
          <w:tblCellMar>
            <w:top w:w="4" w:type="dxa"/>
            <w:left w:w="23" w:type="dxa"/>
            <w:right w:w="53" w:type="dxa"/>
          </w:tblCellMar>
        </w:tblPrEx>
        <w:trPr>
          <w:gridBefore w:val="1"/>
          <w:wBefore w:w="38" w:type="dxa"/>
          <w:trHeight w:val="300"/>
        </w:trPr>
        <w:tc>
          <w:tcPr>
            <w:tcW w:w="0" w:type="auto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25FC9ABA" w14:textId="77777777" w:rsidR="00BA23DA" w:rsidRDefault="00BA23DA" w:rsidP="009A6687">
            <w:pPr>
              <w:spacing w:after="160" w:line="259" w:lineRule="auto"/>
            </w:pPr>
          </w:p>
        </w:tc>
        <w:tc>
          <w:tcPr>
            <w:tcW w:w="1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A5B6" w14:textId="77777777" w:rsidR="00BA23DA" w:rsidRDefault="00BA23DA" w:rsidP="009A6687">
            <w:pPr>
              <w:spacing w:line="259" w:lineRule="auto"/>
              <w:ind w:left="103"/>
            </w:pPr>
            <w:r>
              <w:rPr>
                <w:sz w:val="20"/>
              </w:rPr>
              <w:t xml:space="preserve">Pólen 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A8A36A5" w14:textId="77777777" w:rsidR="00BA23DA" w:rsidRDefault="00BA23DA" w:rsidP="009A6687">
            <w:pPr>
              <w:spacing w:line="259" w:lineRule="auto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</w:tr>
      <w:tr w:rsidR="00BA23DA" w14:paraId="701509C2" w14:textId="77777777" w:rsidTr="00BA23DA">
        <w:tblPrEx>
          <w:tblCellMar>
            <w:top w:w="4" w:type="dxa"/>
            <w:left w:w="23" w:type="dxa"/>
            <w:right w:w="53" w:type="dxa"/>
          </w:tblCellMar>
        </w:tblPrEx>
        <w:trPr>
          <w:gridBefore w:val="1"/>
          <w:wBefore w:w="38" w:type="dxa"/>
          <w:trHeight w:val="306"/>
        </w:trPr>
        <w:tc>
          <w:tcPr>
            <w:tcW w:w="0" w:type="auto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56E5CD3D" w14:textId="77777777" w:rsidR="00BA23DA" w:rsidRDefault="00BA23DA" w:rsidP="009A6687">
            <w:pPr>
              <w:spacing w:after="160" w:line="259" w:lineRule="auto"/>
            </w:pPr>
          </w:p>
        </w:tc>
        <w:tc>
          <w:tcPr>
            <w:tcW w:w="1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8E60" w14:textId="77777777" w:rsidR="00BA23DA" w:rsidRDefault="00BA23DA" w:rsidP="009A6687">
            <w:pPr>
              <w:spacing w:line="259" w:lineRule="auto"/>
              <w:ind w:left="103"/>
            </w:pPr>
            <w:r>
              <w:rPr>
                <w:sz w:val="20"/>
              </w:rPr>
              <w:t>Pólen Desidratado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F05E453" w14:textId="77777777" w:rsidR="00BA23DA" w:rsidRDefault="00BA23DA" w:rsidP="009A6687">
            <w:pPr>
              <w:spacing w:line="259" w:lineRule="auto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</w:tr>
      <w:tr w:rsidR="00BA23DA" w14:paraId="31C2B762" w14:textId="77777777" w:rsidTr="00BA23DA">
        <w:tblPrEx>
          <w:tblCellMar>
            <w:top w:w="4" w:type="dxa"/>
            <w:left w:w="23" w:type="dxa"/>
            <w:right w:w="53" w:type="dxa"/>
          </w:tblCellMar>
        </w:tblPrEx>
        <w:trPr>
          <w:gridBefore w:val="1"/>
          <w:wBefore w:w="38" w:type="dxa"/>
          <w:trHeight w:val="338"/>
        </w:trPr>
        <w:tc>
          <w:tcPr>
            <w:tcW w:w="0" w:type="auto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2244DDC" w14:textId="77777777" w:rsidR="00BA23DA" w:rsidRDefault="00BA23DA" w:rsidP="009A6687">
            <w:pPr>
              <w:spacing w:after="160" w:line="259" w:lineRule="auto"/>
            </w:pPr>
          </w:p>
        </w:tc>
        <w:tc>
          <w:tcPr>
            <w:tcW w:w="1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5CBF0D2" w14:textId="77777777" w:rsidR="00BA23DA" w:rsidRDefault="00BA23DA" w:rsidP="009A6687">
            <w:pPr>
              <w:spacing w:line="259" w:lineRule="auto"/>
              <w:ind w:left="103"/>
            </w:pPr>
            <w:r>
              <w:rPr>
                <w:sz w:val="20"/>
              </w:rPr>
              <w:t xml:space="preserve">Própolis 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2BE2AAE4" w14:textId="77777777" w:rsidR="00BA23DA" w:rsidRDefault="00BA23DA" w:rsidP="009A6687">
            <w:pPr>
              <w:spacing w:line="259" w:lineRule="auto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</w:tr>
      <w:tr w:rsidR="00BA23DA" w14:paraId="08FBAE08" w14:textId="77777777" w:rsidTr="00BA23DA">
        <w:tblPrEx>
          <w:tblCellMar>
            <w:top w:w="4" w:type="dxa"/>
            <w:left w:w="23" w:type="dxa"/>
            <w:right w:w="53" w:type="dxa"/>
          </w:tblCellMar>
        </w:tblPrEx>
        <w:trPr>
          <w:gridBefore w:val="1"/>
          <w:wBefore w:w="38" w:type="dxa"/>
          <w:trHeight w:val="303"/>
        </w:trPr>
        <w:tc>
          <w:tcPr>
            <w:tcW w:w="1243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14:paraId="1601FA2E" w14:textId="77777777" w:rsidR="00BA23DA" w:rsidRDefault="00BA23DA" w:rsidP="009A6687">
            <w:pPr>
              <w:spacing w:line="259" w:lineRule="auto"/>
              <w:ind w:left="4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22C5102" wp14:editId="392C9630">
                      <wp:extent cx="436880" cy="508254"/>
                      <wp:effectExtent l="0" t="0" r="0" b="0"/>
                      <wp:docPr id="28591" name="Group 285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6880" cy="508254"/>
                                <a:chOff x="0" y="0"/>
                                <a:chExt cx="436880" cy="508254"/>
                              </a:xfrm>
                            </wpg:grpSpPr>
                            <wps:wsp>
                              <wps:cNvPr id="2823" name="Rectangle 2823"/>
                              <wps:cNvSpPr/>
                              <wps:spPr>
                                <a:xfrm rot="-5399999">
                                  <a:off x="70689" y="390608"/>
                                  <a:ext cx="46956" cy="188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2E9B62" w14:textId="77777777" w:rsidR="00BA23DA" w:rsidRDefault="00BA23DA" w:rsidP="00BA23D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24" name="Rectangle 2824"/>
                              <wps:cNvSpPr/>
                              <wps:spPr>
                                <a:xfrm rot="-5399999">
                                  <a:off x="219914" y="390608"/>
                                  <a:ext cx="46956" cy="188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9E39B4" w14:textId="77777777" w:rsidR="00BA23DA" w:rsidRDefault="00BA23DA" w:rsidP="00BA23D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25" name="Rectangle 2825"/>
                              <wps:cNvSpPr/>
                              <wps:spPr>
                                <a:xfrm rot="-5399999">
                                  <a:off x="319767" y="344411"/>
                                  <a:ext cx="139351" cy="188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9FDA1B" w14:textId="77777777" w:rsidR="00BA23DA" w:rsidRDefault="00BA23DA" w:rsidP="00BA23D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26" name="Rectangle 2826"/>
                              <wps:cNvSpPr/>
                              <wps:spPr>
                                <a:xfrm rot="-5399999">
                                  <a:off x="145283" y="65279"/>
                                  <a:ext cx="488319" cy="188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37AC7B" w14:textId="77777777" w:rsidR="00BA23DA" w:rsidRDefault="00BA23DA" w:rsidP="00BA23D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OVOS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27" name="Rectangle 2827"/>
                              <wps:cNvSpPr/>
                              <wps:spPr>
                                <a:xfrm rot="-5399999">
                                  <a:off x="365964" y="-82339"/>
                                  <a:ext cx="46957" cy="188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968E48" w14:textId="77777777" w:rsidR="00BA23DA" w:rsidRDefault="00BA23DA" w:rsidP="00BA23D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2C5102" id="Group 28591" o:spid="_x0000_s1045" style="width:34.4pt;height:40pt;mso-position-horizontal-relative:char;mso-position-vertical-relative:line" coordsize="436880,508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">
                      <v:rect id="Rectangle 2823" o:spid="_x0000_s1046" style="position:absolute;left:70689;top:390608;width:46956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" filled="f" stroked="f">
                        <v:textbox inset="0,0,0,0">
                          <w:txbxContent>
                            <w:p w14:paraId="232E9B62" w14:textId="77777777" w:rsidR="00BA23DA" w:rsidRDefault="00BA23DA" w:rsidP="00BA23D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24" o:spid="_x0000_s1047" style="position:absolute;left:219914;top:390608;width:46956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" filled="f" stroked="f">
                        <v:textbox inset="0,0,0,0">
                          <w:txbxContent>
                            <w:p w14:paraId="349E39B4" w14:textId="77777777" w:rsidR="00BA23DA" w:rsidRDefault="00BA23DA" w:rsidP="00BA23D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25" o:spid="_x0000_s1048" style="position:absolute;left:319767;top:344411;width:139351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" filled="f" stroked="f">
                        <v:textbox inset="0,0,0,0">
                          <w:txbxContent>
                            <w:p w14:paraId="059FDA1B" w14:textId="77777777" w:rsidR="00BA23DA" w:rsidRDefault="00BA23DA" w:rsidP="00BA23D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rect>
                      <v:rect id="Rectangle 2826" o:spid="_x0000_s1049" style="position:absolute;left:145283;top:65279;width:488319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" filled="f" stroked="f">
                        <v:textbox inset="0,0,0,0">
                          <w:txbxContent>
                            <w:p w14:paraId="0137AC7B" w14:textId="77777777" w:rsidR="00BA23DA" w:rsidRDefault="00BA23DA" w:rsidP="00BA23D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OVOS</w:t>
                              </w:r>
                            </w:p>
                          </w:txbxContent>
                        </v:textbox>
                      </v:rect>
                      <v:rect id="Rectangle 2827" o:spid="_x0000_s1050" style="position:absolute;left:365964;top:-82339;width:46957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" filled="f" stroked="f">
                        <v:textbox inset="0,0,0,0">
                          <w:txbxContent>
                            <w:p w14:paraId="75968E48" w14:textId="77777777" w:rsidR="00BA23DA" w:rsidRDefault="00BA23DA" w:rsidP="00BA23D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6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6670" w14:textId="77777777" w:rsidR="00BA23DA" w:rsidRDefault="00BA23DA" w:rsidP="009A6687">
            <w:pPr>
              <w:spacing w:line="259" w:lineRule="auto"/>
              <w:ind w:left="103"/>
            </w:pPr>
            <w:r>
              <w:rPr>
                <w:sz w:val="20"/>
              </w:rPr>
              <w:t>Produtos submetidos a tratamento térmico - Cocção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C51CB94" w14:textId="77777777" w:rsidR="00BA23DA" w:rsidRDefault="00BA23DA" w:rsidP="009A6687">
            <w:pPr>
              <w:spacing w:line="259" w:lineRule="auto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</w:tr>
      <w:tr w:rsidR="00BA23DA" w14:paraId="6D95DF35" w14:textId="77777777" w:rsidTr="00BA23DA">
        <w:tblPrEx>
          <w:tblCellMar>
            <w:top w:w="4" w:type="dxa"/>
            <w:left w:w="23" w:type="dxa"/>
            <w:right w:w="53" w:type="dxa"/>
          </w:tblCellMar>
        </w:tblPrEx>
        <w:trPr>
          <w:gridBefore w:val="1"/>
          <w:wBefore w:w="38" w:type="dxa"/>
          <w:trHeight w:val="300"/>
        </w:trPr>
        <w:tc>
          <w:tcPr>
            <w:tcW w:w="0" w:type="auto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3A502466" w14:textId="77777777" w:rsidR="00BA23DA" w:rsidRDefault="00BA23DA" w:rsidP="009A6687">
            <w:pPr>
              <w:spacing w:after="160" w:line="259" w:lineRule="auto"/>
            </w:pPr>
          </w:p>
        </w:tc>
        <w:tc>
          <w:tcPr>
            <w:tcW w:w="1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3F70" w14:textId="77777777" w:rsidR="00BA23DA" w:rsidRDefault="00BA23DA" w:rsidP="009A6687">
            <w:pPr>
              <w:spacing w:line="259" w:lineRule="auto"/>
              <w:ind w:left="103"/>
            </w:pPr>
            <w:r>
              <w:rPr>
                <w:sz w:val="20"/>
              </w:rPr>
              <w:t>Produtos submetidos a tratamento térmico - Pasteurização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23B721E" w14:textId="77777777" w:rsidR="00BA23DA" w:rsidRDefault="00BA23DA" w:rsidP="009A6687">
            <w:pPr>
              <w:spacing w:line="259" w:lineRule="auto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</w:tr>
      <w:tr w:rsidR="00BA23DA" w14:paraId="0F64C050" w14:textId="77777777" w:rsidTr="00BA23DA">
        <w:tblPrEx>
          <w:tblCellMar>
            <w:top w:w="4" w:type="dxa"/>
            <w:left w:w="23" w:type="dxa"/>
            <w:right w:w="53" w:type="dxa"/>
          </w:tblCellMar>
        </w:tblPrEx>
        <w:trPr>
          <w:gridBefore w:val="1"/>
          <w:wBefore w:w="38" w:type="dxa"/>
          <w:trHeight w:val="306"/>
        </w:trPr>
        <w:tc>
          <w:tcPr>
            <w:tcW w:w="0" w:type="auto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29A0ED44" w14:textId="77777777" w:rsidR="00BA23DA" w:rsidRDefault="00BA23DA" w:rsidP="009A6687">
            <w:pPr>
              <w:spacing w:after="160" w:line="259" w:lineRule="auto"/>
            </w:pPr>
          </w:p>
        </w:tc>
        <w:tc>
          <w:tcPr>
            <w:tcW w:w="1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B0AAB" w14:textId="77777777" w:rsidR="00BA23DA" w:rsidRDefault="00BA23DA" w:rsidP="009A6687">
            <w:pPr>
              <w:spacing w:line="259" w:lineRule="auto"/>
              <w:ind w:left="103"/>
            </w:pPr>
            <w:r>
              <w:rPr>
                <w:sz w:val="20"/>
              </w:rPr>
              <w:t>Produtos em natureza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B95081B" w14:textId="77777777" w:rsidR="00BA23DA" w:rsidRDefault="00BA23DA" w:rsidP="009A6687">
            <w:pPr>
              <w:spacing w:line="259" w:lineRule="auto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</w:tr>
      <w:tr w:rsidR="00BA23DA" w14:paraId="3C483D8A" w14:textId="77777777" w:rsidTr="00BA23DA">
        <w:tblPrEx>
          <w:tblCellMar>
            <w:top w:w="4" w:type="dxa"/>
            <w:left w:w="23" w:type="dxa"/>
            <w:right w:w="53" w:type="dxa"/>
          </w:tblCellMar>
        </w:tblPrEx>
        <w:trPr>
          <w:gridBefore w:val="1"/>
          <w:wBefore w:w="38" w:type="dxa"/>
          <w:trHeight w:val="300"/>
        </w:trPr>
        <w:tc>
          <w:tcPr>
            <w:tcW w:w="0" w:type="auto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27328200" w14:textId="77777777" w:rsidR="00BA23DA" w:rsidRDefault="00BA23DA" w:rsidP="009A6687">
            <w:pPr>
              <w:spacing w:after="160" w:line="259" w:lineRule="auto"/>
            </w:pPr>
          </w:p>
        </w:tc>
        <w:tc>
          <w:tcPr>
            <w:tcW w:w="1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F1AC" w14:textId="77777777" w:rsidR="00BA23DA" w:rsidRDefault="00BA23DA" w:rsidP="009A6687">
            <w:pPr>
              <w:spacing w:line="259" w:lineRule="auto"/>
              <w:ind w:left="103"/>
            </w:pPr>
            <w:r>
              <w:rPr>
                <w:sz w:val="20"/>
              </w:rPr>
              <w:t>Produtos não submetidos a tratamento térmico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0912BC0" w14:textId="77777777" w:rsidR="00BA23DA" w:rsidRDefault="00BA23DA" w:rsidP="009A6687">
            <w:pPr>
              <w:spacing w:line="259" w:lineRule="auto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</w:tr>
      <w:tr w:rsidR="00BA23DA" w14:paraId="521261CF" w14:textId="77777777" w:rsidTr="00BA23DA">
        <w:tblPrEx>
          <w:tblCellMar>
            <w:top w:w="4" w:type="dxa"/>
            <w:left w:w="23" w:type="dxa"/>
            <w:right w:w="53" w:type="dxa"/>
          </w:tblCellMar>
        </w:tblPrEx>
        <w:trPr>
          <w:gridBefore w:val="1"/>
          <w:wBefore w:w="38" w:type="dxa"/>
          <w:trHeight w:val="338"/>
        </w:trPr>
        <w:tc>
          <w:tcPr>
            <w:tcW w:w="0" w:type="auto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A6DBA57" w14:textId="77777777" w:rsidR="00BA23DA" w:rsidRDefault="00BA23DA" w:rsidP="009A6687">
            <w:pPr>
              <w:spacing w:after="160" w:line="259" w:lineRule="auto"/>
            </w:pPr>
          </w:p>
        </w:tc>
        <w:tc>
          <w:tcPr>
            <w:tcW w:w="1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E9261F7" w14:textId="77777777" w:rsidR="00BA23DA" w:rsidRDefault="00BA23DA" w:rsidP="009A6687">
            <w:pPr>
              <w:spacing w:line="259" w:lineRule="auto"/>
              <w:ind w:left="103"/>
            </w:pPr>
            <w:r>
              <w:rPr>
                <w:sz w:val="20"/>
              </w:rPr>
              <w:t>Produtos submetidos a tratamento térmico - Desidratação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70C509B5" w14:textId="77777777" w:rsidR="00BA23DA" w:rsidRDefault="00BA23DA" w:rsidP="009A6687">
            <w:pPr>
              <w:spacing w:line="259" w:lineRule="auto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</w:tr>
      <w:tr w:rsidR="00BA23DA" w14:paraId="0600486D" w14:textId="77777777" w:rsidTr="00BA23DA">
        <w:tblPrEx>
          <w:tblCellMar>
            <w:top w:w="4" w:type="dxa"/>
            <w:left w:w="23" w:type="dxa"/>
            <w:right w:w="53" w:type="dxa"/>
          </w:tblCellMar>
        </w:tblPrEx>
        <w:trPr>
          <w:gridBefore w:val="1"/>
          <w:wBefore w:w="38" w:type="dxa"/>
          <w:trHeight w:val="323"/>
        </w:trPr>
        <w:tc>
          <w:tcPr>
            <w:tcW w:w="1243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63F222F" w14:textId="77777777" w:rsidR="00BA23DA" w:rsidRDefault="00BA23DA" w:rsidP="009A6687">
            <w:pPr>
              <w:spacing w:line="259" w:lineRule="auto"/>
              <w:ind w:left="4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E8A8ED1" wp14:editId="2495F0E6">
                      <wp:extent cx="436880" cy="664274"/>
                      <wp:effectExtent l="0" t="0" r="0" b="0"/>
                      <wp:docPr id="28669" name="Group 286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6880" cy="664274"/>
                                <a:chOff x="0" y="0"/>
                                <a:chExt cx="436880" cy="664274"/>
                              </a:xfrm>
                            </wpg:grpSpPr>
                            <wps:wsp>
                              <wps:cNvPr id="2947" name="Rectangle 2947"/>
                              <wps:cNvSpPr/>
                              <wps:spPr>
                                <a:xfrm rot="-5399999">
                                  <a:off x="70689" y="546628"/>
                                  <a:ext cx="46957" cy="188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CC3AE8" w14:textId="77777777" w:rsidR="00BA23DA" w:rsidRDefault="00BA23DA" w:rsidP="00BA23D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8" name="Rectangle 2948"/>
                              <wps:cNvSpPr/>
                              <wps:spPr>
                                <a:xfrm rot="-5399999">
                                  <a:off x="219914" y="546628"/>
                                  <a:ext cx="46957" cy="188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7B07B1" w14:textId="77777777" w:rsidR="00BA23DA" w:rsidRDefault="00BA23DA" w:rsidP="00BA23D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9" name="Rectangle 2949"/>
                              <wps:cNvSpPr/>
                              <wps:spPr>
                                <a:xfrm rot="-5399999">
                                  <a:off x="-30467" y="150196"/>
                                  <a:ext cx="839821" cy="188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07175B" w14:textId="77777777" w:rsidR="00BA23DA" w:rsidRDefault="00BA23DA" w:rsidP="00BA23D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>PESCADO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50" name="Rectangle 2950"/>
                              <wps:cNvSpPr/>
                              <wps:spPr>
                                <a:xfrm rot="-5399999">
                                  <a:off x="365963" y="-82339"/>
                                  <a:ext cx="46957" cy="188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0C72E6" w14:textId="77777777" w:rsidR="00BA23DA" w:rsidRDefault="00BA23DA" w:rsidP="00BA23D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8A8ED1" id="Group 28669" o:spid="_x0000_s1051" style="width:34.4pt;height:52.3pt;mso-position-horizontal-relative:char;mso-position-vertical-relative:line" coordsize="4368,6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">
                      <v:rect id="Rectangle 2947" o:spid="_x0000_s1052" style="position:absolute;left:707;top:5466;width:469;height:18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" filled="f" stroked="f">
                        <v:textbox inset="0,0,0,0">
                          <w:txbxContent>
                            <w:p w14:paraId="66CC3AE8" w14:textId="77777777" w:rsidR="00BA23DA" w:rsidRDefault="00BA23DA" w:rsidP="00BA23D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48" o:spid="_x0000_s1053" style="position:absolute;left:2199;top:5466;width:469;height:18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" filled="f" stroked="f">
                        <v:textbox inset="0,0,0,0">
                          <w:txbxContent>
                            <w:p w14:paraId="557B07B1" w14:textId="77777777" w:rsidR="00BA23DA" w:rsidRDefault="00BA23DA" w:rsidP="00BA23D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49" o:spid="_x0000_s1054" style="position:absolute;left:-305;top:1502;width:8397;height:188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" filled="f" stroked="f">
                        <v:textbox inset="0,0,0,0">
                          <w:txbxContent>
                            <w:p w14:paraId="7E07175B" w14:textId="77777777" w:rsidR="00BA23DA" w:rsidRDefault="00BA23DA" w:rsidP="00BA23D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PESCADO</w:t>
                              </w:r>
                            </w:p>
                          </w:txbxContent>
                        </v:textbox>
                      </v:rect>
                      <v:rect id="Rectangle 2950" o:spid="_x0000_s1055" style="position:absolute;left:3659;top:-823;width:469;height:188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" filled="f" stroked="f">
                        <v:textbox inset="0,0,0,0">
                          <w:txbxContent>
                            <w:p w14:paraId="3F0C72E6" w14:textId="77777777" w:rsidR="00BA23DA" w:rsidRDefault="00BA23DA" w:rsidP="00BA23D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6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32B3" w14:textId="77777777" w:rsidR="00BA23DA" w:rsidRDefault="00BA23DA" w:rsidP="009A6687">
            <w:pPr>
              <w:spacing w:line="259" w:lineRule="auto"/>
              <w:ind w:left="103"/>
            </w:pPr>
            <w:r>
              <w:rPr>
                <w:sz w:val="20"/>
              </w:rPr>
              <w:t>Produtos com adição de inibidores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518DDC2" w14:textId="77777777" w:rsidR="00BA23DA" w:rsidRDefault="00BA23DA" w:rsidP="009A6687">
            <w:pPr>
              <w:spacing w:line="259" w:lineRule="auto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</w:tr>
      <w:tr w:rsidR="00BA23DA" w14:paraId="20C9F3EC" w14:textId="77777777" w:rsidTr="00BA23DA">
        <w:tblPrEx>
          <w:tblCellMar>
            <w:top w:w="4" w:type="dxa"/>
            <w:left w:w="23" w:type="dxa"/>
            <w:right w:w="53" w:type="dxa"/>
          </w:tblCellMar>
        </w:tblPrEx>
        <w:trPr>
          <w:gridBefore w:val="1"/>
          <w:wBefore w:w="38" w:type="dxa"/>
          <w:trHeight w:val="335"/>
        </w:trPr>
        <w:tc>
          <w:tcPr>
            <w:tcW w:w="0" w:type="auto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53E7351E" w14:textId="77777777" w:rsidR="00BA23DA" w:rsidRDefault="00BA23DA" w:rsidP="009A6687">
            <w:pPr>
              <w:spacing w:after="160" w:line="259" w:lineRule="auto"/>
            </w:pPr>
          </w:p>
        </w:tc>
        <w:tc>
          <w:tcPr>
            <w:tcW w:w="1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DB097" w14:textId="77777777" w:rsidR="00BA23DA" w:rsidRDefault="00BA23DA" w:rsidP="009A6687">
            <w:pPr>
              <w:spacing w:line="259" w:lineRule="auto"/>
              <w:ind w:left="103"/>
            </w:pPr>
            <w:r>
              <w:rPr>
                <w:sz w:val="20"/>
              </w:rPr>
              <w:t>Produtos compostos por diferentes categorias de produtos de pescado, acrescidos ou não de outros ingredientes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49C71E4" w14:textId="77777777" w:rsidR="00BA23DA" w:rsidRDefault="00BA23DA" w:rsidP="009A6687">
            <w:pPr>
              <w:spacing w:line="259" w:lineRule="auto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4 </w:t>
            </w:r>
          </w:p>
        </w:tc>
      </w:tr>
      <w:tr w:rsidR="00BA23DA" w14:paraId="7DDA8ACF" w14:textId="77777777" w:rsidTr="00BA23DA">
        <w:tblPrEx>
          <w:tblCellMar>
            <w:top w:w="4" w:type="dxa"/>
            <w:left w:w="23" w:type="dxa"/>
            <w:right w:w="53" w:type="dxa"/>
          </w:tblCellMar>
        </w:tblPrEx>
        <w:trPr>
          <w:gridBefore w:val="1"/>
          <w:wBefore w:w="38" w:type="dxa"/>
          <w:trHeight w:val="340"/>
        </w:trPr>
        <w:tc>
          <w:tcPr>
            <w:tcW w:w="0" w:type="auto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7E9F7222" w14:textId="77777777" w:rsidR="00BA23DA" w:rsidRDefault="00BA23DA" w:rsidP="009A6687">
            <w:pPr>
              <w:spacing w:after="160" w:line="259" w:lineRule="auto"/>
            </w:pPr>
          </w:p>
        </w:tc>
        <w:tc>
          <w:tcPr>
            <w:tcW w:w="1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A748B" w14:textId="77777777" w:rsidR="00BA23DA" w:rsidRDefault="00BA23DA" w:rsidP="009A6687">
            <w:pPr>
              <w:spacing w:line="259" w:lineRule="auto"/>
              <w:ind w:left="103"/>
            </w:pPr>
            <w:r>
              <w:rPr>
                <w:sz w:val="20"/>
              </w:rPr>
              <w:t>Produtos em natureza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E85CB71" w14:textId="77777777" w:rsidR="00BA23DA" w:rsidRDefault="00BA23DA" w:rsidP="009A6687">
            <w:pPr>
              <w:spacing w:line="259" w:lineRule="auto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4 </w:t>
            </w:r>
          </w:p>
        </w:tc>
      </w:tr>
      <w:tr w:rsidR="00BA23DA" w14:paraId="0BB13520" w14:textId="77777777" w:rsidTr="00BA23DA">
        <w:tblPrEx>
          <w:tblCellMar>
            <w:top w:w="4" w:type="dxa"/>
            <w:left w:w="23" w:type="dxa"/>
            <w:right w:w="53" w:type="dxa"/>
          </w:tblCellMar>
        </w:tblPrEx>
        <w:trPr>
          <w:gridBefore w:val="1"/>
          <w:wBefore w:w="38" w:type="dxa"/>
          <w:trHeight w:val="335"/>
        </w:trPr>
        <w:tc>
          <w:tcPr>
            <w:tcW w:w="0" w:type="auto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440C2275" w14:textId="77777777" w:rsidR="00BA23DA" w:rsidRDefault="00BA23DA" w:rsidP="009A6687">
            <w:pPr>
              <w:spacing w:after="160" w:line="259" w:lineRule="auto"/>
            </w:pPr>
          </w:p>
        </w:tc>
        <w:tc>
          <w:tcPr>
            <w:tcW w:w="1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2B4B4" w14:textId="77777777" w:rsidR="00BA23DA" w:rsidRDefault="00BA23DA" w:rsidP="009A6687">
            <w:pPr>
              <w:spacing w:line="259" w:lineRule="auto"/>
              <w:ind w:left="103"/>
            </w:pPr>
            <w:r>
              <w:rPr>
                <w:sz w:val="20"/>
              </w:rPr>
              <w:t>Produtos não submetidos a tratamento térmico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72B1AD5" w14:textId="77777777" w:rsidR="00BA23DA" w:rsidRDefault="00BA23DA" w:rsidP="009A6687">
            <w:pPr>
              <w:spacing w:line="259" w:lineRule="auto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</w:tr>
      <w:tr w:rsidR="00BA23DA" w14:paraId="02A25D17" w14:textId="77777777" w:rsidTr="00BA23DA">
        <w:tblPrEx>
          <w:tblCellMar>
            <w:top w:w="4" w:type="dxa"/>
            <w:left w:w="23" w:type="dxa"/>
            <w:right w:w="53" w:type="dxa"/>
          </w:tblCellMar>
        </w:tblPrEx>
        <w:trPr>
          <w:gridBefore w:val="1"/>
          <w:wBefore w:w="38" w:type="dxa"/>
          <w:trHeight w:val="340"/>
        </w:trPr>
        <w:tc>
          <w:tcPr>
            <w:tcW w:w="0" w:type="auto"/>
            <w:gridSpan w:val="2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84FB4A3" w14:textId="77777777" w:rsidR="00BA23DA" w:rsidRDefault="00BA23DA" w:rsidP="009A6687">
            <w:pPr>
              <w:spacing w:after="160" w:line="259" w:lineRule="auto"/>
            </w:pPr>
          </w:p>
        </w:tc>
        <w:tc>
          <w:tcPr>
            <w:tcW w:w="1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1AAE8" w14:textId="77777777" w:rsidR="00BA23DA" w:rsidRDefault="00BA23DA" w:rsidP="009A6687">
            <w:pPr>
              <w:spacing w:line="259" w:lineRule="auto"/>
              <w:ind w:left="103"/>
            </w:pPr>
            <w:r>
              <w:rPr>
                <w:sz w:val="20"/>
              </w:rPr>
              <w:t>Produtos processados termicamente – esterilização comercial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A964A04" w14:textId="77777777" w:rsidR="00BA23DA" w:rsidRDefault="00BA23DA" w:rsidP="009A6687">
            <w:pPr>
              <w:spacing w:line="259" w:lineRule="auto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</w:tr>
      <w:tr w:rsidR="00BA23DA" w14:paraId="303E2A25" w14:textId="77777777" w:rsidTr="00BA23DA">
        <w:tblPrEx>
          <w:tblCellMar>
            <w:top w:w="44" w:type="dxa"/>
            <w:left w:w="27" w:type="dxa"/>
            <w:bottom w:w="0" w:type="dxa"/>
          </w:tblCellMar>
        </w:tblPrEx>
        <w:trPr>
          <w:gridBefore w:val="1"/>
          <w:wBefore w:w="38" w:type="dxa"/>
          <w:trHeight w:val="322"/>
        </w:trPr>
        <w:tc>
          <w:tcPr>
            <w:tcW w:w="124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6D1E865" w14:textId="77777777" w:rsidR="00BA23DA" w:rsidRDefault="00BA23DA" w:rsidP="009A6687">
            <w:pPr>
              <w:spacing w:after="160" w:line="259" w:lineRule="auto"/>
            </w:pPr>
          </w:p>
        </w:tc>
        <w:tc>
          <w:tcPr>
            <w:tcW w:w="1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2A27" w14:textId="77777777" w:rsidR="00BA23DA" w:rsidRDefault="00BA23DA" w:rsidP="009A6687">
            <w:pPr>
              <w:spacing w:line="259" w:lineRule="auto"/>
              <w:ind w:left="98"/>
            </w:pPr>
            <w:r>
              <w:rPr>
                <w:sz w:val="20"/>
              </w:rPr>
              <w:t>Produtos não submetidos a tratamento térmico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2D7149A" w14:textId="77777777" w:rsidR="00BA23DA" w:rsidRDefault="00BA23DA" w:rsidP="009A6687">
            <w:pPr>
              <w:spacing w:line="259" w:lineRule="auto"/>
              <w:ind w:left="103"/>
            </w:pPr>
            <w:r>
              <w:rPr>
                <w:rFonts w:ascii="Arial" w:eastAsia="Arial" w:hAnsi="Arial" w:cs="Arial"/>
                <w:b/>
                <w:sz w:val="20"/>
              </w:rPr>
              <w:t xml:space="preserve">4 </w:t>
            </w:r>
          </w:p>
        </w:tc>
      </w:tr>
      <w:tr w:rsidR="00BA23DA" w14:paraId="5AAD0328" w14:textId="77777777" w:rsidTr="00BA23DA">
        <w:tblPrEx>
          <w:tblCellMar>
            <w:top w:w="44" w:type="dxa"/>
            <w:left w:w="27" w:type="dxa"/>
            <w:bottom w:w="0" w:type="dxa"/>
          </w:tblCellMar>
        </w:tblPrEx>
        <w:trPr>
          <w:gridBefore w:val="1"/>
          <w:wBefore w:w="38" w:type="dxa"/>
          <w:trHeight w:val="305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E38AE2" w14:textId="77777777" w:rsidR="00BA23DA" w:rsidRDefault="00BA23DA" w:rsidP="009A6687">
            <w:pPr>
              <w:spacing w:line="259" w:lineRule="auto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7475C88" wp14:editId="77B590FD">
                      <wp:extent cx="141605" cy="35306"/>
                      <wp:effectExtent l="0" t="0" r="0" b="0"/>
                      <wp:docPr id="29859" name="Group 298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35306"/>
                                <a:chOff x="0" y="0"/>
                                <a:chExt cx="141605" cy="35306"/>
                              </a:xfrm>
                            </wpg:grpSpPr>
                            <wps:wsp>
                              <wps:cNvPr id="3123" name="Rectangle 3123"/>
                              <wps:cNvSpPr/>
                              <wps:spPr>
                                <a:xfrm rot="-5399999">
                                  <a:off x="70689" y="-82339"/>
                                  <a:ext cx="46957" cy="188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0B1A50" w14:textId="77777777" w:rsidR="00BA23DA" w:rsidRDefault="00BA23DA" w:rsidP="00BA23DA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475C88" id="Group 29859" o:spid="_x0000_s1056" style="width:11.15pt;height:2.8pt;mso-position-horizontal-relative:char;mso-position-vertical-relative:line" coordsize="141605,3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">
                      <v:rect id="Rectangle 3123" o:spid="_x0000_s1057" style="position:absolute;left:70689;top:-82339;width:46957;height:1883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" filled="f" stroked="f">
                        <v:textbox inset="0,0,0,0">
                          <w:txbxContent>
                            <w:p w14:paraId="410B1A50" w14:textId="77777777" w:rsidR="00BA23DA" w:rsidRDefault="00BA23DA" w:rsidP="00BA23D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D7D8" w14:textId="77777777" w:rsidR="00BA23DA" w:rsidRDefault="00BA23DA" w:rsidP="009A6687">
            <w:pPr>
              <w:spacing w:line="259" w:lineRule="auto"/>
              <w:ind w:left="98"/>
            </w:pPr>
            <w:r>
              <w:rPr>
                <w:sz w:val="20"/>
              </w:rPr>
              <w:t>Produtos submetidos a tratamento térmico - Cocção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28C47D9" w14:textId="77777777" w:rsidR="00BA23DA" w:rsidRDefault="00BA23DA" w:rsidP="009A6687">
            <w:pPr>
              <w:spacing w:line="259" w:lineRule="auto"/>
              <w:ind w:left="103"/>
            </w:pPr>
            <w:r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</w:tr>
    </w:tbl>
    <w:p w14:paraId="3A5EFFA2" w14:textId="77777777" w:rsidR="00BA23DA" w:rsidRDefault="00BA23DA" w:rsidP="00BA23DA">
      <w:r>
        <w:br w:type="page"/>
      </w:r>
    </w:p>
    <w:p w14:paraId="0B3CAD28" w14:textId="564C3795" w:rsidR="003172C8" w:rsidRPr="003172C8" w:rsidRDefault="003172C8" w:rsidP="003172C8">
      <w:pPr>
        <w:jc w:val="center"/>
        <w:rPr>
          <w:rFonts w:ascii="Arial" w:hAnsi="Arial" w:cs="Arial"/>
          <w:b/>
          <w:bCs/>
        </w:rPr>
      </w:pPr>
      <w:r w:rsidRPr="003172C8">
        <w:rPr>
          <w:rFonts w:ascii="Arial" w:hAnsi="Arial" w:cs="Arial"/>
          <w:b/>
          <w:bCs/>
        </w:rPr>
        <w:lastRenderedPageBreak/>
        <w:t>ANEXO III</w:t>
      </w:r>
    </w:p>
    <w:p w14:paraId="31CB8D2E" w14:textId="77777777" w:rsidR="003172C8" w:rsidRDefault="003172C8" w:rsidP="003172C8">
      <w:pPr>
        <w:spacing w:line="259" w:lineRule="auto"/>
      </w:pPr>
      <w:r>
        <w:rPr>
          <w:rFonts w:ascii="Arial" w:eastAsia="Arial" w:hAnsi="Arial" w:cs="Arial"/>
          <w:b/>
        </w:rPr>
        <w:t xml:space="preserve"> </w:t>
      </w:r>
    </w:p>
    <w:p w14:paraId="68F3F9A5" w14:textId="44FD345B" w:rsidR="003172C8" w:rsidRDefault="003172C8" w:rsidP="003172C8">
      <w:pPr>
        <w:spacing w:line="259" w:lineRule="auto"/>
      </w:pPr>
      <w:r>
        <w:t>Caracterização do risco associado ao desempenho do estabelecimento quanto ao atendimento à legislação aplicável a fiscalização (</w:t>
      </w:r>
      <w:r>
        <w:rPr>
          <w:rFonts w:ascii="Arial" w:eastAsia="Arial" w:hAnsi="Arial" w:cs="Arial"/>
          <w:b/>
        </w:rPr>
        <w:t>RD</w:t>
      </w:r>
      <w:r>
        <w:t>):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13565" w:type="dxa"/>
        <w:tblInd w:w="-147" w:type="dxa"/>
        <w:tblCellMar>
          <w:top w:w="2" w:type="dxa"/>
          <w:right w:w="10" w:type="dxa"/>
        </w:tblCellMar>
        <w:tblLook w:val="04A0" w:firstRow="1" w:lastRow="0" w:firstColumn="1" w:lastColumn="0" w:noHBand="0" w:noVBand="1"/>
      </w:tblPr>
      <w:tblGrid>
        <w:gridCol w:w="12876"/>
        <w:gridCol w:w="689"/>
      </w:tblGrid>
      <w:tr w:rsidR="003172C8" w14:paraId="7DE6FF1A" w14:textId="77777777" w:rsidTr="00141A12">
        <w:trPr>
          <w:trHeight w:val="298"/>
        </w:trPr>
        <w:tc>
          <w:tcPr>
            <w:tcW w:w="1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2BD2A45" w14:textId="77777777" w:rsidR="003172C8" w:rsidRDefault="003172C8" w:rsidP="009A6687">
            <w:pPr>
              <w:spacing w:line="259" w:lineRule="auto"/>
              <w:ind w:left="1364"/>
            </w:pPr>
            <w:r>
              <w:rPr>
                <w:rFonts w:ascii="Arial" w:eastAsia="Arial" w:hAnsi="Arial" w:cs="Arial"/>
                <w:b/>
              </w:rPr>
              <w:t>Condições para caracterização do RD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E0B9885" w14:textId="77777777" w:rsidR="003172C8" w:rsidRDefault="003172C8" w:rsidP="009A6687">
            <w:pPr>
              <w:spacing w:line="259" w:lineRule="auto"/>
              <w:ind w:left="110"/>
            </w:pPr>
            <w:r>
              <w:rPr>
                <w:rFonts w:ascii="Arial" w:eastAsia="Arial" w:hAnsi="Arial" w:cs="Arial"/>
                <w:b/>
              </w:rPr>
              <w:t xml:space="preserve">RD </w:t>
            </w:r>
          </w:p>
        </w:tc>
      </w:tr>
      <w:tr w:rsidR="003172C8" w14:paraId="61B3F98D" w14:textId="77777777" w:rsidTr="00141A12">
        <w:trPr>
          <w:trHeight w:val="2943"/>
        </w:trPr>
        <w:tc>
          <w:tcPr>
            <w:tcW w:w="1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9204" w14:textId="77777777" w:rsidR="003172C8" w:rsidRDefault="003172C8" w:rsidP="009A6687">
            <w:pPr>
              <w:spacing w:after="5" w:line="233" w:lineRule="auto"/>
              <w:ind w:left="4" w:right="91"/>
            </w:pPr>
            <w:r>
              <w:rPr>
                <w:rFonts w:ascii="Arial" w:eastAsia="Arial" w:hAnsi="Arial" w:cs="Arial"/>
                <w:b/>
              </w:rPr>
              <w:t xml:space="preserve">SEM </w:t>
            </w:r>
            <w:r>
              <w:t>violações dos padrões de identidade e qualidade, microbiológicos, físico-químicos ou de limites de resíduos e contaminantes em produtos detectadas em análises oficiais ou em notificações internacionais.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94F69D0" w14:textId="77777777" w:rsidR="003172C8" w:rsidRDefault="003172C8" w:rsidP="009A6687">
            <w:pPr>
              <w:spacing w:after="2" w:line="236" w:lineRule="auto"/>
              <w:ind w:left="4" w:right="85"/>
            </w:pPr>
            <w:r>
              <w:rPr>
                <w:rFonts w:ascii="Arial" w:eastAsia="Arial" w:hAnsi="Arial" w:cs="Arial"/>
                <w:b/>
              </w:rPr>
              <w:t xml:space="preserve">SEM </w:t>
            </w:r>
            <w:r>
              <w:t>reclamações, denúncias e demandas formais de consumidores e comunicações de órgãos terceiros referentes a violações dos padrões de identidade e qualidade higiênico-sanitária dos produtos.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69B198C" w14:textId="77777777" w:rsidR="003172C8" w:rsidRDefault="003172C8" w:rsidP="009A6687">
            <w:pPr>
              <w:spacing w:after="22" w:line="236" w:lineRule="auto"/>
              <w:ind w:left="4"/>
            </w:pPr>
            <w:r>
              <w:rPr>
                <w:rFonts w:ascii="Arial" w:eastAsia="Arial" w:hAnsi="Arial" w:cs="Arial"/>
                <w:b/>
              </w:rPr>
              <w:t xml:space="preserve">SEM </w:t>
            </w:r>
            <w:r>
              <w:t>adoção de ações fiscais decorrentes da detecção de não conformidades durante a fiscalização local.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72FC030" w14:textId="77777777" w:rsidR="003172C8" w:rsidRDefault="003172C8" w:rsidP="009A6687">
            <w:pPr>
              <w:spacing w:line="259" w:lineRule="auto"/>
              <w:ind w:left="4"/>
            </w:pPr>
            <w:r>
              <w:rPr>
                <w:rFonts w:ascii="Arial" w:eastAsia="Arial" w:hAnsi="Arial" w:cs="Arial"/>
                <w:b/>
              </w:rPr>
              <w:t xml:space="preserve">SEM </w:t>
            </w:r>
            <w:r>
              <w:t>identificação de risco iminente à saúde pública, indícios de fraude, falsificação ou adulteração de produtos.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D158" w14:textId="77777777" w:rsidR="003172C8" w:rsidRDefault="003172C8" w:rsidP="009A6687">
            <w:pPr>
              <w:spacing w:line="259" w:lineRule="auto"/>
              <w:ind w:left="5"/>
            </w:pPr>
            <w:r>
              <w:t xml:space="preserve"> </w:t>
            </w:r>
          </w:p>
          <w:p w14:paraId="612809FD" w14:textId="77777777" w:rsidR="003172C8" w:rsidRDefault="003172C8" w:rsidP="009A6687">
            <w:pPr>
              <w:spacing w:line="259" w:lineRule="auto"/>
              <w:ind w:left="5"/>
            </w:pPr>
            <w:r>
              <w:rPr>
                <w:sz w:val="23"/>
              </w:rPr>
              <w:t xml:space="preserve"> </w:t>
            </w:r>
          </w:p>
          <w:p w14:paraId="581413C3" w14:textId="77777777" w:rsidR="003172C8" w:rsidRDefault="003172C8" w:rsidP="009A6687">
            <w:pPr>
              <w:spacing w:after="1334" w:line="259" w:lineRule="auto"/>
              <w:ind w:left="110"/>
            </w:pPr>
            <w:r>
              <w:rPr>
                <w:rFonts w:ascii="Arial" w:eastAsia="Arial" w:hAnsi="Arial" w:cs="Arial"/>
                <w:b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5470C6A" w14:textId="77777777" w:rsidR="003172C8" w:rsidRDefault="003172C8" w:rsidP="009A6687">
            <w:pPr>
              <w:spacing w:line="259" w:lineRule="auto"/>
              <w:ind w:left="-5"/>
            </w:pPr>
            <w:r>
              <w:t xml:space="preserve"> </w:t>
            </w:r>
          </w:p>
        </w:tc>
      </w:tr>
      <w:tr w:rsidR="003172C8" w14:paraId="75AAFD3B" w14:textId="77777777" w:rsidTr="00141A12">
        <w:trPr>
          <w:trHeight w:val="2941"/>
        </w:trPr>
        <w:tc>
          <w:tcPr>
            <w:tcW w:w="1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7528" w14:textId="77777777" w:rsidR="003172C8" w:rsidRDefault="003172C8" w:rsidP="009A6687">
            <w:pPr>
              <w:spacing w:after="6" w:line="233" w:lineRule="auto"/>
              <w:ind w:left="4" w:right="91"/>
            </w:pPr>
            <w:r>
              <w:rPr>
                <w:rFonts w:ascii="Arial" w:eastAsia="Arial" w:hAnsi="Arial" w:cs="Arial"/>
                <w:b/>
              </w:rPr>
              <w:t xml:space="preserve">SEM </w:t>
            </w:r>
            <w:r>
              <w:t>violações dos padrões de identidade e qualidade, microbiológicos, físico-químicos ou de limites de resíduos e contaminantes em produtos detectadas em análises oficiais ou em notificações internacionais.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E905EB0" w14:textId="77777777" w:rsidR="003172C8" w:rsidRDefault="003172C8" w:rsidP="009A6687">
            <w:pPr>
              <w:spacing w:after="2" w:line="236" w:lineRule="auto"/>
              <w:ind w:left="4" w:right="85"/>
            </w:pPr>
            <w:r>
              <w:rPr>
                <w:rFonts w:ascii="Arial" w:eastAsia="Arial" w:hAnsi="Arial" w:cs="Arial"/>
                <w:b/>
              </w:rPr>
              <w:t xml:space="preserve">SEM </w:t>
            </w:r>
            <w:r>
              <w:t>reclamações, denúncias e demandas formais de consumidores e comunicações de órgãos terceiros referentes a violações dos padrões de identidade e qualidade higiênico-sanitária dos produtos.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38D7A00" w14:textId="77777777" w:rsidR="003172C8" w:rsidRDefault="003172C8" w:rsidP="009A6687">
            <w:pPr>
              <w:spacing w:after="28" w:line="236" w:lineRule="auto"/>
              <w:ind w:left="4"/>
            </w:pPr>
            <w:r>
              <w:rPr>
                <w:rFonts w:ascii="Arial" w:eastAsia="Arial" w:hAnsi="Arial" w:cs="Arial"/>
                <w:b/>
              </w:rPr>
              <w:t xml:space="preserve">COM </w:t>
            </w:r>
            <w:r>
              <w:t>adoção de ações fiscais decorrentes da detecção de não conformidades durante a fiscalização local.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58E39B3" w14:textId="77777777" w:rsidR="003172C8" w:rsidRDefault="003172C8" w:rsidP="009A6687">
            <w:pPr>
              <w:spacing w:line="259" w:lineRule="auto"/>
              <w:ind w:left="4"/>
            </w:pPr>
            <w:r>
              <w:rPr>
                <w:rFonts w:ascii="Arial" w:eastAsia="Arial" w:hAnsi="Arial" w:cs="Arial"/>
                <w:b/>
              </w:rPr>
              <w:t xml:space="preserve">SEM </w:t>
            </w:r>
            <w:r>
              <w:t>identificação de risco iminente à saúde pública, indícios de fraude, falsificação ou adulteração de produtos.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870D9" w14:textId="77777777" w:rsidR="003172C8" w:rsidRDefault="003172C8" w:rsidP="009A6687">
            <w:pPr>
              <w:spacing w:line="259" w:lineRule="auto"/>
              <w:ind w:left="5"/>
            </w:pPr>
            <w:r>
              <w:t xml:space="preserve"> </w:t>
            </w:r>
          </w:p>
          <w:p w14:paraId="021E3976" w14:textId="77777777" w:rsidR="003172C8" w:rsidRDefault="003172C8" w:rsidP="009A6687">
            <w:pPr>
              <w:spacing w:line="259" w:lineRule="auto"/>
              <w:ind w:left="5"/>
            </w:pPr>
            <w:r>
              <w:rPr>
                <w:sz w:val="23"/>
              </w:rPr>
              <w:t xml:space="preserve"> </w:t>
            </w:r>
          </w:p>
          <w:p w14:paraId="5C8F0476" w14:textId="77777777" w:rsidR="003172C8" w:rsidRDefault="003172C8" w:rsidP="009A6687">
            <w:pPr>
              <w:spacing w:line="259" w:lineRule="auto"/>
              <w:ind w:left="110"/>
            </w:pPr>
            <w:r>
              <w:rPr>
                <w:rFonts w:ascii="Arial" w:eastAsia="Arial" w:hAnsi="Arial" w:cs="Arial"/>
                <w:b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3BC1B386" w14:textId="77777777" w:rsidR="003172C8" w:rsidRDefault="003172C8" w:rsidP="003172C8">
      <w:pPr>
        <w:spacing w:line="259" w:lineRule="auto"/>
        <w:ind w:left="-841" w:right="247"/>
      </w:pPr>
    </w:p>
    <w:tbl>
      <w:tblPr>
        <w:tblStyle w:val="TableGrid"/>
        <w:tblW w:w="13567" w:type="dxa"/>
        <w:tblInd w:w="-147" w:type="dxa"/>
        <w:tblCellMar>
          <w:top w:w="3" w:type="dxa"/>
          <w:right w:w="9" w:type="dxa"/>
        </w:tblCellMar>
        <w:tblLook w:val="04A0" w:firstRow="1" w:lastRow="0" w:firstColumn="1" w:lastColumn="0" w:noHBand="0" w:noVBand="1"/>
      </w:tblPr>
      <w:tblGrid>
        <w:gridCol w:w="12876"/>
        <w:gridCol w:w="691"/>
      </w:tblGrid>
      <w:tr w:rsidR="003172C8" w14:paraId="6F1A6511" w14:textId="77777777" w:rsidTr="00141A12">
        <w:trPr>
          <w:trHeight w:val="2941"/>
        </w:trPr>
        <w:tc>
          <w:tcPr>
            <w:tcW w:w="1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0F586" w14:textId="77777777" w:rsidR="003172C8" w:rsidRDefault="003172C8" w:rsidP="009A6687">
            <w:pPr>
              <w:spacing w:after="11" w:line="233" w:lineRule="auto"/>
              <w:ind w:left="5" w:right="91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COM </w:t>
            </w:r>
            <w:r>
              <w:t>violações dos padrões de identidade e qualidade, microbiológicos, físico-químicos ou de limites de resíduos e contaminantes em produtos detectadas em análises oficiais ou em notificações internacionais;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2A7C0FD" w14:textId="77777777" w:rsidR="003172C8" w:rsidRDefault="003172C8" w:rsidP="009A6687">
            <w:pPr>
              <w:spacing w:after="10" w:line="233" w:lineRule="auto"/>
              <w:ind w:left="5" w:right="86"/>
            </w:pPr>
            <w:r>
              <w:rPr>
                <w:rFonts w:ascii="Arial" w:eastAsia="Arial" w:hAnsi="Arial" w:cs="Arial"/>
                <w:b/>
              </w:rPr>
              <w:t xml:space="preserve">COM </w:t>
            </w:r>
            <w:r>
              <w:t xml:space="preserve">reclamações, denúncias e demandas formais de consumidores e comunicações de órgãos terceiros referentes a violações dos padrões de identidade e qualidade higiênico-sanitária dos produtos; OU </w:t>
            </w:r>
            <w:r>
              <w:rPr>
                <w:rFonts w:ascii="Arial" w:eastAsia="Arial" w:hAnsi="Arial" w:cs="Arial"/>
                <w:b/>
              </w:rPr>
              <w:t>ambos</w:t>
            </w:r>
            <w:r>
              <w:t>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8A3834E" w14:textId="77777777" w:rsidR="003172C8" w:rsidRDefault="003172C8" w:rsidP="009A6687">
            <w:pPr>
              <w:spacing w:after="17" w:line="236" w:lineRule="auto"/>
              <w:ind w:left="5"/>
            </w:pPr>
            <w:r>
              <w:rPr>
                <w:rFonts w:ascii="Arial" w:eastAsia="Arial" w:hAnsi="Arial" w:cs="Arial"/>
                <w:b/>
              </w:rPr>
              <w:t xml:space="preserve">SEM </w:t>
            </w:r>
            <w:r>
              <w:t>adoção de ações fiscais decorrentes da detecção de não conformidades durante a fiscalização local.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3F0EF34" w14:textId="77777777" w:rsidR="003172C8" w:rsidRDefault="003172C8" w:rsidP="009A6687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  <w:b/>
              </w:rPr>
              <w:t xml:space="preserve">SEM </w:t>
            </w:r>
            <w:r>
              <w:t>identificação de risco iminente à saúde pública, indícios de fraude, falsificação ou adulteração de produtos.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4348" w14:textId="77777777" w:rsidR="003172C8" w:rsidRDefault="003172C8" w:rsidP="009A6687">
            <w:pPr>
              <w:spacing w:line="259" w:lineRule="auto"/>
              <w:ind w:left="5"/>
            </w:pPr>
            <w:r>
              <w:t xml:space="preserve"> </w:t>
            </w:r>
          </w:p>
          <w:p w14:paraId="43C2ED22" w14:textId="77777777" w:rsidR="003172C8" w:rsidRDefault="003172C8" w:rsidP="009A6687">
            <w:pPr>
              <w:spacing w:line="259" w:lineRule="auto"/>
              <w:ind w:left="5"/>
            </w:pPr>
            <w:r>
              <w:rPr>
                <w:sz w:val="23"/>
              </w:rPr>
              <w:t xml:space="preserve"> </w:t>
            </w:r>
          </w:p>
          <w:p w14:paraId="2810123C" w14:textId="77777777" w:rsidR="003172C8" w:rsidRDefault="003172C8" w:rsidP="009A6687">
            <w:pPr>
              <w:spacing w:after="1334" w:line="259" w:lineRule="auto"/>
              <w:ind w:left="110"/>
            </w:pPr>
            <w:r>
              <w:rPr>
                <w:rFonts w:ascii="Arial" w:eastAsia="Arial" w:hAnsi="Arial" w:cs="Arial"/>
                <w:b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B985C52" w14:textId="77777777" w:rsidR="003172C8" w:rsidRDefault="003172C8" w:rsidP="009A6687">
            <w:pPr>
              <w:spacing w:line="259" w:lineRule="auto"/>
              <w:ind w:left="-5"/>
            </w:pPr>
            <w:r>
              <w:t xml:space="preserve"> </w:t>
            </w:r>
          </w:p>
        </w:tc>
      </w:tr>
      <w:tr w:rsidR="003172C8" w14:paraId="1E8F569B" w14:textId="77777777" w:rsidTr="00141A12">
        <w:trPr>
          <w:trHeight w:val="2016"/>
        </w:trPr>
        <w:tc>
          <w:tcPr>
            <w:tcW w:w="1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2E9E" w14:textId="77777777" w:rsidR="003172C8" w:rsidRDefault="003172C8" w:rsidP="009A6687">
            <w:pPr>
              <w:spacing w:after="25" w:line="234" w:lineRule="auto"/>
              <w:ind w:left="5" w:right="87"/>
            </w:pPr>
            <w:r>
              <w:rPr>
                <w:rFonts w:ascii="Arial" w:eastAsia="Arial" w:hAnsi="Arial" w:cs="Arial"/>
                <w:b/>
              </w:rPr>
              <w:t xml:space="preserve">COM </w:t>
            </w:r>
            <w:r>
              <w:t xml:space="preserve">violações dos padrões de identidade e qualidade, microbiológicos, físico-químicos ou de limites de resíduos e contaminantes em produtos detectadas em análises oficiais ou em notificações internacionais; OU </w:t>
            </w:r>
            <w:r>
              <w:rPr>
                <w:rFonts w:ascii="Arial" w:eastAsia="Arial" w:hAnsi="Arial" w:cs="Arial"/>
                <w:b/>
              </w:rPr>
              <w:t xml:space="preserve">COM </w:t>
            </w:r>
            <w:r>
              <w:t xml:space="preserve">reclamações, denúncias e demandas formais de consumidores e comunicações de órgãos terceiros referentes a violações dos padrões de identidade e qualidade higiênico-sanitária dos produtos; OU </w:t>
            </w:r>
            <w:r>
              <w:rPr>
                <w:rFonts w:ascii="Arial" w:eastAsia="Arial" w:hAnsi="Arial" w:cs="Arial"/>
                <w:b/>
              </w:rPr>
              <w:t>ambos</w:t>
            </w:r>
            <w:r>
              <w:t>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F9D3D89" w14:textId="77777777" w:rsidR="003172C8" w:rsidRDefault="003172C8" w:rsidP="009A6687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  <w:b/>
              </w:rPr>
              <w:t xml:space="preserve">COM </w:t>
            </w:r>
            <w:r>
              <w:t>adoção de ações fiscais decorrentes da detecção de não conformidades durante a fiscalização local.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E9E50" w14:textId="77777777" w:rsidR="003172C8" w:rsidRDefault="003172C8" w:rsidP="009A6687">
            <w:pPr>
              <w:spacing w:after="1049" w:line="259" w:lineRule="auto"/>
              <w:ind w:left="110"/>
            </w:pPr>
            <w:r>
              <w:rPr>
                <w:rFonts w:ascii="Arial" w:eastAsia="Arial" w:hAnsi="Arial" w:cs="Arial"/>
                <w:b/>
              </w:rP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91C5256" w14:textId="77777777" w:rsidR="003172C8" w:rsidRDefault="003172C8" w:rsidP="009A6687">
            <w:pPr>
              <w:spacing w:line="259" w:lineRule="auto"/>
              <w:ind w:left="-8"/>
            </w:pPr>
            <w:r>
              <w:t xml:space="preserve"> </w:t>
            </w:r>
          </w:p>
        </w:tc>
      </w:tr>
      <w:tr w:rsidR="003172C8" w14:paraId="0CF393F9" w14:textId="77777777" w:rsidTr="00141A12">
        <w:trPr>
          <w:trHeight w:val="686"/>
        </w:trPr>
        <w:tc>
          <w:tcPr>
            <w:tcW w:w="1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35F9" w14:textId="77777777" w:rsidR="003172C8" w:rsidRDefault="003172C8" w:rsidP="009A6687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  <w:b/>
              </w:rPr>
              <w:t xml:space="preserve">SEM </w:t>
            </w:r>
            <w:r>
              <w:t>identificação de risco iminente à saúde pública, indícios de fraude, falsificação ou adulteração de produtos.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7E1A" w14:textId="77777777" w:rsidR="003172C8" w:rsidRDefault="003172C8" w:rsidP="009A6687">
            <w:pPr>
              <w:spacing w:line="259" w:lineRule="auto"/>
              <w:ind w:left="11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3172C8" w14:paraId="24A845D8" w14:textId="77777777" w:rsidTr="00141A12">
        <w:trPr>
          <w:trHeight w:val="970"/>
        </w:trPr>
        <w:tc>
          <w:tcPr>
            <w:tcW w:w="1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79D7" w14:textId="77777777" w:rsidR="003172C8" w:rsidRDefault="003172C8" w:rsidP="009A6687">
            <w:pPr>
              <w:spacing w:line="259" w:lineRule="auto"/>
              <w:ind w:left="5"/>
            </w:pPr>
            <w:r>
              <w:rPr>
                <w:rFonts w:ascii="Arial" w:eastAsia="Arial" w:hAnsi="Arial" w:cs="Arial"/>
                <w:b/>
              </w:rPr>
              <w:t xml:space="preserve">COM </w:t>
            </w:r>
            <w:r>
              <w:t>identificação de risco iminente à saúde pública, indícios de fraude, falsificação ou adulteração de produtos.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2AC3" w14:textId="77777777" w:rsidR="003172C8" w:rsidRDefault="003172C8" w:rsidP="009A6687">
            <w:pPr>
              <w:spacing w:line="259" w:lineRule="auto"/>
              <w:ind w:left="110"/>
            </w:pPr>
            <w:r>
              <w:rPr>
                <w:rFonts w:ascii="Arial" w:eastAsia="Arial" w:hAnsi="Arial" w:cs="Arial"/>
                <w:b/>
              </w:rPr>
              <w:t xml:space="preserve">4 </w:t>
            </w:r>
          </w:p>
        </w:tc>
      </w:tr>
    </w:tbl>
    <w:p w14:paraId="028006BE" w14:textId="6A39595F" w:rsidR="00141A12" w:rsidRDefault="00141A12" w:rsidP="00D15D2A">
      <w:pPr>
        <w:spacing w:line="360" w:lineRule="auto"/>
        <w:ind w:left="-709" w:right="56" w:firstLine="704"/>
        <w:jc w:val="both"/>
      </w:pPr>
      <w:r>
        <w:br w:type="page"/>
      </w:r>
    </w:p>
    <w:p w14:paraId="49C3E084" w14:textId="77777777" w:rsidR="005D3731" w:rsidRDefault="005D3731" w:rsidP="00D15D2A">
      <w:pPr>
        <w:spacing w:line="360" w:lineRule="auto"/>
        <w:ind w:left="-709" w:right="56" w:firstLine="704"/>
        <w:jc w:val="both"/>
        <w:sectPr w:rsidR="005D3731" w:rsidSect="00B41C73">
          <w:pgSz w:w="16838" w:h="11906" w:orient="landscape" w:code="9"/>
          <w:pgMar w:top="1985" w:right="1814" w:bottom="2126" w:left="2126" w:header="284" w:footer="0" w:gutter="0"/>
          <w:cols w:space="708"/>
          <w:docGrid w:linePitch="360"/>
        </w:sectPr>
      </w:pPr>
    </w:p>
    <w:p w14:paraId="7A890DC7" w14:textId="6E9A87BA" w:rsidR="005D3731" w:rsidRPr="0005796D" w:rsidRDefault="005D3731" w:rsidP="0005796D">
      <w:pPr>
        <w:jc w:val="center"/>
        <w:rPr>
          <w:rFonts w:ascii="Arial" w:hAnsi="Arial" w:cs="Arial"/>
          <w:b/>
          <w:bCs/>
        </w:rPr>
      </w:pPr>
      <w:r w:rsidRPr="0005796D">
        <w:rPr>
          <w:rFonts w:ascii="Arial" w:eastAsia="Arial" w:hAnsi="Arial" w:cs="Arial"/>
          <w:b/>
          <w:bCs/>
        </w:rPr>
        <w:lastRenderedPageBreak/>
        <w:t>ANEXO IV</w:t>
      </w:r>
    </w:p>
    <w:p w14:paraId="76E285B9" w14:textId="77777777" w:rsidR="005D3731" w:rsidRDefault="005D3731" w:rsidP="0005796D">
      <w:pPr>
        <w:jc w:val="both"/>
        <w:rPr>
          <w:rFonts w:ascii="Arial" w:eastAsia="Arial" w:hAnsi="Arial" w:cs="Arial"/>
        </w:rPr>
      </w:pPr>
      <w:r w:rsidRPr="0005796D">
        <w:rPr>
          <w:rFonts w:ascii="Arial" w:eastAsia="Arial" w:hAnsi="Arial" w:cs="Arial"/>
        </w:rPr>
        <w:t xml:space="preserve"> </w:t>
      </w:r>
    </w:p>
    <w:p w14:paraId="7E30E4F9" w14:textId="77777777" w:rsidR="007347A6" w:rsidRPr="0005796D" w:rsidRDefault="007347A6" w:rsidP="0005796D">
      <w:pPr>
        <w:jc w:val="both"/>
        <w:rPr>
          <w:rFonts w:ascii="Arial" w:hAnsi="Arial" w:cs="Arial"/>
        </w:rPr>
      </w:pPr>
    </w:p>
    <w:p w14:paraId="6B3102EA" w14:textId="3955EE72" w:rsidR="005D3731" w:rsidRPr="0005796D" w:rsidRDefault="005D3731" w:rsidP="0005796D">
      <w:pPr>
        <w:jc w:val="center"/>
        <w:rPr>
          <w:rFonts w:ascii="Arial" w:hAnsi="Arial" w:cs="Arial"/>
        </w:rPr>
      </w:pPr>
      <w:r w:rsidRPr="0005796D">
        <w:rPr>
          <w:rFonts w:ascii="Arial" w:hAnsi="Arial" w:cs="Arial"/>
        </w:rPr>
        <w:t>DEPARTAMENTO DE INSPEÇÃO DE PRODUTOS DE ORIGEM ANIMAL</w:t>
      </w:r>
    </w:p>
    <w:p w14:paraId="3E320B7D" w14:textId="77777777" w:rsidR="007347A6" w:rsidRDefault="007347A6" w:rsidP="005D3731">
      <w:pPr>
        <w:spacing w:line="259" w:lineRule="auto"/>
        <w:rPr>
          <w:rFonts w:ascii="Arial" w:eastAsia="Arial" w:hAnsi="Arial" w:cs="Arial"/>
          <w:b/>
        </w:rPr>
      </w:pPr>
    </w:p>
    <w:p w14:paraId="5249BCD3" w14:textId="34CD2C87" w:rsidR="005D3731" w:rsidRDefault="005D3731" w:rsidP="005D3731">
      <w:pPr>
        <w:spacing w:line="259" w:lineRule="auto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8784" w:type="dxa"/>
        <w:tblInd w:w="385" w:type="dxa"/>
        <w:tblCellMar>
          <w:top w:w="3" w:type="dxa"/>
          <w:left w:w="5" w:type="dxa"/>
          <w:right w:w="29" w:type="dxa"/>
        </w:tblCellMar>
        <w:tblLook w:val="04A0" w:firstRow="1" w:lastRow="0" w:firstColumn="1" w:lastColumn="0" w:noHBand="0" w:noVBand="1"/>
      </w:tblPr>
      <w:tblGrid>
        <w:gridCol w:w="8784"/>
      </w:tblGrid>
      <w:tr w:rsidR="005D3731" w14:paraId="1BC678E2" w14:textId="77777777" w:rsidTr="009A6687">
        <w:trPr>
          <w:trHeight w:val="86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C131" w14:textId="77777777" w:rsidR="005D3731" w:rsidRDefault="005D3731" w:rsidP="009A6687">
            <w:pPr>
              <w:spacing w:line="259" w:lineRule="auto"/>
              <w:ind w:left="105"/>
            </w:pPr>
            <w:r>
              <w:rPr>
                <w:rFonts w:ascii="Arial" w:eastAsia="Arial" w:hAnsi="Arial" w:cs="Arial"/>
                <w:b/>
              </w:rPr>
              <w:t xml:space="preserve">RELATÓRIO DE CARACTERIZAÇÃO DO RISCO ASSOCIADO AO </w:t>
            </w:r>
          </w:p>
          <w:p w14:paraId="63496D22" w14:textId="77777777" w:rsidR="005D3731" w:rsidRDefault="005D3731" w:rsidP="009A6687">
            <w:pPr>
              <w:spacing w:line="259" w:lineRule="auto"/>
              <w:ind w:left="105"/>
            </w:pPr>
            <w:r>
              <w:rPr>
                <w:rFonts w:ascii="Arial" w:eastAsia="Arial" w:hAnsi="Arial" w:cs="Arial"/>
                <w:b/>
              </w:rPr>
              <w:t>DESEMPENHO DO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2ECA6C4" w14:textId="77777777" w:rsidR="005D3731" w:rsidRDefault="005D3731" w:rsidP="009A6687">
            <w:pPr>
              <w:spacing w:line="259" w:lineRule="auto"/>
              <w:ind w:left="105"/>
            </w:pPr>
            <w:r>
              <w:rPr>
                <w:rFonts w:ascii="Arial" w:eastAsia="Arial" w:hAnsi="Arial" w:cs="Arial"/>
                <w:b/>
              </w:rPr>
              <w:t>ESTABELECIMENTO (RD)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D3731" w14:paraId="44A0862D" w14:textId="77777777" w:rsidTr="009A6687">
        <w:trPr>
          <w:trHeight w:val="306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3B1D" w14:textId="77777777" w:rsidR="005D3731" w:rsidRDefault="005D3731" w:rsidP="009A6687">
            <w:pPr>
              <w:spacing w:line="259" w:lineRule="auto"/>
              <w:ind w:left="105"/>
            </w:pPr>
            <w:r>
              <w:rPr>
                <w:rFonts w:ascii="Arial" w:eastAsia="Arial" w:hAnsi="Arial" w:cs="Arial"/>
                <w:b/>
              </w:rPr>
              <w:t xml:space="preserve">1.IDENTIFICAÇÃO </w:t>
            </w:r>
          </w:p>
        </w:tc>
      </w:tr>
      <w:tr w:rsidR="005D3731" w14:paraId="37DEFAF0" w14:textId="77777777" w:rsidTr="009A6687">
        <w:trPr>
          <w:trHeight w:val="30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407E" w14:textId="77777777" w:rsidR="005D3731" w:rsidRDefault="005D3731" w:rsidP="009A6687">
            <w:pPr>
              <w:spacing w:line="259" w:lineRule="auto"/>
              <w:ind w:left="105"/>
            </w:pPr>
            <w:r>
              <w:t>1.1 Razão social: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D3731" w14:paraId="3E544B21" w14:textId="77777777" w:rsidTr="009A6687">
        <w:trPr>
          <w:trHeight w:val="30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A8E0" w14:textId="77777777" w:rsidR="005D3731" w:rsidRDefault="005D3731" w:rsidP="009A6687">
            <w:pPr>
              <w:spacing w:line="259" w:lineRule="auto"/>
              <w:ind w:left="105"/>
            </w:pPr>
            <w:r>
              <w:t>1.2 N° registro S.I.M: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D3731" w14:paraId="331460F1" w14:textId="77777777" w:rsidTr="009A6687">
        <w:trPr>
          <w:trHeight w:val="30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FBD8" w14:textId="77777777" w:rsidR="005D3731" w:rsidRDefault="005D3731" w:rsidP="009A6687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</w:tr>
      <w:tr w:rsidR="005D3731" w14:paraId="02AED433" w14:textId="77777777" w:rsidTr="009A6687">
        <w:trPr>
          <w:trHeight w:val="30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7BE5D" w14:textId="77777777" w:rsidR="005D3731" w:rsidRDefault="005D3731" w:rsidP="009A6687">
            <w:pPr>
              <w:spacing w:line="259" w:lineRule="auto"/>
              <w:ind w:left="1791"/>
            </w:pPr>
            <w:r>
              <w:rPr>
                <w:rFonts w:ascii="Arial" w:eastAsia="Arial" w:hAnsi="Arial" w:cs="Arial"/>
                <w:b/>
              </w:rPr>
              <w:t xml:space="preserve">2. REGISTROS </w:t>
            </w:r>
            <w:r>
              <w:t>(fiscalização anterior)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D3731" w14:paraId="025A9E1F" w14:textId="77777777" w:rsidTr="009A6687">
        <w:trPr>
          <w:trHeight w:val="147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56E9" w14:textId="77777777" w:rsidR="005D3731" w:rsidRDefault="005D3731" w:rsidP="009A6687">
            <w:pPr>
              <w:spacing w:after="6" w:line="235" w:lineRule="auto"/>
              <w:ind w:right="70"/>
            </w:pPr>
            <w:r>
              <w:t>2.1. Foram detectadas, em análises oficiais, violações dos padrões de identidade e qualidade, microbiológicos, físico-químicos ou de limites de resíduos e contaminantes em produtos?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F85ECD5" w14:textId="77777777" w:rsidR="005D3731" w:rsidRDefault="005D3731" w:rsidP="009A6687">
            <w:pPr>
              <w:tabs>
                <w:tab w:val="center" w:pos="848"/>
              </w:tabs>
              <w:spacing w:line="259" w:lineRule="auto"/>
            </w:pPr>
            <w:r>
              <w:t xml:space="preserve">( </w:t>
            </w:r>
            <w:r>
              <w:tab/>
              <w:t>) SIM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FDB7D16" w14:textId="77777777" w:rsidR="005D3731" w:rsidRDefault="005D3731" w:rsidP="009A6687">
            <w:pPr>
              <w:tabs>
                <w:tab w:val="center" w:pos="899"/>
              </w:tabs>
              <w:spacing w:line="259" w:lineRule="auto"/>
            </w:pPr>
            <w:r>
              <w:t xml:space="preserve">( </w:t>
            </w:r>
            <w:r>
              <w:tab/>
              <w:t>) NÃO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D3731" w14:paraId="77E76E20" w14:textId="77777777" w:rsidTr="009A6687">
        <w:trPr>
          <w:trHeight w:val="118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B8AB" w14:textId="77777777" w:rsidR="005D3731" w:rsidRDefault="005D3731" w:rsidP="009A6687">
            <w:pPr>
              <w:spacing w:after="9" w:line="233" w:lineRule="auto"/>
              <w:ind w:right="64"/>
            </w:pPr>
            <w:r>
              <w:t>2.2. Foram identificadas reclamações, denúncias ou demandas formais de consumidores ou comunicações de órgãos terceiros referentes a violações dos padrões de identidade e qualidade higiênico-sanitária dos produtos?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46954D0" w14:textId="77777777" w:rsidR="005D3731" w:rsidRDefault="005D3731" w:rsidP="009A6687">
            <w:pPr>
              <w:tabs>
                <w:tab w:val="center" w:pos="848"/>
              </w:tabs>
              <w:spacing w:line="259" w:lineRule="auto"/>
            </w:pPr>
            <w:r>
              <w:t xml:space="preserve">( </w:t>
            </w:r>
            <w:r>
              <w:tab/>
              <w:t>) SIM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D3731" w14:paraId="25CAE9B2" w14:textId="77777777" w:rsidTr="009A6687">
        <w:trPr>
          <w:trHeight w:val="30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B52B" w14:textId="77777777" w:rsidR="005D3731" w:rsidRDefault="005D3731" w:rsidP="009A6687">
            <w:pPr>
              <w:tabs>
                <w:tab w:val="center" w:pos="899"/>
              </w:tabs>
              <w:spacing w:line="259" w:lineRule="auto"/>
            </w:pPr>
            <w:r>
              <w:t xml:space="preserve">( </w:t>
            </w:r>
            <w:r>
              <w:tab/>
              <w:t>) NÃO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D3731" w14:paraId="24DE8642" w14:textId="77777777" w:rsidTr="009A6687">
        <w:trPr>
          <w:trHeight w:val="1186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188B" w14:textId="77777777" w:rsidR="005D3731" w:rsidRDefault="005D3731" w:rsidP="009A6687">
            <w:pPr>
              <w:spacing w:line="259" w:lineRule="auto"/>
              <w:ind w:left="105"/>
            </w:pPr>
            <w:r>
              <w:t>2.3. Período considerado para a avaliação dos itens 2.1 e 2.2 (DD/MM/AA a DD/MM/AA):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D3731" w14:paraId="035979B2" w14:textId="77777777" w:rsidTr="009A6687">
        <w:trPr>
          <w:trHeight w:val="89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4BE6" w14:textId="77777777" w:rsidR="005D3731" w:rsidRDefault="005D3731" w:rsidP="009A6687">
            <w:pPr>
              <w:spacing w:line="259" w:lineRule="auto"/>
              <w:ind w:left="466"/>
            </w:pPr>
            <w:r>
              <w:t>2.4. Assinatura e carimbo do responsável pelas informações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D3731" w14:paraId="45C5284E" w14:textId="77777777" w:rsidTr="009A6687">
        <w:trPr>
          <w:trHeight w:val="30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4B8D" w14:textId="77777777" w:rsidR="005D3731" w:rsidRDefault="005D3731" w:rsidP="009A6687">
            <w:pPr>
              <w:spacing w:line="259" w:lineRule="auto"/>
              <w:ind w:left="105"/>
            </w:pPr>
            <w:r>
              <w:rPr>
                <w:rFonts w:ascii="Arial" w:eastAsia="Arial" w:hAnsi="Arial" w:cs="Arial"/>
                <w:b/>
              </w:rPr>
              <w:t xml:space="preserve">3.FISCALIZAÇÃO </w:t>
            </w:r>
          </w:p>
        </w:tc>
      </w:tr>
      <w:tr w:rsidR="005D3731" w14:paraId="444CEB59" w14:textId="77777777" w:rsidTr="009A6687">
        <w:trPr>
          <w:trHeight w:val="5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0823" w14:textId="77777777" w:rsidR="005D3731" w:rsidRDefault="005D3731" w:rsidP="009A6687">
            <w:pPr>
              <w:spacing w:line="259" w:lineRule="auto"/>
              <w:ind w:left="105"/>
            </w:pPr>
            <w:r>
              <w:t>3.1. Período de fiscalização (DD/MM/AA a DD/MM/AA):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D3731" w14:paraId="335CCF34" w14:textId="77777777" w:rsidTr="009A6687">
        <w:trPr>
          <w:trHeight w:val="138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9DDB" w14:textId="77777777" w:rsidR="005D3731" w:rsidRDefault="005D3731" w:rsidP="009A6687">
            <w:pPr>
              <w:spacing w:after="28" w:line="234" w:lineRule="auto"/>
              <w:ind w:left="105" w:right="394"/>
            </w:pPr>
            <w:r>
              <w:t>3.2. O estabelecimento insere corretamente as informações no SISTEMA ou tem outro tipo de controle auditável (mapas estatísticos)? Citar anos/meses verificados.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7CDC350" w14:textId="77777777" w:rsidR="005D3731" w:rsidRDefault="005D3731" w:rsidP="009A6687">
            <w:pPr>
              <w:tabs>
                <w:tab w:val="center" w:pos="848"/>
              </w:tabs>
              <w:spacing w:line="259" w:lineRule="auto"/>
            </w:pPr>
            <w:r>
              <w:t xml:space="preserve">( </w:t>
            </w:r>
            <w:r>
              <w:tab/>
              <w:t>) SIM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BCA84FE" w14:textId="77777777" w:rsidR="005D3731" w:rsidRDefault="005D3731" w:rsidP="009A6687">
            <w:pPr>
              <w:tabs>
                <w:tab w:val="center" w:pos="899"/>
              </w:tabs>
              <w:spacing w:line="259" w:lineRule="auto"/>
            </w:pPr>
            <w:r>
              <w:t xml:space="preserve">( </w:t>
            </w:r>
            <w:r>
              <w:tab/>
              <w:t>) NÃO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D3731" w14:paraId="4F9BE4F1" w14:textId="77777777" w:rsidTr="009A6687">
        <w:trPr>
          <w:trHeight w:val="118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5C9F2" w14:textId="77777777" w:rsidR="005D3731" w:rsidRDefault="005D3731" w:rsidP="009A6687">
            <w:pPr>
              <w:spacing w:after="6" w:line="235" w:lineRule="auto"/>
              <w:ind w:left="105"/>
            </w:pPr>
            <w:r>
              <w:t>3.3. Foram adotadas ações fiscais decorrentes da detecção de não conformidades durante a fiscalização local?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9A10A67" w14:textId="77777777" w:rsidR="005D3731" w:rsidRDefault="005D3731" w:rsidP="009A6687">
            <w:pPr>
              <w:tabs>
                <w:tab w:val="center" w:pos="848"/>
              </w:tabs>
              <w:spacing w:line="259" w:lineRule="auto"/>
            </w:pPr>
            <w:r>
              <w:t xml:space="preserve">( </w:t>
            </w:r>
            <w:r>
              <w:tab/>
              <w:t>) SIM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218E1D1" w14:textId="77777777" w:rsidR="005D3731" w:rsidRDefault="005D3731" w:rsidP="009A6687">
            <w:pPr>
              <w:tabs>
                <w:tab w:val="center" w:pos="899"/>
              </w:tabs>
              <w:spacing w:line="259" w:lineRule="auto"/>
            </w:pPr>
            <w:r>
              <w:t xml:space="preserve">( </w:t>
            </w:r>
            <w:r>
              <w:tab/>
              <w:t>) NÃO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D3731" w14:paraId="784BEA56" w14:textId="77777777" w:rsidTr="009A6687">
        <w:trPr>
          <w:trHeight w:val="88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DF79" w14:textId="77777777" w:rsidR="005D3731" w:rsidRDefault="005D3731" w:rsidP="009A6687">
            <w:pPr>
              <w:spacing w:line="259" w:lineRule="auto"/>
              <w:ind w:left="105" w:right="747"/>
            </w:pPr>
            <w:r>
              <w:lastRenderedPageBreak/>
              <w:t>3.3. Referências (nº do(s) Auto(s) de Infração, Termo(s) de Interdição, Termo(s) de Apreensão e outros documentos de interesse gerados na fiscalização):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D3731" w14:paraId="7A7BE309" w14:textId="77777777" w:rsidTr="009A6687">
        <w:tblPrEx>
          <w:tblCellMar>
            <w:top w:w="4" w:type="dxa"/>
          </w:tblCellMar>
        </w:tblPrEx>
        <w:trPr>
          <w:trHeight w:val="118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2567" w14:textId="77777777" w:rsidR="005D3731" w:rsidRDefault="005D3731" w:rsidP="00432E75">
            <w:pPr>
              <w:spacing w:after="26" w:line="231" w:lineRule="auto"/>
            </w:pPr>
            <w:r>
              <w:t>3.4. Foi identificado risco iminente à saúde pública, indícios de fraude, falsificação ou adulteração de produtos?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3BB9E9C" w14:textId="77777777" w:rsidR="005D3731" w:rsidRDefault="005D3731" w:rsidP="009A6687">
            <w:pPr>
              <w:tabs>
                <w:tab w:val="center" w:pos="848"/>
              </w:tabs>
              <w:spacing w:line="259" w:lineRule="auto"/>
            </w:pPr>
            <w:r>
              <w:t xml:space="preserve">( </w:t>
            </w:r>
            <w:r>
              <w:tab/>
              <w:t>) SIM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FC0975E" w14:textId="77777777" w:rsidR="005D3731" w:rsidRDefault="005D3731" w:rsidP="009A6687">
            <w:pPr>
              <w:tabs>
                <w:tab w:val="center" w:pos="899"/>
              </w:tabs>
              <w:spacing w:line="259" w:lineRule="auto"/>
            </w:pPr>
            <w:r>
              <w:t xml:space="preserve">( </w:t>
            </w:r>
            <w:r>
              <w:tab/>
              <w:t>) NÃO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D3731" w14:paraId="0FF17D80" w14:textId="77777777" w:rsidTr="009A6687">
        <w:tblPrEx>
          <w:tblCellMar>
            <w:top w:w="4" w:type="dxa"/>
          </w:tblCellMar>
        </w:tblPrEx>
        <w:trPr>
          <w:trHeight w:val="5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D411" w14:textId="77777777" w:rsidR="005D3731" w:rsidRDefault="005D3731" w:rsidP="009A6687">
            <w:pPr>
              <w:spacing w:line="259" w:lineRule="auto"/>
              <w:ind w:left="105"/>
            </w:pPr>
            <w:r>
              <w:t>3.5. Observações da equipe de fiscalização à chefia imediata: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D3731" w14:paraId="42282975" w14:textId="77777777" w:rsidTr="009A6687">
        <w:tblPrEx>
          <w:tblCellMar>
            <w:top w:w="4" w:type="dxa"/>
          </w:tblCellMar>
        </w:tblPrEx>
        <w:trPr>
          <w:trHeight w:val="30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4B93" w14:textId="77777777" w:rsidR="005D3731" w:rsidRDefault="005D3731" w:rsidP="009A6687">
            <w:pPr>
              <w:spacing w:line="259" w:lineRule="auto"/>
              <w:ind w:left="105"/>
            </w:pPr>
            <w:r>
              <w:rPr>
                <w:rFonts w:ascii="Arial" w:eastAsia="Arial" w:hAnsi="Arial" w:cs="Arial"/>
                <w:b/>
              </w:rPr>
              <w:t>4. ESTIMATIVA DE RD PARA PRÓXIMA FISCALIZAÇÃO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D3731" w14:paraId="0AEAD5C1" w14:textId="77777777" w:rsidTr="009A6687">
        <w:tblPrEx>
          <w:tblCellMar>
            <w:top w:w="4" w:type="dxa"/>
          </w:tblCellMar>
        </w:tblPrEx>
        <w:trPr>
          <w:trHeight w:val="89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4C4A" w14:textId="77777777" w:rsidR="005D3731" w:rsidRDefault="005D3731" w:rsidP="009A6687">
            <w:pPr>
              <w:spacing w:after="9" w:line="231" w:lineRule="auto"/>
              <w:ind w:left="105"/>
            </w:pPr>
            <w:r>
              <w:t>4.1. Caracterização do RD (associação dos registros do item 2 deste relatório com o Anexo III da Instrução Normativa nº 09/2022/SIM: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73A841B" w14:textId="77777777" w:rsidR="005D3731" w:rsidRDefault="005D3731" w:rsidP="009A6687">
            <w:pPr>
              <w:spacing w:line="259" w:lineRule="auto"/>
              <w:ind w:left="105"/>
            </w:pPr>
            <w:r>
              <w:rPr>
                <w:rFonts w:ascii="Arial" w:eastAsia="Arial" w:hAnsi="Arial" w:cs="Arial"/>
                <w:b/>
              </w:rPr>
              <w:t>R (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</w:rPr>
              <w:t>) 1 (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</w:rPr>
              <w:t>) 2 (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</w:rPr>
              <w:t>) 3 (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</w:rPr>
              <w:t>) 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D3731" w14:paraId="071EE161" w14:textId="77777777" w:rsidTr="009A6687">
        <w:tblPrEx>
          <w:tblCellMar>
            <w:top w:w="4" w:type="dxa"/>
          </w:tblCellMar>
        </w:tblPrEx>
        <w:trPr>
          <w:trHeight w:val="118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0DB3" w14:textId="77777777" w:rsidR="005D3731" w:rsidRDefault="005D3731" w:rsidP="009A6687">
            <w:pPr>
              <w:spacing w:after="12" w:line="233" w:lineRule="auto"/>
              <w:ind w:right="64"/>
            </w:pPr>
            <w:r>
              <w:t>4.2. ( ) Dispensada a caracterização de risco, pois o estabelecimento encontra-se completamente interditado conforme documentos anexos. O seu retorno fica condicionado à retomada de controle sob seu processo.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5757BE6" w14:textId="77777777" w:rsidR="005D3731" w:rsidRDefault="005D3731" w:rsidP="009A6687">
            <w:pPr>
              <w:spacing w:line="259" w:lineRule="auto"/>
              <w:ind w:left="105"/>
            </w:pPr>
            <w:r>
              <w:t>Termo de Interdição: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D3731" w14:paraId="3EF22E71" w14:textId="77777777" w:rsidTr="009A6687">
        <w:tblPrEx>
          <w:tblCellMar>
            <w:top w:w="4" w:type="dxa"/>
          </w:tblCellMar>
        </w:tblPrEx>
        <w:trPr>
          <w:trHeight w:val="206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8E9E7" w14:textId="77777777" w:rsidR="005D3731" w:rsidRDefault="005D3731" w:rsidP="009A6687">
            <w:pPr>
              <w:spacing w:line="259" w:lineRule="auto"/>
            </w:pPr>
            <w:r>
              <w:t>4.3. Assinatura e carimbo da equipe de servidores oficiais responsáveis pela fiscalização: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35268C8C" w14:textId="2A0EC397" w:rsidR="00DD1D7C" w:rsidRDefault="00DD1D7C" w:rsidP="0005796D">
      <w:pPr>
        <w:spacing w:line="360" w:lineRule="auto"/>
        <w:ind w:left="-709" w:right="56"/>
        <w:jc w:val="both"/>
      </w:pPr>
      <w:r>
        <w:br w:type="page"/>
      </w:r>
    </w:p>
    <w:p w14:paraId="137238F9" w14:textId="77777777" w:rsidR="00ED461E" w:rsidRDefault="00ED461E" w:rsidP="0005796D">
      <w:pPr>
        <w:spacing w:line="360" w:lineRule="auto"/>
        <w:ind w:left="-709" w:right="56"/>
        <w:jc w:val="both"/>
      </w:pPr>
    </w:p>
    <w:p w14:paraId="42681494" w14:textId="20005604" w:rsidR="00C12CF6" w:rsidRPr="00DD1D7C" w:rsidRDefault="00C12CF6" w:rsidP="00DD1D7C">
      <w:pPr>
        <w:jc w:val="center"/>
        <w:rPr>
          <w:b/>
          <w:bCs/>
        </w:rPr>
      </w:pPr>
      <w:r w:rsidRPr="00DD1D7C">
        <w:rPr>
          <w:b/>
          <w:bCs/>
        </w:rPr>
        <w:t>ANEXO V</w:t>
      </w:r>
    </w:p>
    <w:p w14:paraId="2DEA592B" w14:textId="47F09BB6" w:rsidR="00C12CF6" w:rsidRDefault="00C12CF6" w:rsidP="00DD1D7C">
      <w:pPr>
        <w:jc w:val="center"/>
      </w:pPr>
    </w:p>
    <w:p w14:paraId="375A0FBE" w14:textId="77777777" w:rsidR="00DD1D7C" w:rsidRPr="00DD1D7C" w:rsidRDefault="00DD1D7C" w:rsidP="00DD1D7C">
      <w:pPr>
        <w:jc w:val="center"/>
      </w:pPr>
    </w:p>
    <w:p w14:paraId="126B9393" w14:textId="2E4C6C4A" w:rsidR="00C12CF6" w:rsidRDefault="00C12CF6" w:rsidP="00DD1D7C">
      <w:pPr>
        <w:jc w:val="both"/>
      </w:pPr>
      <w:r w:rsidRPr="00DD1D7C">
        <w:t>Frequência mínima de fiscalização com base no Risco Estimado Associado ao Estabelecimento(R):</w:t>
      </w:r>
    </w:p>
    <w:p w14:paraId="40985046" w14:textId="77777777" w:rsidR="00DD1D7C" w:rsidRDefault="00DD1D7C" w:rsidP="00DD1D7C">
      <w:pPr>
        <w:jc w:val="center"/>
      </w:pPr>
    </w:p>
    <w:p w14:paraId="383EFAB1" w14:textId="77777777" w:rsidR="007347A6" w:rsidRDefault="007347A6" w:rsidP="00DD1D7C">
      <w:pPr>
        <w:jc w:val="center"/>
      </w:pPr>
    </w:p>
    <w:p w14:paraId="7F73576F" w14:textId="77777777" w:rsidR="007347A6" w:rsidRPr="00DD1D7C" w:rsidRDefault="007347A6" w:rsidP="00DD1D7C">
      <w:pPr>
        <w:jc w:val="center"/>
      </w:pPr>
    </w:p>
    <w:p w14:paraId="440936C8" w14:textId="77777777" w:rsidR="00C12CF6" w:rsidRDefault="00C12CF6" w:rsidP="00C12CF6">
      <w:pPr>
        <w:spacing w:line="259" w:lineRule="auto"/>
      </w:pPr>
      <w:r>
        <w:t xml:space="preserve"> </w:t>
      </w:r>
    </w:p>
    <w:tbl>
      <w:tblPr>
        <w:tblStyle w:val="TableGrid"/>
        <w:tblW w:w="8717" w:type="dxa"/>
        <w:tblInd w:w="386" w:type="dxa"/>
        <w:tblCellMar>
          <w:top w:w="2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1239"/>
        <w:gridCol w:w="3122"/>
        <w:gridCol w:w="4356"/>
      </w:tblGrid>
      <w:tr w:rsidR="00C12CF6" w14:paraId="56553657" w14:textId="77777777" w:rsidTr="009A6687">
        <w:trPr>
          <w:trHeight w:val="298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0878254" w14:textId="77777777" w:rsidR="00C12CF6" w:rsidRDefault="00C12CF6" w:rsidP="009A6687">
            <w:pPr>
              <w:spacing w:line="259" w:lineRule="auto"/>
            </w:pPr>
            <w:r>
              <w:t>R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99FAB07" w14:textId="77777777" w:rsidR="00C12CF6" w:rsidRDefault="00C12CF6" w:rsidP="009A6687">
            <w:pPr>
              <w:spacing w:line="259" w:lineRule="auto"/>
              <w:ind w:left="2"/>
            </w:pPr>
            <w:r>
              <w:t>Estimativa de Risco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D711591" w14:textId="77777777" w:rsidR="00C12CF6" w:rsidRDefault="00C12CF6" w:rsidP="009A6687">
            <w:pPr>
              <w:spacing w:line="259" w:lineRule="auto"/>
              <w:ind w:left="6"/>
            </w:pPr>
            <w:r>
              <w:t>Frequência mínima de fiscalização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12CF6" w14:paraId="7FD65C85" w14:textId="77777777" w:rsidTr="009A6687">
        <w:trPr>
          <w:trHeight w:val="302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27934" w14:textId="77777777" w:rsidR="00C12CF6" w:rsidRDefault="00C12CF6" w:rsidP="009A6687">
            <w:pPr>
              <w:spacing w:line="259" w:lineRule="auto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9250" w14:textId="77777777" w:rsidR="00C12CF6" w:rsidRDefault="00C12CF6" w:rsidP="009A6687">
            <w:pPr>
              <w:spacing w:line="259" w:lineRule="auto"/>
              <w:ind w:left="2"/>
            </w:pPr>
            <w:r>
              <w:t>Muito baixo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D96A" w14:textId="77777777" w:rsidR="00C12CF6" w:rsidRDefault="00C12CF6" w:rsidP="009A6687">
            <w:pPr>
              <w:spacing w:line="259" w:lineRule="auto"/>
              <w:ind w:left="6"/>
            </w:pPr>
            <w:r>
              <w:t xml:space="preserve">Anual </w:t>
            </w:r>
          </w:p>
        </w:tc>
      </w:tr>
      <w:tr w:rsidR="00C12CF6" w14:paraId="2FF1161C" w14:textId="77777777" w:rsidTr="009A6687">
        <w:trPr>
          <w:trHeight w:val="305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502D" w14:textId="77777777" w:rsidR="00C12CF6" w:rsidRDefault="00C12CF6" w:rsidP="009A6687">
            <w:pPr>
              <w:spacing w:line="259" w:lineRule="auto"/>
            </w:pPr>
            <w: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C3EA" w14:textId="77777777" w:rsidR="00C12CF6" w:rsidRDefault="00C12CF6" w:rsidP="009A6687">
            <w:pPr>
              <w:spacing w:line="259" w:lineRule="auto"/>
              <w:ind w:left="2"/>
            </w:pPr>
            <w:r>
              <w:t xml:space="preserve">Baixo 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9B42" w14:textId="77777777" w:rsidR="00C12CF6" w:rsidRDefault="00C12CF6" w:rsidP="009A6687">
            <w:pPr>
              <w:spacing w:line="259" w:lineRule="auto"/>
              <w:ind w:left="6"/>
            </w:pPr>
            <w:r>
              <w:t xml:space="preserve">Semestral </w:t>
            </w:r>
          </w:p>
        </w:tc>
      </w:tr>
      <w:tr w:rsidR="00C12CF6" w14:paraId="10D02E16" w14:textId="77777777" w:rsidTr="009A6687">
        <w:trPr>
          <w:trHeight w:val="305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EF90" w14:textId="77777777" w:rsidR="00C12CF6" w:rsidRDefault="00C12CF6" w:rsidP="009A6687">
            <w:pPr>
              <w:spacing w:line="259" w:lineRule="auto"/>
            </w:pPr>
            <w: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3469" w14:textId="77777777" w:rsidR="00C12CF6" w:rsidRDefault="00C12CF6" w:rsidP="009A6687">
            <w:pPr>
              <w:spacing w:line="259" w:lineRule="auto"/>
              <w:ind w:left="2"/>
            </w:pPr>
            <w:r>
              <w:t xml:space="preserve">Médio 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9CD4" w14:textId="77777777" w:rsidR="00C12CF6" w:rsidRDefault="00C12CF6" w:rsidP="009A6687">
            <w:pPr>
              <w:spacing w:line="259" w:lineRule="auto"/>
              <w:ind w:left="6"/>
            </w:pPr>
            <w:r>
              <w:t xml:space="preserve">Bimestral </w:t>
            </w:r>
          </w:p>
        </w:tc>
      </w:tr>
      <w:tr w:rsidR="00C12CF6" w14:paraId="081C7ACD" w14:textId="77777777" w:rsidTr="009A6687">
        <w:trPr>
          <w:trHeight w:val="300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B6E5" w14:textId="77777777" w:rsidR="00C12CF6" w:rsidRDefault="00C12CF6" w:rsidP="009A6687">
            <w:pPr>
              <w:spacing w:line="259" w:lineRule="auto"/>
            </w:pPr>
            <w:r>
              <w:t>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2BD0" w14:textId="77777777" w:rsidR="00C12CF6" w:rsidRDefault="00C12CF6" w:rsidP="009A6687">
            <w:pPr>
              <w:spacing w:line="259" w:lineRule="auto"/>
              <w:ind w:left="2"/>
            </w:pPr>
            <w:r>
              <w:t xml:space="preserve">Alto 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7C03" w14:textId="77777777" w:rsidR="00C12CF6" w:rsidRDefault="00C12CF6" w:rsidP="009A6687">
            <w:pPr>
              <w:spacing w:line="259" w:lineRule="auto"/>
              <w:ind w:left="6"/>
            </w:pPr>
            <w:r>
              <w:t xml:space="preserve">Quinzenal </w:t>
            </w:r>
          </w:p>
        </w:tc>
      </w:tr>
    </w:tbl>
    <w:p w14:paraId="28A44E99" w14:textId="77777777" w:rsidR="00C12CF6" w:rsidRPr="00D86236" w:rsidRDefault="00C12CF6" w:rsidP="0005796D">
      <w:pPr>
        <w:spacing w:line="360" w:lineRule="auto"/>
        <w:ind w:left="-709" w:right="56"/>
        <w:jc w:val="both"/>
      </w:pPr>
    </w:p>
    <w:sectPr w:rsidR="00C12CF6" w:rsidRPr="00D86236" w:rsidSect="0005796D">
      <w:pgSz w:w="11906" w:h="16838" w:code="9"/>
      <w:pgMar w:top="2126" w:right="1133" w:bottom="181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F4C09" w14:textId="77777777" w:rsidR="00407C49" w:rsidRDefault="00407C49" w:rsidP="00330BE2">
      <w:r>
        <w:separator/>
      </w:r>
    </w:p>
  </w:endnote>
  <w:endnote w:type="continuationSeparator" w:id="0">
    <w:p w14:paraId="4215720F" w14:textId="77777777" w:rsidR="00407C49" w:rsidRDefault="00407C49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E68E2" w14:textId="77777777" w:rsidR="0097646D" w:rsidRDefault="0097646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EE8F6" w14:textId="7BCC23D5" w:rsidR="00330BE2" w:rsidRPr="00560C08" w:rsidRDefault="00330BE2" w:rsidP="00330BE2">
    <w:pPr>
      <w:pBdr>
        <w:top w:val="thinThickSmallGap" w:sz="18" w:space="1" w:color="auto"/>
      </w:pBdr>
      <w:tabs>
        <w:tab w:val="center" w:pos="4419"/>
        <w:tab w:val="right" w:pos="8838"/>
      </w:tabs>
      <w:jc w:val="center"/>
      <w:rPr>
        <w:b/>
        <w:sz w:val="18"/>
      </w:rPr>
    </w:pPr>
    <w:r w:rsidRPr="00560C08">
      <w:rPr>
        <w:b/>
        <w:sz w:val="18"/>
      </w:rPr>
      <w:t xml:space="preserve">Rua </w:t>
    </w:r>
    <w:r w:rsidR="00D20DBC">
      <w:rPr>
        <w:b/>
        <w:sz w:val="18"/>
      </w:rPr>
      <w:t>Rodolfo Frantz</w:t>
    </w:r>
    <w:r w:rsidR="0097646D">
      <w:rPr>
        <w:b/>
        <w:sz w:val="18"/>
      </w:rPr>
      <w:t>, 233</w:t>
    </w:r>
    <w:r w:rsidRPr="00560C08">
      <w:rPr>
        <w:b/>
        <w:sz w:val="18"/>
      </w:rPr>
      <w:t>, Fone-Fax: (0xx51) 3767-108</w:t>
    </w:r>
    <w:r w:rsidR="00767702">
      <w:rPr>
        <w:b/>
        <w:sz w:val="18"/>
      </w:rPr>
      <w:t>3</w:t>
    </w:r>
    <w:r w:rsidRPr="00560C08">
      <w:rPr>
        <w:b/>
        <w:sz w:val="18"/>
      </w:rPr>
      <w:t xml:space="preserve"> – Cep: 99330-0000 – TUNAS-RS.</w:t>
    </w:r>
  </w:p>
  <w:p w14:paraId="655C0E6A" w14:textId="5B4FBCAC" w:rsidR="00330BE2" w:rsidRDefault="00330BE2" w:rsidP="00330BE2">
    <w:pPr>
      <w:tabs>
        <w:tab w:val="center" w:pos="4419"/>
        <w:tab w:val="right" w:pos="8838"/>
      </w:tabs>
      <w:jc w:val="center"/>
      <w:rPr>
        <w:b/>
        <w:sz w:val="18"/>
      </w:rPr>
    </w:pPr>
    <w:r w:rsidRPr="00560C08">
      <w:rPr>
        <w:b/>
        <w:sz w:val="18"/>
      </w:rPr>
      <w:t>e-mail:</w:t>
    </w:r>
    <w:r w:rsidR="009611F2">
      <w:rPr>
        <w:b/>
        <w:sz w:val="18"/>
      </w:rPr>
      <w:t xml:space="preserve"> </w:t>
    </w:r>
    <w:r w:rsidR="0097646D">
      <w:rPr>
        <w:b/>
        <w:sz w:val="18"/>
      </w:rPr>
      <w:t>agriculturatunas@gmail.com</w:t>
    </w:r>
  </w:p>
  <w:p w14:paraId="35FC5A2D" w14:textId="756939F4" w:rsidR="001D476C" w:rsidRPr="00560C08" w:rsidRDefault="001D476C" w:rsidP="00330BE2">
    <w:pPr>
      <w:tabs>
        <w:tab w:val="center" w:pos="4419"/>
        <w:tab w:val="right" w:pos="8838"/>
      </w:tabs>
      <w:jc w:val="center"/>
      <w:rPr>
        <w:b/>
        <w:sz w:val="18"/>
      </w:rPr>
    </w:pPr>
    <w:r>
      <w:rPr>
        <w:b/>
        <w:sz w:val="18"/>
      </w:rPr>
      <w:t>“Maus tratos e abandono é crime” denuncie - 190</w:t>
    </w:r>
  </w:p>
  <w:p w14:paraId="17A1EBAD" w14:textId="77777777" w:rsidR="00330BE2" w:rsidRDefault="00330BE2" w:rsidP="00330BE2">
    <w:pPr>
      <w:pStyle w:val="Rodap"/>
    </w:pPr>
  </w:p>
  <w:p w14:paraId="39DB064B" w14:textId="77777777" w:rsidR="00330BE2" w:rsidRDefault="00330BE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BF6F6" w14:textId="77777777" w:rsidR="0097646D" w:rsidRDefault="009764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495E5" w14:textId="77777777" w:rsidR="00407C49" w:rsidRDefault="00407C49" w:rsidP="00330BE2">
      <w:r>
        <w:separator/>
      </w:r>
    </w:p>
  </w:footnote>
  <w:footnote w:type="continuationSeparator" w:id="0">
    <w:p w14:paraId="5CDC13A5" w14:textId="77777777" w:rsidR="00407C49" w:rsidRDefault="00407C49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2D56C" w14:textId="77777777" w:rsidR="0097646D" w:rsidRDefault="0097646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B938D" w14:textId="2FC96C2A" w:rsidR="00330BE2" w:rsidRPr="005637A6" w:rsidRDefault="00761966" w:rsidP="005637A6">
    <w:pPr>
      <w:pStyle w:val="Cabealho"/>
      <w:rPr>
        <w:b/>
        <w:sz w:val="16"/>
        <w:szCs w:val="16"/>
      </w:rPr>
    </w:pPr>
    <w:r>
      <w:rPr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2B9725" wp14:editId="278C7AAB">
              <wp:simplePos x="0" y="0"/>
              <wp:positionH relativeFrom="page">
                <wp:posOffset>2066925</wp:posOffset>
              </wp:positionH>
              <wp:positionV relativeFrom="paragraph">
                <wp:posOffset>48260</wp:posOffset>
              </wp:positionV>
              <wp:extent cx="5438775" cy="952500"/>
              <wp:effectExtent l="0" t="0" r="19050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877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93256A" w14:textId="77777777" w:rsidR="001776F6" w:rsidRDefault="001776F6" w:rsidP="00B01D4C">
                          <w:pPr>
                            <w:pStyle w:val="Cabealh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6E50906A" w14:textId="4BCA8668" w:rsidR="005637A6" w:rsidRPr="006C2AF7" w:rsidRDefault="005637A6" w:rsidP="00B01D4C">
                          <w:pPr>
                            <w:pStyle w:val="Cabealh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6C2AF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ESTADO DO RIO GRANDE DO SUL</w:t>
                          </w:r>
                        </w:p>
                        <w:p w14:paraId="23C12274" w14:textId="77777777" w:rsidR="005637A6" w:rsidRPr="006C2AF7" w:rsidRDefault="005637A6" w:rsidP="005637A6">
                          <w:pPr>
                            <w:pStyle w:val="Cabealho"/>
                            <w:pBdr>
                              <w:bottom w:val="thinThickSmallGap" w:sz="18" w:space="1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6C2AF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PREFEITURA MUNICIPAL DE TUNAS</w:t>
                          </w:r>
                        </w:p>
                        <w:p w14:paraId="43537E01" w14:textId="77777777" w:rsidR="005637A6" w:rsidRPr="006C2AF7" w:rsidRDefault="005637A6" w:rsidP="005637A6">
                          <w:pPr>
                            <w:pStyle w:val="Cabealho"/>
                            <w:pBdr>
                              <w:bottom w:val="thinThickSmallGap" w:sz="18" w:space="1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6C2AF7">
                            <w:rPr>
                              <w:rFonts w:ascii="Arial" w:hAnsi="Arial" w:cs="Arial"/>
                              <w:b/>
                            </w:rPr>
                            <w:t>SECRETARIA MUNICIPAL DA AGRICULTURA</w:t>
                          </w:r>
                        </w:p>
                        <w:p w14:paraId="7515B93D" w14:textId="77777777" w:rsidR="005637A6" w:rsidRPr="006C2AF7" w:rsidRDefault="005637A6" w:rsidP="005637A6">
                          <w:pPr>
                            <w:pStyle w:val="Cabealho"/>
                            <w:pBdr>
                              <w:bottom w:val="thinThickSmallGap" w:sz="18" w:space="1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6C2AF7">
                            <w:rPr>
                              <w:rFonts w:ascii="Arial" w:hAnsi="Arial" w:cs="Arial"/>
                              <w:b/>
                            </w:rPr>
                            <w:t>SERVIÇO DE INSPEÇÃO MUNICIPAL – S.I.M.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B97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8" type="#_x0000_t202" style="position:absolute;margin-left:162.75pt;margin-top:3.8pt;width:428.25pt;height: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">
              <v:textbox>
                <w:txbxContent>
                  <w:p w14:paraId="3393256A" w14:textId="77777777" w:rsidR="001776F6" w:rsidRDefault="001776F6" w:rsidP="00B01D4C">
                    <w:pPr>
                      <w:pStyle w:val="Cabealho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6E50906A" w14:textId="4BCA8668" w:rsidR="005637A6" w:rsidRPr="006C2AF7" w:rsidRDefault="005637A6" w:rsidP="00B01D4C">
                    <w:pPr>
                      <w:pStyle w:val="Cabealho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6C2AF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ESTADO DO RIO GRANDE DO SUL</w:t>
                    </w:r>
                  </w:p>
                  <w:p w14:paraId="23C12274" w14:textId="77777777" w:rsidR="005637A6" w:rsidRPr="006C2AF7" w:rsidRDefault="005637A6" w:rsidP="005637A6">
                    <w:pPr>
                      <w:pStyle w:val="Cabealho"/>
                      <w:pBdr>
                        <w:bottom w:val="thinThickSmallGap" w:sz="18" w:space="1" w:color="auto"/>
                      </w:pBd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6C2AF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PREFEITURA MUNICIPAL DE TUNAS</w:t>
                    </w:r>
                  </w:p>
                  <w:p w14:paraId="43537E01" w14:textId="77777777" w:rsidR="005637A6" w:rsidRPr="006C2AF7" w:rsidRDefault="005637A6" w:rsidP="005637A6">
                    <w:pPr>
                      <w:pStyle w:val="Cabealho"/>
                      <w:pBdr>
                        <w:bottom w:val="thinThickSmallGap" w:sz="18" w:space="1" w:color="auto"/>
                      </w:pBd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6C2AF7">
                      <w:rPr>
                        <w:rFonts w:ascii="Arial" w:hAnsi="Arial" w:cs="Arial"/>
                        <w:b/>
                      </w:rPr>
                      <w:t>SECRETARIA MUNICIPAL DA AGRICULTURA</w:t>
                    </w:r>
                  </w:p>
                  <w:p w14:paraId="7515B93D" w14:textId="77777777" w:rsidR="005637A6" w:rsidRPr="006C2AF7" w:rsidRDefault="005637A6" w:rsidP="005637A6">
                    <w:pPr>
                      <w:pStyle w:val="Cabealho"/>
                      <w:pBdr>
                        <w:bottom w:val="thinThickSmallGap" w:sz="18" w:space="1" w:color="auto"/>
                      </w:pBd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6C2AF7">
                      <w:rPr>
                        <w:rFonts w:ascii="Arial" w:hAnsi="Arial" w:cs="Arial"/>
                        <w:b/>
                      </w:rPr>
                      <w:t>SERVIÇO DE INSPEÇÃO MUNICIPAL – S.I.M.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58560E">
      <w:rPr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0F3315" wp14:editId="592DEFAE">
              <wp:simplePos x="0" y="0"/>
              <wp:positionH relativeFrom="page">
                <wp:posOffset>47625</wp:posOffset>
              </wp:positionH>
              <wp:positionV relativeFrom="paragraph">
                <wp:posOffset>48260</wp:posOffset>
              </wp:positionV>
              <wp:extent cx="2019300" cy="952500"/>
              <wp:effectExtent l="0" t="0" r="19050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E38E10" w14:textId="1B5849E1" w:rsidR="005637A6" w:rsidRDefault="008B308D" w:rsidP="008B308D">
                          <w:r>
                            <w:t xml:space="preserve">             </w:t>
                          </w:r>
                          <w:r w:rsidR="005637A6">
                            <w:rPr>
                              <w:noProof/>
                            </w:rPr>
                            <w:drawing>
                              <wp:inline distT="0" distB="0" distL="0" distR="0" wp14:anchorId="34BF6769" wp14:editId="2DEEEA35">
                                <wp:extent cx="877570" cy="768350"/>
                                <wp:effectExtent l="19050" t="0" r="0" b="0"/>
                                <wp:docPr id="1521751562" name="Imagem 1521751562" descr="Descrição: http://www.tunas.rs.gov.br/Sites/100/140/BrasaoTunasRS_450x48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Descrição: http://www.tunas.rs.gov.br/Sites/100/140/BrasaoTunasRS_450x48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7570" cy="768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0F3315" id="Text Box 2" o:spid="_x0000_s1059" type="#_x0000_t202" style="position:absolute;margin-left:3.75pt;margin-top:3.8pt;width:159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">
              <v:textbox>
                <w:txbxContent>
                  <w:p w14:paraId="66E38E10" w14:textId="1B5849E1" w:rsidR="005637A6" w:rsidRDefault="008B308D" w:rsidP="008B308D">
                    <w:r>
                      <w:t xml:space="preserve">             </w:t>
                    </w:r>
                    <w:r w:rsidR="005637A6">
                      <w:rPr>
                        <w:noProof/>
                      </w:rPr>
                      <w:drawing>
                        <wp:inline distT="0" distB="0" distL="0" distR="0" wp14:anchorId="34BF6769" wp14:editId="2DEEEA35">
                          <wp:extent cx="877570" cy="768350"/>
                          <wp:effectExtent l="19050" t="0" r="0" b="0"/>
                          <wp:docPr id="1521751562" name="Imagem 1521751562" descr="Descrição: http://www.tunas.rs.gov.br/Sites/100/140/BrasaoTunasRS_450x48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Descrição: http://www.tunas.rs.gov.br/Sites/100/140/BrasaoTunasRS_450x48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7570" cy="768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5637A6">
      <w:rPr>
        <w:b/>
        <w:sz w:val="16"/>
        <w:szCs w:val="16"/>
      </w:rPr>
      <w:tab/>
    </w:r>
  </w:p>
  <w:p w14:paraId="2888EE83" w14:textId="3CB0B38D" w:rsidR="00330BE2" w:rsidRDefault="005637A6" w:rsidP="0058560E">
    <w:pPr>
      <w:pStyle w:val="Cabealho"/>
      <w:tabs>
        <w:tab w:val="left" w:pos="2775"/>
      </w:tabs>
    </w:pPr>
    <w:r>
      <w:rPr>
        <w:b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E99FB" w14:textId="77777777" w:rsidR="0097646D" w:rsidRDefault="009764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60F"/>
    <w:multiLevelType w:val="hybridMultilevel"/>
    <w:tmpl w:val="BDAE4266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20CF"/>
    <w:multiLevelType w:val="hybridMultilevel"/>
    <w:tmpl w:val="AB487932"/>
    <w:lvl w:ilvl="0" w:tplc="E5D0DCE6">
      <w:start w:val="1"/>
      <w:numFmt w:val="upperRoman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C4E7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2C47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CF9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CC231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667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DAB5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A2F5A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2C1D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962587"/>
    <w:multiLevelType w:val="hybridMultilevel"/>
    <w:tmpl w:val="B2421EB4"/>
    <w:lvl w:ilvl="0" w:tplc="646AA958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3EE96D8">
      <w:start w:val="1"/>
      <w:numFmt w:val="lowerLetter"/>
      <w:lvlText w:val="%2"/>
      <w:lvlJc w:val="left"/>
      <w:pPr>
        <w:ind w:left="1786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81C7A4C">
      <w:start w:val="1"/>
      <w:numFmt w:val="lowerRoman"/>
      <w:lvlText w:val="%3"/>
      <w:lvlJc w:val="left"/>
      <w:pPr>
        <w:ind w:left="2506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D92C18E">
      <w:start w:val="1"/>
      <w:numFmt w:val="decimal"/>
      <w:lvlText w:val="%4"/>
      <w:lvlJc w:val="left"/>
      <w:pPr>
        <w:ind w:left="3226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256A034">
      <w:start w:val="1"/>
      <w:numFmt w:val="lowerLetter"/>
      <w:lvlText w:val="%5"/>
      <w:lvlJc w:val="left"/>
      <w:pPr>
        <w:ind w:left="3946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BF84C66">
      <w:start w:val="1"/>
      <w:numFmt w:val="lowerRoman"/>
      <w:lvlText w:val="%6"/>
      <w:lvlJc w:val="left"/>
      <w:pPr>
        <w:ind w:left="4666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64401B2">
      <w:start w:val="1"/>
      <w:numFmt w:val="decimal"/>
      <w:lvlText w:val="%7"/>
      <w:lvlJc w:val="left"/>
      <w:pPr>
        <w:ind w:left="5386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AB67D76">
      <w:start w:val="1"/>
      <w:numFmt w:val="lowerLetter"/>
      <w:lvlText w:val="%8"/>
      <w:lvlJc w:val="left"/>
      <w:pPr>
        <w:ind w:left="6106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DCAF628">
      <w:start w:val="1"/>
      <w:numFmt w:val="lowerRoman"/>
      <w:lvlText w:val="%9"/>
      <w:lvlJc w:val="left"/>
      <w:pPr>
        <w:ind w:left="6826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87117A3"/>
    <w:multiLevelType w:val="hybridMultilevel"/>
    <w:tmpl w:val="E30A96CA"/>
    <w:lvl w:ilvl="0" w:tplc="552CCEDA">
      <w:start w:val="1"/>
      <w:numFmt w:val="decimal"/>
      <w:lvlText w:val="%1"/>
      <w:lvlJc w:val="left"/>
      <w:pPr>
        <w:ind w:left="1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02EF2EC">
      <w:start w:val="1"/>
      <w:numFmt w:val="lowerLetter"/>
      <w:lvlText w:val="%2"/>
      <w:lvlJc w:val="left"/>
      <w:pPr>
        <w:ind w:left="12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66EA2C2">
      <w:start w:val="1"/>
      <w:numFmt w:val="lowerRoman"/>
      <w:lvlText w:val="%3"/>
      <w:lvlJc w:val="left"/>
      <w:pPr>
        <w:ind w:left="19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0A4CEB0">
      <w:start w:val="1"/>
      <w:numFmt w:val="decimal"/>
      <w:lvlText w:val="%4"/>
      <w:lvlJc w:val="left"/>
      <w:pPr>
        <w:ind w:left="26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6863436">
      <w:start w:val="1"/>
      <w:numFmt w:val="lowerLetter"/>
      <w:lvlText w:val="%5"/>
      <w:lvlJc w:val="left"/>
      <w:pPr>
        <w:ind w:left="33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6CC31A0">
      <w:start w:val="1"/>
      <w:numFmt w:val="lowerRoman"/>
      <w:lvlText w:val="%6"/>
      <w:lvlJc w:val="left"/>
      <w:pPr>
        <w:ind w:left="40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8604086">
      <w:start w:val="1"/>
      <w:numFmt w:val="decimal"/>
      <w:lvlText w:val="%7"/>
      <w:lvlJc w:val="left"/>
      <w:pPr>
        <w:ind w:left="48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FAE2FD4">
      <w:start w:val="1"/>
      <w:numFmt w:val="lowerLetter"/>
      <w:lvlText w:val="%8"/>
      <w:lvlJc w:val="left"/>
      <w:pPr>
        <w:ind w:left="55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FF4BC3E">
      <w:start w:val="1"/>
      <w:numFmt w:val="lowerRoman"/>
      <w:lvlText w:val="%9"/>
      <w:lvlJc w:val="left"/>
      <w:pPr>
        <w:ind w:left="62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E2F492C"/>
    <w:multiLevelType w:val="hybridMultilevel"/>
    <w:tmpl w:val="BC9A17D6"/>
    <w:lvl w:ilvl="0" w:tplc="D056F660">
      <w:start w:val="1"/>
      <w:numFmt w:val="upperRoman"/>
      <w:lvlText w:val="%1.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9701A6C">
      <w:start w:val="1"/>
      <w:numFmt w:val="lowerLetter"/>
      <w:lvlText w:val="%2)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B82E06E">
      <w:start w:val="1"/>
      <w:numFmt w:val="lowerRoman"/>
      <w:lvlText w:val="%3"/>
      <w:lvlJc w:val="left"/>
      <w:pPr>
        <w:ind w:left="17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52AFF36">
      <w:start w:val="1"/>
      <w:numFmt w:val="decimal"/>
      <w:lvlText w:val="%4"/>
      <w:lvlJc w:val="left"/>
      <w:pPr>
        <w:ind w:left="24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4D6C6DC">
      <w:start w:val="1"/>
      <w:numFmt w:val="lowerLetter"/>
      <w:lvlText w:val="%5"/>
      <w:lvlJc w:val="left"/>
      <w:pPr>
        <w:ind w:left="31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FDA9D2E">
      <w:start w:val="1"/>
      <w:numFmt w:val="lowerRoman"/>
      <w:lvlText w:val="%6"/>
      <w:lvlJc w:val="left"/>
      <w:pPr>
        <w:ind w:left="38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CAA0168">
      <w:start w:val="1"/>
      <w:numFmt w:val="decimal"/>
      <w:lvlText w:val="%7"/>
      <w:lvlJc w:val="left"/>
      <w:pPr>
        <w:ind w:left="45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CDC3A4E">
      <w:start w:val="1"/>
      <w:numFmt w:val="lowerLetter"/>
      <w:lvlText w:val="%8"/>
      <w:lvlJc w:val="left"/>
      <w:pPr>
        <w:ind w:left="53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8CC8ED0">
      <w:start w:val="1"/>
      <w:numFmt w:val="lowerRoman"/>
      <w:lvlText w:val="%9"/>
      <w:lvlJc w:val="left"/>
      <w:pPr>
        <w:ind w:left="60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17B5AAC"/>
    <w:multiLevelType w:val="hybridMultilevel"/>
    <w:tmpl w:val="8206A5AA"/>
    <w:lvl w:ilvl="0" w:tplc="16F883FA">
      <w:start w:val="1"/>
      <w:numFmt w:val="upperRoman"/>
      <w:lvlText w:val="%1"/>
      <w:lvlJc w:val="left"/>
      <w:pPr>
        <w:ind w:left="118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76FE5834">
      <w:numFmt w:val="bullet"/>
      <w:lvlText w:val="•"/>
      <w:lvlJc w:val="left"/>
      <w:pPr>
        <w:ind w:left="2100" w:hanging="135"/>
      </w:pPr>
      <w:rPr>
        <w:rFonts w:hint="default"/>
        <w:lang w:val="pt-PT" w:eastAsia="en-US" w:bidi="ar-SA"/>
      </w:rPr>
    </w:lvl>
    <w:lvl w:ilvl="2" w:tplc="3B64DA4A">
      <w:numFmt w:val="bullet"/>
      <w:lvlText w:val="•"/>
      <w:lvlJc w:val="left"/>
      <w:pPr>
        <w:ind w:left="3021" w:hanging="135"/>
      </w:pPr>
      <w:rPr>
        <w:rFonts w:hint="default"/>
        <w:lang w:val="pt-PT" w:eastAsia="en-US" w:bidi="ar-SA"/>
      </w:rPr>
    </w:lvl>
    <w:lvl w:ilvl="3" w:tplc="D354EA40">
      <w:numFmt w:val="bullet"/>
      <w:lvlText w:val="•"/>
      <w:lvlJc w:val="left"/>
      <w:pPr>
        <w:ind w:left="3942" w:hanging="135"/>
      </w:pPr>
      <w:rPr>
        <w:rFonts w:hint="default"/>
        <w:lang w:val="pt-PT" w:eastAsia="en-US" w:bidi="ar-SA"/>
      </w:rPr>
    </w:lvl>
    <w:lvl w:ilvl="4" w:tplc="5D329E7C">
      <w:numFmt w:val="bullet"/>
      <w:lvlText w:val="•"/>
      <w:lvlJc w:val="left"/>
      <w:pPr>
        <w:ind w:left="4863" w:hanging="135"/>
      </w:pPr>
      <w:rPr>
        <w:rFonts w:hint="default"/>
        <w:lang w:val="pt-PT" w:eastAsia="en-US" w:bidi="ar-SA"/>
      </w:rPr>
    </w:lvl>
    <w:lvl w:ilvl="5" w:tplc="A98E2D44">
      <w:numFmt w:val="bullet"/>
      <w:lvlText w:val="•"/>
      <w:lvlJc w:val="left"/>
      <w:pPr>
        <w:ind w:left="5784" w:hanging="135"/>
      </w:pPr>
      <w:rPr>
        <w:rFonts w:hint="default"/>
        <w:lang w:val="pt-PT" w:eastAsia="en-US" w:bidi="ar-SA"/>
      </w:rPr>
    </w:lvl>
    <w:lvl w:ilvl="6" w:tplc="E7B80960">
      <w:numFmt w:val="bullet"/>
      <w:lvlText w:val="•"/>
      <w:lvlJc w:val="left"/>
      <w:pPr>
        <w:ind w:left="6705" w:hanging="135"/>
      </w:pPr>
      <w:rPr>
        <w:rFonts w:hint="default"/>
        <w:lang w:val="pt-PT" w:eastAsia="en-US" w:bidi="ar-SA"/>
      </w:rPr>
    </w:lvl>
    <w:lvl w:ilvl="7" w:tplc="27509436">
      <w:numFmt w:val="bullet"/>
      <w:lvlText w:val="•"/>
      <w:lvlJc w:val="left"/>
      <w:pPr>
        <w:ind w:left="7626" w:hanging="135"/>
      </w:pPr>
      <w:rPr>
        <w:rFonts w:hint="default"/>
        <w:lang w:val="pt-PT" w:eastAsia="en-US" w:bidi="ar-SA"/>
      </w:rPr>
    </w:lvl>
    <w:lvl w:ilvl="8" w:tplc="832CC4FA">
      <w:numFmt w:val="bullet"/>
      <w:lvlText w:val="•"/>
      <w:lvlJc w:val="left"/>
      <w:pPr>
        <w:ind w:left="8547" w:hanging="135"/>
      </w:pPr>
      <w:rPr>
        <w:rFonts w:hint="default"/>
        <w:lang w:val="pt-PT" w:eastAsia="en-US" w:bidi="ar-SA"/>
      </w:rPr>
    </w:lvl>
  </w:abstractNum>
  <w:abstractNum w:abstractNumId="6" w15:restartNumberingAfterBreak="0">
    <w:nsid w:val="11EC4750"/>
    <w:multiLevelType w:val="hybridMultilevel"/>
    <w:tmpl w:val="F93062AE"/>
    <w:lvl w:ilvl="0" w:tplc="34144F94">
      <w:start w:val="1"/>
      <w:numFmt w:val="decimal"/>
      <w:lvlText w:val="%1"/>
      <w:lvlJc w:val="left"/>
      <w:pPr>
        <w:ind w:left="1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486154E">
      <w:start w:val="1"/>
      <w:numFmt w:val="lowerLetter"/>
      <w:lvlText w:val="%2"/>
      <w:lvlJc w:val="left"/>
      <w:pPr>
        <w:ind w:left="12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1F2DA3C">
      <w:start w:val="1"/>
      <w:numFmt w:val="lowerRoman"/>
      <w:lvlText w:val="%3"/>
      <w:lvlJc w:val="left"/>
      <w:pPr>
        <w:ind w:left="19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56879A2">
      <w:start w:val="1"/>
      <w:numFmt w:val="decimal"/>
      <w:lvlText w:val="%4"/>
      <w:lvlJc w:val="left"/>
      <w:pPr>
        <w:ind w:left="26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BE649CC">
      <w:start w:val="1"/>
      <w:numFmt w:val="lowerLetter"/>
      <w:lvlText w:val="%5"/>
      <w:lvlJc w:val="left"/>
      <w:pPr>
        <w:ind w:left="33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A74957C">
      <w:start w:val="1"/>
      <w:numFmt w:val="lowerRoman"/>
      <w:lvlText w:val="%6"/>
      <w:lvlJc w:val="left"/>
      <w:pPr>
        <w:ind w:left="40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7A015D6">
      <w:start w:val="1"/>
      <w:numFmt w:val="decimal"/>
      <w:lvlText w:val="%7"/>
      <w:lvlJc w:val="left"/>
      <w:pPr>
        <w:ind w:left="48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8C651C6">
      <w:start w:val="1"/>
      <w:numFmt w:val="lowerLetter"/>
      <w:lvlText w:val="%8"/>
      <w:lvlJc w:val="left"/>
      <w:pPr>
        <w:ind w:left="55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C10E662">
      <w:start w:val="1"/>
      <w:numFmt w:val="lowerRoman"/>
      <w:lvlText w:val="%9"/>
      <w:lvlJc w:val="left"/>
      <w:pPr>
        <w:ind w:left="62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4426502"/>
    <w:multiLevelType w:val="hybridMultilevel"/>
    <w:tmpl w:val="83B4F31A"/>
    <w:lvl w:ilvl="0" w:tplc="E0A0F746">
      <w:start w:val="1"/>
      <w:numFmt w:val="upperRoman"/>
      <w:lvlText w:val="%1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93864F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C8E952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D5CD9C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D60C46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A50BE0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C851C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3F2BFB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6FCEED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1444398F"/>
    <w:multiLevelType w:val="hybridMultilevel"/>
    <w:tmpl w:val="BDAE42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D7EBF"/>
    <w:multiLevelType w:val="hybridMultilevel"/>
    <w:tmpl w:val="84FC4756"/>
    <w:lvl w:ilvl="0" w:tplc="2632CB8A">
      <w:start w:val="23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C51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CC35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BA7B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B426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E08A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7C07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704A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8E357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914D9C"/>
    <w:multiLevelType w:val="hybridMultilevel"/>
    <w:tmpl w:val="3796FF1E"/>
    <w:lvl w:ilvl="0" w:tplc="AC221F12">
      <w:start w:val="1"/>
      <w:numFmt w:val="upperRoman"/>
      <w:lvlText w:val="%1-"/>
      <w:lvlJc w:val="left"/>
      <w:pPr>
        <w:ind w:left="945" w:hanging="720"/>
      </w:pPr>
      <w:rPr>
        <w:rFonts w:eastAsia="Times New Roman"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305" w:hanging="360"/>
      </w:pPr>
    </w:lvl>
    <w:lvl w:ilvl="2" w:tplc="0416001B" w:tentative="1">
      <w:start w:val="1"/>
      <w:numFmt w:val="lowerRoman"/>
      <w:lvlText w:val="%3."/>
      <w:lvlJc w:val="right"/>
      <w:pPr>
        <w:ind w:left="2025" w:hanging="180"/>
      </w:pPr>
    </w:lvl>
    <w:lvl w:ilvl="3" w:tplc="0416000F" w:tentative="1">
      <w:start w:val="1"/>
      <w:numFmt w:val="decimal"/>
      <w:lvlText w:val="%4."/>
      <w:lvlJc w:val="left"/>
      <w:pPr>
        <w:ind w:left="2745" w:hanging="360"/>
      </w:pPr>
    </w:lvl>
    <w:lvl w:ilvl="4" w:tplc="04160019" w:tentative="1">
      <w:start w:val="1"/>
      <w:numFmt w:val="lowerLetter"/>
      <w:lvlText w:val="%5."/>
      <w:lvlJc w:val="left"/>
      <w:pPr>
        <w:ind w:left="3465" w:hanging="360"/>
      </w:pPr>
    </w:lvl>
    <w:lvl w:ilvl="5" w:tplc="0416001B" w:tentative="1">
      <w:start w:val="1"/>
      <w:numFmt w:val="lowerRoman"/>
      <w:lvlText w:val="%6."/>
      <w:lvlJc w:val="right"/>
      <w:pPr>
        <w:ind w:left="4185" w:hanging="180"/>
      </w:pPr>
    </w:lvl>
    <w:lvl w:ilvl="6" w:tplc="0416000F" w:tentative="1">
      <w:start w:val="1"/>
      <w:numFmt w:val="decimal"/>
      <w:lvlText w:val="%7."/>
      <w:lvlJc w:val="left"/>
      <w:pPr>
        <w:ind w:left="4905" w:hanging="360"/>
      </w:pPr>
    </w:lvl>
    <w:lvl w:ilvl="7" w:tplc="04160019" w:tentative="1">
      <w:start w:val="1"/>
      <w:numFmt w:val="lowerLetter"/>
      <w:lvlText w:val="%8."/>
      <w:lvlJc w:val="left"/>
      <w:pPr>
        <w:ind w:left="5625" w:hanging="360"/>
      </w:pPr>
    </w:lvl>
    <w:lvl w:ilvl="8" w:tplc="0416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 w15:restartNumberingAfterBreak="0">
    <w:nsid w:val="1C674AE1"/>
    <w:multiLevelType w:val="hybridMultilevel"/>
    <w:tmpl w:val="9D66CB04"/>
    <w:lvl w:ilvl="0" w:tplc="D7F44CAA">
      <w:start w:val="1"/>
      <w:numFmt w:val="decimal"/>
      <w:lvlText w:val="%1"/>
      <w:lvlJc w:val="left"/>
      <w:pPr>
        <w:ind w:left="1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A64C536">
      <w:start w:val="1"/>
      <w:numFmt w:val="lowerLetter"/>
      <w:lvlText w:val="%2"/>
      <w:lvlJc w:val="left"/>
      <w:pPr>
        <w:ind w:left="12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208EAEE">
      <w:start w:val="1"/>
      <w:numFmt w:val="lowerRoman"/>
      <w:lvlText w:val="%3"/>
      <w:lvlJc w:val="left"/>
      <w:pPr>
        <w:ind w:left="19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2463294">
      <w:start w:val="1"/>
      <w:numFmt w:val="decimal"/>
      <w:lvlText w:val="%4"/>
      <w:lvlJc w:val="left"/>
      <w:pPr>
        <w:ind w:left="26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D68C9E8">
      <w:start w:val="1"/>
      <w:numFmt w:val="lowerLetter"/>
      <w:lvlText w:val="%5"/>
      <w:lvlJc w:val="left"/>
      <w:pPr>
        <w:ind w:left="33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A4C5176">
      <w:start w:val="1"/>
      <w:numFmt w:val="lowerRoman"/>
      <w:lvlText w:val="%6"/>
      <w:lvlJc w:val="left"/>
      <w:pPr>
        <w:ind w:left="40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4603A74">
      <w:start w:val="1"/>
      <w:numFmt w:val="decimal"/>
      <w:lvlText w:val="%7"/>
      <w:lvlJc w:val="left"/>
      <w:pPr>
        <w:ind w:left="48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E226D32">
      <w:start w:val="1"/>
      <w:numFmt w:val="lowerLetter"/>
      <w:lvlText w:val="%8"/>
      <w:lvlJc w:val="left"/>
      <w:pPr>
        <w:ind w:left="55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70CDCA6">
      <w:start w:val="1"/>
      <w:numFmt w:val="lowerRoman"/>
      <w:lvlText w:val="%9"/>
      <w:lvlJc w:val="left"/>
      <w:pPr>
        <w:ind w:left="62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20E2072"/>
    <w:multiLevelType w:val="hybridMultilevel"/>
    <w:tmpl w:val="E8F0C238"/>
    <w:lvl w:ilvl="0" w:tplc="9B56C49C">
      <w:start w:val="1"/>
      <w:numFmt w:val="upperRoman"/>
      <w:lvlText w:val="%1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E0239F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ABCB77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28C2FA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DDEEA9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08C536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DEAAEC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AC40F5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5FA96B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23BD326E"/>
    <w:multiLevelType w:val="hybridMultilevel"/>
    <w:tmpl w:val="E0BE71D2"/>
    <w:lvl w:ilvl="0" w:tplc="E59C344A">
      <w:start w:val="1"/>
      <w:numFmt w:val="decimal"/>
      <w:lvlText w:val="%1"/>
      <w:lvlJc w:val="left"/>
      <w:pPr>
        <w:ind w:left="1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2500AC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D8ABF6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022261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35E638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44507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D8A06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2C8797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028A7F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47853BC"/>
    <w:multiLevelType w:val="hybridMultilevel"/>
    <w:tmpl w:val="12B64B7E"/>
    <w:lvl w:ilvl="0" w:tplc="7566287C">
      <w:start w:val="1"/>
      <w:numFmt w:val="upperRoman"/>
      <w:lvlText w:val="%1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5A6998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4D2B2F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4144146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9205BA6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ACA675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428FB1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8FE14B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422DA5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25B975CA"/>
    <w:multiLevelType w:val="hybridMultilevel"/>
    <w:tmpl w:val="3702B62A"/>
    <w:lvl w:ilvl="0" w:tplc="DEA025D0">
      <w:start w:val="1"/>
      <w:numFmt w:val="upperRoman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8C3E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1A8C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EA9E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4457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72C5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68DD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069C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4AA3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6AA0D0F"/>
    <w:multiLevelType w:val="hybridMultilevel"/>
    <w:tmpl w:val="54B891E2"/>
    <w:lvl w:ilvl="0" w:tplc="5B5C3C38">
      <w:start w:val="6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C0D3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3E15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340F6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44E60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DC59D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BA3B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A23C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6C70A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7DD05A2"/>
    <w:multiLevelType w:val="hybridMultilevel"/>
    <w:tmpl w:val="95CC1B02"/>
    <w:lvl w:ilvl="0" w:tplc="91608E06">
      <w:start w:val="5"/>
      <w:numFmt w:val="upperRoman"/>
      <w:lvlText w:val="%1"/>
      <w:lvlJc w:val="left"/>
      <w:pPr>
        <w:ind w:left="3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1EE09E4">
      <w:start w:val="1"/>
      <w:numFmt w:val="upperLetter"/>
      <w:lvlText w:val="%2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F3A0BBC">
      <w:start w:val="1"/>
      <w:numFmt w:val="lowerRoman"/>
      <w:lvlText w:val="%3"/>
      <w:lvlJc w:val="left"/>
      <w:pPr>
        <w:ind w:left="17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2AB23E">
      <w:start w:val="1"/>
      <w:numFmt w:val="decimal"/>
      <w:lvlText w:val="%4"/>
      <w:lvlJc w:val="left"/>
      <w:pPr>
        <w:ind w:left="25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042D58A">
      <w:start w:val="1"/>
      <w:numFmt w:val="lowerLetter"/>
      <w:lvlText w:val="%5"/>
      <w:lvlJc w:val="left"/>
      <w:pPr>
        <w:ind w:left="32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FE8DCFE">
      <w:start w:val="1"/>
      <w:numFmt w:val="lowerRoman"/>
      <w:lvlText w:val="%6"/>
      <w:lvlJc w:val="left"/>
      <w:pPr>
        <w:ind w:left="39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BC066D0">
      <w:start w:val="1"/>
      <w:numFmt w:val="decimal"/>
      <w:lvlText w:val="%7"/>
      <w:lvlJc w:val="left"/>
      <w:pPr>
        <w:ind w:left="46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370D574">
      <w:start w:val="1"/>
      <w:numFmt w:val="lowerLetter"/>
      <w:lvlText w:val="%8"/>
      <w:lvlJc w:val="left"/>
      <w:pPr>
        <w:ind w:left="53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DC63E70">
      <w:start w:val="1"/>
      <w:numFmt w:val="lowerRoman"/>
      <w:lvlText w:val="%9"/>
      <w:lvlJc w:val="left"/>
      <w:pPr>
        <w:ind w:left="61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2E7C0D80"/>
    <w:multiLevelType w:val="hybridMultilevel"/>
    <w:tmpl w:val="34A2BB62"/>
    <w:lvl w:ilvl="0" w:tplc="2144B01C">
      <w:start w:val="1"/>
      <w:numFmt w:val="upperRoman"/>
      <w:lvlText w:val="%1"/>
      <w:lvlJc w:val="left"/>
      <w:pPr>
        <w:ind w:left="2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97C43A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01E442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2C2F73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6B0B56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582A86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E58C67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EC6084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23ABB2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308C36C1"/>
    <w:multiLevelType w:val="hybridMultilevel"/>
    <w:tmpl w:val="898EA9DE"/>
    <w:lvl w:ilvl="0" w:tplc="4DF63F5C">
      <w:start w:val="1"/>
      <w:numFmt w:val="decimal"/>
      <w:lvlText w:val="%1"/>
      <w:lvlJc w:val="left"/>
      <w:pPr>
        <w:ind w:left="1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0A8E53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9DC310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88C250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92E990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588F17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D96AD6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0AABEB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47EA99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30F266AC"/>
    <w:multiLevelType w:val="hybridMultilevel"/>
    <w:tmpl w:val="381C00A8"/>
    <w:lvl w:ilvl="0" w:tplc="7130C0CE">
      <w:start w:val="4"/>
      <w:numFmt w:val="upperRoman"/>
      <w:lvlText w:val="%1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E44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EE283A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C3629A8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AB2606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44E360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5D0554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41CD66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9862D7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31030EE8"/>
    <w:multiLevelType w:val="hybridMultilevel"/>
    <w:tmpl w:val="0BA04A92"/>
    <w:lvl w:ilvl="0" w:tplc="214CD7FA">
      <w:start w:val="1"/>
      <w:numFmt w:val="decimal"/>
      <w:lvlText w:val="%1"/>
      <w:lvlJc w:val="left"/>
      <w:pPr>
        <w:ind w:left="1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060CBC0">
      <w:start w:val="1"/>
      <w:numFmt w:val="lowerLetter"/>
      <w:lvlText w:val="%2"/>
      <w:lvlJc w:val="left"/>
      <w:pPr>
        <w:ind w:left="12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556A366">
      <w:start w:val="1"/>
      <w:numFmt w:val="lowerRoman"/>
      <w:lvlText w:val="%3"/>
      <w:lvlJc w:val="left"/>
      <w:pPr>
        <w:ind w:left="19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E408342">
      <w:start w:val="1"/>
      <w:numFmt w:val="decimal"/>
      <w:lvlText w:val="%4"/>
      <w:lvlJc w:val="left"/>
      <w:pPr>
        <w:ind w:left="26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30CFDEA">
      <w:start w:val="1"/>
      <w:numFmt w:val="lowerLetter"/>
      <w:lvlText w:val="%5"/>
      <w:lvlJc w:val="left"/>
      <w:pPr>
        <w:ind w:left="33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69ADE4A">
      <w:start w:val="1"/>
      <w:numFmt w:val="lowerRoman"/>
      <w:lvlText w:val="%6"/>
      <w:lvlJc w:val="left"/>
      <w:pPr>
        <w:ind w:left="40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E928904">
      <w:start w:val="1"/>
      <w:numFmt w:val="decimal"/>
      <w:lvlText w:val="%7"/>
      <w:lvlJc w:val="left"/>
      <w:pPr>
        <w:ind w:left="48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8FCEC92">
      <w:start w:val="1"/>
      <w:numFmt w:val="lowerLetter"/>
      <w:lvlText w:val="%8"/>
      <w:lvlJc w:val="left"/>
      <w:pPr>
        <w:ind w:left="55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EA0275C">
      <w:start w:val="1"/>
      <w:numFmt w:val="lowerRoman"/>
      <w:lvlText w:val="%9"/>
      <w:lvlJc w:val="left"/>
      <w:pPr>
        <w:ind w:left="62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320817BD"/>
    <w:multiLevelType w:val="hybridMultilevel"/>
    <w:tmpl w:val="C5BE9F16"/>
    <w:lvl w:ilvl="0" w:tplc="C0AC3814">
      <w:start w:val="1"/>
      <w:numFmt w:val="lowerLetter"/>
      <w:lvlText w:val="%1)"/>
      <w:lvlJc w:val="left"/>
      <w:pPr>
        <w:ind w:left="431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3A03528">
      <w:start w:val="1"/>
      <w:numFmt w:val="lowerLetter"/>
      <w:lvlText w:val="%2"/>
      <w:lvlJc w:val="left"/>
      <w:pPr>
        <w:ind w:left="1182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8BAE0C0">
      <w:start w:val="1"/>
      <w:numFmt w:val="lowerRoman"/>
      <w:lvlText w:val="%3"/>
      <w:lvlJc w:val="left"/>
      <w:pPr>
        <w:ind w:left="1902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94631A4">
      <w:start w:val="1"/>
      <w:numFmt w:val="decimal"/>
      <w:lvlText w:val="%4"/>
      <w:lvlJc w:val="left"/>
      <w:pPr>
        <w:ind w:left="2622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E308914">
      <w:start w:val="1"/>
      <w:numFmt w:val="lowerLetter"/>
      <w:lvlText w:val="%5"/>
      <w:lvlJc w:val="left"/>
      <w:pPr>
        <w:ind w:left="3342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14E4202">
      <w:start w:val="1"/>
      <w:numFmt w:val="lowerRoman"/>
      <w:lvlText w:val="%6"/>
      <w:lvlJc w:val="left"/>
      <w:pPr>
        <w:ind w:left="4062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9C45CAC">
      <w:start w:val="1"/>
      <w:numFmt w:val="decimal"/>
      <w:lvlText w:val="%7"/>
      <w:lvlJc w:val="left"/>
      <w:pPr>
        <w:ind w:left="4782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69C53B6">
      <w:start w:val="1"/>
      <w:numFmt w:val="lowerLetter"/>
      <w:lvlText w:val="%8"/>
      <w:lvlJc w:val="left"/>
      <w:pPr>
        <w:ind w:left="5502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1DA80B6">
      <w:start w:val="1"/>
      <w:numFmt w:val="lowerRoman"/>
      <w:lvlText w:val="%9"/>
      <w:lvlJc w:val="left"/>
      <w:pPr>
        <w:ind w:left="6222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344A2B08"/>
    <w:multiLevelType w:val="hybridMultilevel"/>
    <w:tmpl w:val="2E144132"/>
    <w:lvl w:ilvl="0" w:tplc="83DC0D26">
      <w:start w:val="1"/>
      <w:numFmt w:val="upperRoman"/>
      <w:lvlText w:val="%1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96C1AA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6107E4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4A26FA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CFA3C2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700D36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A10F54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1AC977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8CA896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359B3D33"/>
    <w:multiLevelType w:val="hybridMultilevel"/>
    <w:tmpl w:val="29D8A37A"/>
    <w:lvl w:ilvl="0" w:tplc="18DE506E">
      <w:start w:val="1"/>
      <w:numFmt w:val="decimal"/>
      <w:lvlText w:val="%1"/>
      <w:lvlJc w:val="left"/>
      <w:pPr>
        <w:ind w:left="3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210F73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610CDF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46C8A9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1C42DE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A4CB4D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4FC81D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8340F3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B3434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3D7207D1"/>
    <w:multiLevelType w:val="hybridMultilevel"/>
    <w:tmpl w:val="1A36EFCC"/>
    <w:lvl w:ilvl="0" w:tplc="04826612">
      <w:start w:val="1"/>
      <w:numFmt w:val="decimal"/>
      <w:lvlText w:val="%1"/>
      <w:lvlJc w:val="left"/>
      <w:pPr>
        <w:ind w:left="1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BB66F4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CD422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8F0436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E208E4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63C1A3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85A01A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0E05FB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21A927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3FF14603"/>
    <w:multiLevelType w:val="hybridMultilevel"/>
    <w:tmpl w:val="606C931E"/>
    <w:lvl w:ilvl="0" w:tplc="833876FC">
      <w:start w:val="1"/>
      <w:numFmt w:val="upperRoman"/>
      <w:lvlText w:val="%1-"/>
      <w:lvlJc w:val="left"/>
      <w:pPr>
        <w:ind w:left="340" w:hanging="332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20688058">
      <w:numFmt w:val="bullet"/>
      <w:lvlText w:val="•"/>
      <w:lvlJc w:val="left"/>
      <w:pPr>
        <w:ind w:left="1344" w:hanging="332"/>
      </w:pPr>
      <w:rPr>
        <w:rFonts w:hint="default"/>
        <w:lang w:val="pt-PT" w:eastAsia="en-US" w:bidi="ar-SA"/>
      </w:rPr>
    </w:lvl>
    <w:lvl w:ilvl="2" w:tplc="55EE01FC">
      <w:numFmt w:val="bullet"/>
      <w:lvlText w:val="•"/>
      <w:lvlJc w:val="left"/>
      <w:pPr>
        <w:ind w:left="2349" w:hanging="332"/>
      </w:pPr>
      <w:rPr>
        <w:rFonts w:hint="default"/>
        <w:lang w:val="pt-PT" w:eastAsia="en-US" w:bidi="ar-SA"/>
      </w:rPr>
    </w:lvl>
    <w:lvl w:ilvl="3" w:tplc="85A6AA62">
      <w:numFmt w:val="bullet"/>
      <w:lvlText w:val="•"/>
      <w:lvlJc w:val="left"/>
      <w:pPr>
        <w:ind w:left="3354" w:hanging="332"/>
      </w:pPr>
      <w:rPr>
        <w:rFonts w:hint="default"/>
        <w:lang w:val="pt-PT" w:eastAsia="en-US" w:bidi="ar-SA"/>
      </w:rPr>
    </w:lvl>
    <w:lvl w:ilvl="4" w:tplc="1C2E7CDC">
      <w:numFmt w:val="bullet"/>
      <w:lvlText w:val="•"/>
      <w:lvlJc w:val="left"/>
      <w:pPr>
        <w:ind w:left="4359" w:hanging="332"/>
      </w:pPr>
      <w:rPr>
        <w:rFonts w:hint="default"/>
        <w:lang w:val="pt-PT" w:eastAsia="en-US" w:bidi="ar-SA"/>
      </w:rPr>
    </w:lvl>
    <w:lvl w:ilvl="5" w:tplc="92D8E5D8">
      <w:numFmt w:val="bullet"/>
      <w:lvlText w:val="•"/>
      <w:lvlJc w:val="left"/>
      <w:pPr>
        <w:ind w:left="5364" w:hanging="332"/>
      </w:pPr>
      <w:rPr>
        <w:rFonts w:hint="default"/>
        <w:lang w:val="pt-PT" w:eastAsia="en-US" w:bidi="ar-SA"/>
      </w:rPr>
    </w:lvl>
    <w:lvl w:ilvl="6" w:tplc="3BFE10F0">
      <w:numFmt w:val="bullet"/>
      <w:lvlText w:val="•"/>
      <w:lvlJc w:val="left"/>
      <w:pPr>
        <w:ind w:left="6369" w:hanging="332"/>
      </w:pPr>
      <w:rPr>
        <w:rFonts w:hint="default"/>
        <w:lang w:val="pt-PT" w:eastAsia="en-US" w:bidi="ar-SA"/>
      </w:rPr>
    </w:lvl>
    <w:lvl w:ilvl="7" w:tplc="4D320580">
      <w:numFmt w:val="bullet"/>
      <w:lvlText w:val="•"/>
      <w:lvlJc w:val="left"/>
      <w:pPr>
        <w:ind w:left="7374" w:hanging="332"/>
      </w:pPr>
      <w:rPr>
        <w:rFonts w:hint="default"/>
        <w:lang w:val="pt-PT" w:eastAsia="en-US" w:bidi="ar-SA"/>
      </w:rPr>
    </w:lvl>
    <w:lvl w:ilvl="8" w:tplc="70E441E0">
      <w:numFmt w:val="bullet"/>
      <w:lvlText w:val="•"/>
      <w:lvlJc w:val="left"/>
      <w:pPr>
        <w:ind w:left="8379" w:hanging="332"/>
      </w:pPr>
      <w:rPr>
        <w:rFonts w:hint="default"/>
        <w:lang w:val="pt-PT" w:eastAsia="en-US" w:bidi="ar-SA"/>
      </w:rPr>
    </w:lvl>
  </w:abstractNum>
  <w:abstractNum w:abstractNumId="27" w15:restartNumberingAfterBreak="0">
    <w:nsid w:val="449C573E"/>
    <w:multiLevelType w:val="hybridMultilevel"/>
    <w:tmpl w:val="7F02103A"/>
    <w:lvl w:ilvl="0" w:tplc="E21CFA74">
      <w:start w:val="1"/>
      <w:numFmt w:val="upperRoman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BAAE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7C9B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3471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A213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5E4A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C81D8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B4C1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6EF3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BD398B"/>
    <w:multiLevelType w:val="hybridMultilevel"/>
    <w:tmpl w:val="8F94C6A2"/>
    <w:lvl w:ilvl="0" w:tplc="CE344D38">
      <w:start w:val="1"/>
      <w:numFmt w:val="decimal"/>
      <w:lvlText w:val="%1"/>
      <w:lvlJc w:val="left"/>
      <w:pPr>
        <w:ind w:left="1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F90857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A9E7B8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A620A26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F18F54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8C412C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B2EBD2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BD6033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1FA4F1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527E73BE"/>
    <w:multiLevelType w:val="hybridMultilevel"/>
    <w:tmpl w:val="2F8EA6AC"/>
    <w:lvl w:ilvl="0" w:tplc="8FBA70BE">
      <w:start w:val="1"/>
      <w:numFmt w:val="upperRoman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9A2D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4C8D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281F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80BF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B83E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A418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D2C4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C20F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8A15519"/>
    <w:multiLevelType w:val="hybridMultilevel"/>
    <w:tmpl w:val="B302C11C"/>
    <w:lvl w:ilvl="0" w:tplc="C8D4FF30">
      <w:start w:val="13"/>
      <w:numFmt w:val="upperRoman"/>
      <w:lvlText w:val="%1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FA643F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D00384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D80BF9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EE0E81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02C906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7E489D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A02D12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72CA8B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 w15:restartNumberingAfterBreak="0">
    <w:nsid w:val="61E5567A"/>
    <w:multiLevelType w:val="hybridMultilevel"/>
    <w:tmpl w:val="6BC01FD6"/>
    <w:lvl w:ilvl="0" w:tplc="FFFFFFFF">
      <w:start w:val="1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2D012B9"/>
    <w:multiLevelType w:val="hybridMultilevel"/>
    <w:tmpl w:val="086EE7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FA58B1"/>
    <w:multiLevelType w:val="hybridMultilevel"/>
    <w:tmpl w:val="7C3A3758"/>
    <w:lvl w:ilvl="0" w:tplc="7CDEBCA0">
      <w:start w:val="1"/>
      <w:numFmt w:val="upperRoman"/>
      <w:lvlText w:val="%1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D72BA2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B0CAE3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590F7C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2E44FC6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672501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028E88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220A44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418FC3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 w15:restartNumberingAfterBreak="0">
    <w:nsid w:val="63C669CE"/>
    <w:multiLevelType w:val="hybridMultilevel"/>
    <w:tmpl w:val="9F368236"/>
    <w:lvl w:ilvl="0" w:tplc="D9E48122">
      <w:start w:val="10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70A92A">
      <w:start w:val="1"/>
      <w:numFmt w:val="upp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564C5C">
      <w:start w:val="1"/>
      <w:numFmt w:val="lowerRoman"/>
      <w:lvlText w:val="%3"/>
      <w:lvlJc w:val="left"/>
      <w:pPr>
        <w:ind w:left="1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9CA5C8">
      <w:start w:val="1"/>
      <w:numFmt w:val="decimal"/>
      <w:lvlText w:val="%4"/>
      <w:lvlJc w:val="left"/>
      <w:pPr>
        <w:ind w:left="2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7EED5E">
      <w:start w:val="1"/>
      <w:numFmt w:val="lowerLetter"/>
      <w:lvlText w:val="%5"/>
      <w:lvlJc w:val="left"/>
      <w:pPr>
        <w:ind w:left="3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28312E">
      <w:start w:val="1"/>
      <w:numFmt w:val="lowerRoman"/>
      <w:lvlText w:val="%6"/>
      <w:lvlJc w:val="left"/>
      <w:pPr>
        <w:ind w:left="3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F8EDA0">
      <w:start w:val="1"/>
      <w:numFmt w:val="decimal"/>
      <w:lvlText w:val="%7"/>
      <w:lvlJc w:val="left"/>
      <w:pPr>
        <w:ind w:left="4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CE2254">
      <w:start w:val="1"/>
      <w:numFmt w:val="lowerLetter"/>
      <w:lvlText w:val="%8"/>
      <w:lvlJc w:val="left"/>
      <w:pPr>
        <w:ind w:left="5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54BD72">
      <w:start w:val="1"/>
      <w:numFmt w:val="lowerRoman"/>
      <w:lvlText w:val="%9"/>
      <w:lvlJc w:val="left"/>
      <w:pPr>
        <w:ind w:left="6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3EA46C2"/>
    <w:multiLevelType w:val="hybridMultilevel"/>
    <w:tmpl w:val="A372F016"/>
    <w:lvl w:ilvl="0" w:tplc="FA1E0FCE">
      <w:start w:val="1"/>
      <w:numFmt w:val="upperRoman"/>
      <w:lvlText w:val="%1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4CC884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214D80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E8E6958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220A7E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0FAE20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73694A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7E8918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2E6170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 w15:restartNumberingAfterBreak="0">
    <w:nsid w:val="667721A5"/>
    <w:multiLevelType w:val="hybridMultilevel"/>
    <w:tmpl w:val="04D4B222"/>
    <w:lvl w:ilvl="0" w:tplc="785CD2CC">
      <w:start w:val="1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70F0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CE012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F290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B449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A97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86C8F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08D1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EAFB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8F67CEE"/>
    <w:multiLevelType w:val="hybridMultilevel"/>
    <w:tmpl w:val="21A0534E"/>
    <w:lvl w:ilvl="0" w:tplc="6D84CCC6">
      <w:start w:val="1"/>
      <w:numFmt w:val="lowerLetter"/>
      <w:lvlText w:val="%1)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042F80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AF050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3F486F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886B90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774A5C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F87B0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3E44B5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5F2D89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8" w15:restartNumberingAfterBreak="0">
    <w:nsid w:val="6A5747BC"/>
    <w:multiLevelType w:val="hybridMultilevel"/>
    <w:tmpl w:val="90A23CAE"/>
    <w:lvl w:ilvl="0" w:tplc="31F25AF0">
      <w:start w:val="1"/>
      <w:numFmt w:val="lowerLetter"/>
      <w:lvlText w:val="%1)"/>
      <w:lvlJc w:val="left"/>
      <w:pPr>
        <w:ind w:left="1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A1E4D7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47E3C6E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EF6C5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0C45BC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554562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5B4EA7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9085CF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66AF6B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" w15:restartNumberingAfterBreak="0">
    <w:nsid w:val="6CBE112C"/>
    <w:multiLevelType w:val="hybridMultilevel"/>
    <w:tmpl w:val="D0D04042"/>
    <w:lvl w:ilvl="0" w:tplc="A99E9046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E286D64">
      <w:start w:val="1"/>
      <w:numFmt w:val="bullet"/>
      <w:lvlText w:val="o"/>
      <w:lvlJc w:val="left"/>
      <w:pPr>
        <w:ind w:left="17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98EAEAA">
      <w:start w:val="1"/>
      <w:numFmt w:val="bullet"/>
      <w:lvlText w:val="▪"/>
      <w:lvlJc w:val="left"/>
      <w:pPr>
        <w:ind w:left="25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E5A48AE">
      <w:start w:val="1"/>
      <w:numFmt w:val="bullet"/>
      <w:lvlText w:val="•"/>
      <w:lvlJc w:val="left"/>
      <w:pPr>
        <w:ind w:left="32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D22496C">
      <w:start w:val="1"/>
      <w:numFmt w:val="bullet"/>
      <w:lvlText w:val="o"/>
      <w:lvlJc w:val="left"/>
      <w:pPr>
        <w:ind w:left="39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2AC82E6">
      <w:start w:val="1"/>
      <w:numFmt w:val="bullet"/>
      <w:lvlText w:val="▪"/>
      <w:lvlJc w:val="left"/>
      <w:pPr>
        <w:ind w:left="46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198DBE4">
      <w:start w:val="1"/>
      <w:numFmt w:val="bullet"/>
      <w:lvlText w:val="•"/>
      <w:lvlJc w:val="left"/>
      <w:pPr>
        <w:ind w:left="53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E589FA0">
      <w:start w:val="1"/>
      <w:numFmt w:val="bullet"/>
      <w:lvlText w:val="o"/>
      <w:lvlJc w:val="left"/>
      <w:pPr>
        <w:ind w:left="61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DC69082">
      <w:start w:val="1"/>
      <w:numFmt w:val="bullet"/>
      <w:lvlText w:val="▪"/>
      <w:lvlJc w:val="left"/>
      <w:pPr>
        <w:ind w:left="68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6F445DBF"/>
    <w:multiLevelType w:val="hybridMultilevel"/>
    <w:tmpl w:val="28883922"/>
    <w:lvl w:ilvl="0" w:tplc="04160013">
      <w:start w:val="1"/>
      <w:numFmt w:val="upperRoman"/>
      <w:lvlText w:val="%1."/>
      <w:lvlJc w:val="righ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1" w15:restartNumberingAfterBreak="0">
    <w:nsid w:val="73960787"/>
    <w:multiLevelType w:val="hybridMultilevel"/>
    <w:tmpl w:val="FFB2F902"/>
    <w:lvl w:ilvl="0" w:tplc="586EEFBE">
      <w:start w:val="1"/>
      <w:numFmt w:val="decimal"/>
      <w:lvlText w:val="%1"/>
      <w:lvlJc w:val="left"/>
      <w:pPr>
        <w:ind w:left="1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DE6174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72E0EF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564471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5B0FC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5C86F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42E18C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C34FD3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1EA6C8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2" w15:restartNumberingAfterBreak="0">
    <w:nsid w:val="741C14A7"/>
    <w:multiLevelType w:val="hybridMultilevel"/>
    <w:tmpl w:val="1DCC6314"/>
    <w:lvl w:ilvl="0" w:tplc="5420BEA8">
      <w:start w:val="1"/>
      <w:numFmt w:val="upperRoman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68D5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7C3A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48CB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7614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0E55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5268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AE63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60D2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4507309"/>
    <w:multiLevelType w:val="hybridMultilevel"/>
    <w:tmpl w:val="CC8CA7FA"/>
    <w:lvl w:ilvl="0" w:tplc="A642B530">
      <w:start w:val="1"/>
      <w:numFmt w:val="decimal"/>
      <w:lvlText w:val="%1"/>
      <w:lvlJc w:val="left"/>
      <w:pPr>
        <w:ind w:left="1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14618F8">
      <w:start w:val="1"/>
      <w:numFmt w:val="lowerLetter"/>
      <w:lvlText w:val="%2"/>
      <w:lvlJc w:val="left"/>
      <w:pPr>
        <w:ind w:left="12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3869A1A">
      <w:start w:val="1"/>
      <w:numFmt w:val="lowerRoman"/>
      <w:lvlText w:val="%3"/>
      <w:lvlJc w:val="left"/>
      <w:pPr>
        <w:ind w:left="19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39282E4">
      <w:start w:val="1"/>
      <w:numFmt w:val="decimal"/>
      <w:lvlText w:val="%4"/>
      <w:lvlJc w:val="left"/>
      <w:pPr>
        <w:ind w:left="26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57EC990">
      <w:start w:val="1"/>
      <w:numFmt w:val="lowerLetter"/>
      <w:lvlText w:val="%5"/>
      <w:lvlJc w:val="left"/>
      <w:pPr>
        <w:ind w:left="33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7E256CA">
      <w:start w:val="1"/>
      <w:numFmt w:val="lowerRoman"/>
      <w:lvlText w:val="%6"/>
      <w:lvlJc w:val="left"/>
      <w:pPr>
        <w:ind w:left="40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5B884AA">
      <w:start w:val="1"/>
      <w:numFmt w:val="decimal"/>
      <w:lvlText w:val="%7"/>
      <w:lvlJc w:val="left"/>
      <w:pPr>
        <w:ind w:left="48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CBC6884">
      <w:start w:val="1"/>
      <w:numFmt w:val="lowerLetter"/>
      <w:lvlText w:val="%8"/>
      <w:lvlJc w:val="left"/>
      <w:pPr>
        <w:ind w:left="55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4F03DE2">
      <w:start w:val="1"/>
      <w:numFmt w:val="lowerRoman"/>
      <w:lvlText w:val="%9"/>
      <w:lvlJc w:val="left"/>
      <w:pPr>
        <w:ind w:left="62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4" w15:restartNumberingAfterBreak="0">
    <w:nsid w:val="765F7773"/>
    <w:multiLevelType w:val="hybridMultilevel"/>
    <w:tmpl w:val="80D03A3C"/>
    <w:lvl w:ilvl="0" w:tplc="60F2785A">
      <w:start w:val="1"/>
      <w:numFmt w:val="lowerLetter"/>
      <w:lvlText w:val="%1)"/>
      <w:lvlJc w:val="left"/>
      <w:pPr>
        <w:ind w:left="1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3C0984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6FC39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75EAE88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880CEF6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B569FD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E1E940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C4A1DD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D5CDB1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5" w15:restartNumberingAfterBreak="0">
    <w:nsid w:val="78BC202E"/>
    <w:multiLevelType w:val="hybridMultilevel"/>
    <w:tmpl w:val="6BC01FD6"/>
    <w:lvl w:ilvl="0" w:tplc="C0A86EFA">
      <w:start w:val="1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58EA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003B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22E5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401F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CE93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2C925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5403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A24B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A9D26C5"/>
    <w:multiLevelType w:val="hybridMultilevel"/>
    <w:tmpl w:val="360239E8"/>
    <w:lvl w:ilvl="0" w:tplc="DAA23A90">
      <w:start w:val="1"/>
      <w:numFmt w:val="decimal"/>
      <w:lvlText w:val="%1"/>
      <w:lvlJc w:val="left"/>
      <w:pPr>
        <w:ind w:left="1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1BC583A">
      <w:start w:val="1"/>
      <w:numFmt w:val="lowerLetter"/>
      <w:lvlText w:val="%2"/>
      <w:lvlJc w:val="left"/>
      <w:pPr>
        <w:ind w:left="12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D2A6C5A">
      <w:start w:val="1"/>
      <w:numFmt w:val="lowerRoman"/>
      <w:lvlText w:val="%3"/>
      <w:lvlJc w:val="left"/>
      <w:pPr>
        <w:ind w:left="19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C760400">
      <w:start w:val="1"/>
      <w:numFmt w:val="decimal"/>
      <w:lvlText w:val="%4"/>
      <w:lvlJc w:val="left"/>
      <w:pPr>
        <w:ind w:left="26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3D05082">
      <w:start w:val="1"/>
      <w:numFmt w:val="lowerLetter"/>
      <w:lvlText w:val="%5"/>
      <w:lvlJc w:val="left"/>
      <w:pPr>
        <w:ind w:left="33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3C6AAAC">
      <w:start w:val="1"/>
      <w:numFmt w:val="lowerRoman"/>
      <w:lvlText w:val="%6"/>
      <w:lvlJc w:val="left"/>
      <w:pPr>
        <w:ind w:left="40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0A627AC">
      <w:start w:val="1"/>
      <w:numFmt w:val="decimal"/>
      <w:lvlText w:val="%7"/>
      <w:lvlJc w:val="left"/>
      <w:pPr>
        <w:ind w:left="48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75A4C0C">
      <w:start w:val="1"/>
      <w:numFmt w:val="lowerLetter"/>
      <w:lvlText w:val="%8"/>
      <w:lvlJc w:val="left"/>
      <w:pPr>
        <w:ind w:left="55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AFCC194">
      <w:start w:val="1"/>
      <w:numFmt w:val="lowerRoman"/>
      <w:lvlText w:val="%9"/>
      <w:lvlJc w:val="left"/>
      <w:pPr>
        <w:ind w:left="62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7" w15:restartNumberingAfterBreak="0">
    <w:nsid w:val="7AE16263"/>
    <w:multiLevelType w:val="hybridMultilevel"/>
    <w:tmpl w:val="86B658E0"/>
    <w:lvl w:ilvl="0" w:tplc="FB86EC50">
      <w:start w:val="1"/>
      <w:numFmt w:val="upperRoman"/>
      <w:lvlText w:val="%1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EAC9E1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7E4740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6D4BBD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328E49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D2A734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A727F7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2B4746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AFAFA6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8" w15:restartNumberingAfterBreak="0">
    <w:nsid w:val="7D9E74BE"/>
    <w:multiLevelType w:val="hybridMultilevel"/>
    <w:tmpl w:val="CE8EDB52"/>
    <w:lvl w:ilvl="0" w:tplc="65EEC370">
      <w:start w:val="1"/>
      <w:numFmt w:val="decimal"/>
      <w:lvlText w:val="%1"/>
      <w:lvlJc w:val="left"/>
      <w:pPr>
        <w:ind w:left="1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35C313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CEA5ED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C0A0506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45AB8C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0EC511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68E6EB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096C99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42068C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418018431">
    <w:abstractNumId w:val="32"/>
  </w:num>
  <w:num w:numId="2" w16cid:durableId="1335301562">
    <w:abstractNumId w:val="26"/>
  </w:num>
  <w:num w:numId="3" w16cid:durableId="1030228518">
    <w:abstractNumId w:val="5"/>
  </w:num>
  <w:num w:numId="4" w16cid:durableId="168894034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05770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40964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558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7294594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251499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9774887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943171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8777790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003960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269650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651813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019210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180351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580307">
    <w:abstractNumId w:val="36"/>
  </w:num>
  <w:num w:numId="19" w16cid:durableId="1628780193">
    <w:abstractNumId w:val="45"/>
  </w:num>
  <w:num w:numId="20" w16cid:durableId="1207987509">
    <w:abstractNumId w:val="31"/>
  </w:num>
  <w:num w:numId="21" w16cid:durableId="112526396">
    <w:abstractNumId w:val="8"/>
  </w:num>
  <w:num w:numId="22" w16cid:durableId="1953319598">
    <w:abstractNumId w:val="16"/>
  </w:num>
  <w:num w:numId="23" w16cid:durableId="424153448">
    <w:abstractNumId w:val="40"/>
  </w:num>
  <w:num w:numId="24" w16cid:durableId="1564410524">
    <w:abstractNumId w:val="34"/>
  </w:num>
  <w:num w:numId="25" w16cid:durableId="2064327914">
    <w:abstractNumId w:val="0"/>
  </w:num>
  <w:num w:numId="26" w16cid:durableId="563881892">
    <w:abstractNumId w:val="9"/>
  </w:num>
  <w:num w:numId="27" w16cid:durableId="12355804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6220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1728420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92590639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23812009">
    <w:abstractNumId w:val="39"/>
  </w:num>
  <w:num w:numId="32" w16cid:durableId="424352166">
    <w:abstractNumId w:val="3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878289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524147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095556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981595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977247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503992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8955349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1100730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228368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220917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806761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09209716">
    <w:abstractNumId w:val="10"/>
  </w:num>
  <w:num w:numId="45" w16cid:durableId="711810458">
    <w:abstractNumId w:val="29"/>
  </w:num>
  <w:num w:numId="46" w16cid:durableId="220949080">
    <w:abstractNumId w:val="1"/>
  </w:num>
  <w:num w:numId="47" w16cid:durableId="189536275">
    <w:abstractNumId w:val="15"/>
  </w:num>
  <w:num w:numId="48" w16cid:durableId="346176654">
    <w:abstractNumId w:val="42"/>
  </w:num>
  <w:num w:numId="49" w16cid:durableId="19332718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VK6xFZ7nEQRWZfkn1f+qHrcdJ6e/E5Zt01xRtGw3FXulbCv1lN4q6yiwY7E3pf8tRqx78PzMt9qS5CgwbXb64w==" w:salt="tBlUz0UWe+pUnW3dmNU9n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BE2"/>
    <w:rsid w:val="00000B45"/>
    <w:rsid w:val="00003CCC"/>
    <w:rsid w:val="00003E74"/>
    <w:rsid w:val="00004A73"/>
    <w:rsid w:val="00005C96"/>
    <w:rsid w:val="00012C65"/>
    <w:rsid w:val="0002196D"/>
    <w:rsid w:val="00023E8F"/>
    <w:rsid w:val="000260CC"/>
    <w:rsid w:val="00032882"/>
    <w:rsid w:val="00032D91"/>
    <w:rsid w:val="0004168A"/>
    <w:rsid w:val="00041AD5"/>
    <w:rsid w:val="000421A4"/>
    <w:rsid w:val="00042A26"/>
    <w:rsid w:val="00044D73"/>
    <w:rsid w:val="00045842"/>
    <w:rsid w:val="00046081"/>
    <w:rsid w:val="000467E9"/>
    <w:rsid w:val="0005249F"/>
    <w:rsid w:val="0005531A"/>
    <w:rsid w:val="000564B2"/>
    <w:rsid w:val="0005796D"/>
    <w:rsid w:val="00065384"/>
    <w:rsid w:val="00065442"/>
    <w:rsid w:val="00065C79"/>
    <w:rsid w:val="00070B0F"/>
    <w:rsid w:val="000813DC"/>
    <w:rsid w:val="000816EB"/>
    <w:rsid w:val="000832B8"/>
    <w:rsid w:val="000930FD"/>
    <w:rsid w:val="000950AE"/>
    <w:rsid w:val="00095775"/>
    <w:rsid w:val="00095789"/>
    <w:rsid w:val="00097381"/>
    <w:rsid w:val="000A0143"/>
    <w:rsid w:val="000A6194"/>
    <w:rsid w:val="000B506B"/>
    <w:rsid w:val="000B7020"/>
    <w:rsid w:val="000B7C3A"/>
    <w:rsid w:val="000C13A0"/>
    <w:rsid w:val="000C619D"/>
    <w:rsid w:val="000D068A"/>
    <w:rsid w:val="000D1D0A"/>
    <w:rsid w:val="000D55CC"/>
    <w:rsid w:val="000D6236"/>
    <w:rsid w:val="000E3F43"/>
    <w:rsid w:val="000E445C"/>
    <w:rsid w:val="000E4DAA"/>
    <w:rsid w:val="000F0EC1"/>
    <w:rsid w:val="000F0F91"/>
    <w:rsid w:val="001001F1"/>
    <w:rsid w:val="0010086F"/>
    <w:rsid w:val="00101DCB"/>
    <w:rsid w:val="00102F13"/>
    <w:rsid w:val="001056D6"/>
    <w:rsid w:val="001067CC"/>
    <w:rsid w:val="00106F9A"/>
    <w:rsid w:val="00107A95"/>
    <w:rsid w:val="00111368"/>
    <w:rsid w:val="001175F5"/>
    <w:rsid w:val="0012204F"/>
    <w:rsid w:val="0012393C"/>
    <w:rsid w:val="00127575"/>
    <w:rsid w:val="00132257"/>
    <w:rsid w:val="00132F28"/>
    <w:rsid w:val="00134721"/>
    <w:rsid w:val="00141A12"/>
    <w:rsid w:val="00142911"/>
    <w:rsid w:val="00142975"/>
    <w:rsid w:val="001451AD"/>
    <w:rsid w:val="00151527"/>
    <w:rsid w:val="00152277"/>
    <w:rsid w:val="00153500"/>
    <w:rsid w:val="00155B34"/>
    <w:rsid w:val="001563B3"/>
    <w:rsid w:val="001565DA"/>
    <w:rsid w:val="0015702F"/>
    <w:rsid w:val="00157D2C"/>
    <w:rsid w:val="001603C2"/>
    <w:rsid w:val="001706D1"/>
    <w:rsid w:val="00170ED7"/>
    <w:rsid w:val="00172929"/>
    <w:rsid w:val="00175E7F"/>
    <w:rsid w:val="001776F6"/>
    <w:rsid w:val="00177CC6"/>
    <w:rsid w:val="00180936"/>
    <w:rsid w:val="0018282F"/>
    <w:rsid w:val="00183E49"/>
    <w:rsid w:val="001A0119"/>
    <w:rsid w:val="001A13DF"/>
    <w:rsid w:val="001A7790"/>
    <w:rsid w:val="001B0E3E"/>
    <w:rsid w:val="001B1A29"/>
    <w:rsid w:val="001B62E6"/>
    <w:rsid w:val="001B7A6F"/>
    <w:rsid w:val="001C1D81"/>
    <w:rsid w:val="001C3F43"/>
    <w:rsid w:val="001C69CA"/>
    <w:rsid w:val="001C6C3A"/>
    <w:rsid w:val="001C6FBB"/>
    <w:rsid w:val="001C765F"/>
    <w:rsid w:val="001D2758"/>
    <w:rsid w:val="001D476C"/>
    <w:rsid w:val="001D4915"/>
    <w:rsid w:val="001E4A80"/>
    <w:rsid w:val="001E7253"/>
    <w:rsid w:val="001F18C6"/>
    <w:rsid w:val="001F26E8"/>
    <w:rsid w:val="001F4316"/>
    <w:rsid w:val="002005A1"/>
    <w:rsid w:val="00210F95"/>
    <w:rsid w:val="0021231E"/>
    <w:rsid w:val="00213A84"/>
    <w:rsid w:val="00217EBE"/>
    <w:rsid w:val="002248A3"/>
    <w:rsid w:val="0022651F"/>
    <w:rsid w:val="00231362"/>
    <w:rsid w:val="00236A9D"/>
    <w:rsid w:val="002370B7"/>
    <w:rsid w:val="002373B8"/>
    <w:rsid w:val="002401DD"/>
    <w:rsid w:val="0024444C"/>
    <w:rsid w:val="00245189"/>
    <w:rsid w:val="00250E9E"/>
    <w:rsid w:val="00251EE5"/>
    <w:rsid w:val="00252B7B"/>
    <w:rsid w:val="00257448"/>
    <w:rsid w:val="00270491"/>
    <w:rsid w:val="002778D0"/>
    <w:rsid w:val="00293DCF"/>
    <w:rsid w:val="002A2358"/>
    <w:rsid w:val="002A3C46"/>
    <w:rsid w:val="002B5469"/>
    <w:rsid w:val="002B6E9E"/>
    <w:rsid w:val="002C1703"/>
    <w:rsid w:val="002C17AC"/>
    <w:rsid w:val="002C502E"/>
    <w:rsid w:val="002D0B0A"/>
    <w:rsid w:val="002D1784"/>
    <w:rsid w:val="002E30A7"/>
    <w:rsid w:val="002F04A0"/>
    <w:rsid w:val="002F0C0E"/>
    <w:rsid w:val="002F40D5"/>
    <w:rsid w:val="002F548A"/>
    <w:rsid w:val="00300086"/>
    <w:rsid w:val="00303A66"/>
    <w:rsid w:val="00303FDB"/>
    <w:rsid w:val="00306FF7"/>
    <w:rsid w:val="00314D63"/>
    <w:rsid w:val="003172C8"/>
    <w:rsid w:val="003222F3"/>
    <w:rsid w:val="003242FF"/>
    <w:rsid w:val="0032583A"/>
    <w:rsid w:val="00330BE2"/>
    <w:rsid w:val="003310C0"/>
    <w:rsid w:val="00334A6E"/>
    <w:rsid w:val="00334BBE"/>
    <w:rsid w:val="003401F4"/>
    <w:rsid w:val="003437EC"/>
    <w:rsid w:val="0034544F"/>
    <w:rsid w:val="00353564"/>
    <w:rsid w:val="00354704"/>
    <w:rsid w:val="003571BC"/>
    <w:rsid w:val="00364DAD"/>
    <w:rsid w:val="00365402"/>
    <w:rsid w:val="00376FFA"/>
    <w:rsid w:val="00381948"/>
    <w:rsid w:val="0038372C"/>
    <w:rsid w:val="0038498F"/>
    <w:rsid w:val="00385AFA"/>
    <w:rsid w:val="003920E2"/>
    <w:rsid w:val="00392382"/>
    <w:rsid w:val="0039784F"/>
    <w:rsid w:val="003A4AD4"/>
    <w:rsid w:val="003A59DB"/>
    <w:rsid w:val="003A656A"/>
    <w:rsid w:val="003A65EF"/>
    <w:rsid w:val="003B1EB7"/>
    <w:rsid w:val="003B615D"/>
    <w:rsid w:val="003C0F2D"/>
    <w:rsid w:val="003C6608"/>
    <w:rsid w:val="003D0198"/>
    <w:rsid w:val="003D40DE"/>
    <w:rsid w:val="003D46C7"/>
    <w:rsid w:val="003D6D71"/>
    <w:rsid w:val="003D7046"/>
    <w:rsid w:val="003E3E47"/>
    <w:rsid w:val="00407C49"/>
    <w:rsid w:val="00413B0A"/>
    <w:rsid w:val="0041454D"/>
    <w:rsid w:val="0041652E"/>
    <w:rsid w:val="0041707C"/>
    <w:rsid w:val="00430E74"/>
    <w:rsid w:val="0043180A"/>
    <w:rsid w:val="0043213B"/>
    <w:rsid w:val="00432E75"/>
    <w:rsid w:val="00435560"/>
    <w:rsid w:val="00435628"/>
    <w:rsid w:val="00435ED6"/>
    <w:rsid w:val="00440480"/>
    <w:rsid w:val="0044090A"/>
    <w:rsid w:val="004431AF"/>
    <w:rsid w:val="004479F3"/>
    <w:rsid w:val="00451E87"/>
    <w:rsid w:val="004559E0"/>
    <w:rsid w:val="00455C6E"/>
    <w:rsid w:val="004616FC"/>
    <w:rsid w:val="00462F61"/>
    <w:rsid w:val="00466FD2"/>
    <w:rsid w:val="00474EEA"/>
    <w:rsid w:val="004769C0"/>
    <w:rsid w:val="004861A7"/>
    <w:rsid w:val="00490D0D"/>
    <w:rsid w:val="0049173A"/>
    <w:rsid w:val="00492307"/>
    <w:rsid w:val="00494CA9"/>
    <w:rsid w:val="00496D30"/>
    <w:rsid w:val="004977E5"/>
    <w:rsid w:val="004A3005"/>
    <w:rsid w:val="004A3779"/>
    <w:rsid w:val="004A7891"/>
    <w:rsid w:val="004B15C1"/>
    <w:rsid w:val="004B755D"/>
    <w:rsid w:val="004D08B2"/>
    <w:rsid w:val="004D238D"/>
    <w:rsid w:val="004E0A60"/>
    <w:rsid w:val="004E0DE9"/>
    <w:rsid w:val="004E1181"/>
    <w:rsid w:val="004E3553"/>
    <w:rsid w:val="004E4E13"/>
    <w:rsid w:val="004F19F9"/>
    <w:rsid w:val="004F2C6C"/>
    <w:rsid w:val="004F3A8F"/>
    <w:rsid w:val="00502972"/>
    <w:rsid w:val="00506BBC"/>
    <w:rsid w:val="00506D49"/>
    <w:rsid w:val="00514585"/>
    <w:rsid w:val="00516823"/>
    <w:rsid w:val="00521462"/>
    <w:rsid w:val="00524E3D"/>
    <w:rsid w:val="00526EC4"/>
    <w:rsid w:val="00537329"/>
    <w:rsid w:val="00542C7B"/>
    <w:rsid w:val="005431C0"/>
    <w:rsid w:val="00547220"/>
    <w:rsid w:val="00553B3E"/>
    <w:rsid w:val="0056039C"/>
    <w:rsid w:val="005618B1"/>
    <w:rsid w:val="005637A6"/>
    <w:rsid w:val="00573998"/>
    <w:rsid w:val="005750D9"/>
    <w:rsid w:val="00577B1F"/>
    <w:rsid w:val="005808BE"/>
    <w:rsid w:val="005838C0"/>
    <w:rsid w:val="00584511"/>
    <w:rsid w:val="0058560E"/>
    <w:rsid w:val="00587C1B"/>
    <w:rsid w:val="005906CA"/>
    <w:rsid w:val="00592E21"/>
    <w:rsid w:val="00593B26"/>
    <w:rsid w:val="005A0A19"/>
    <w:rsid w:val="005A3549"/>
    <w:rsid w:val="005A5D21"/>
    <w:rsid w:val="005A7F5B"/>
    <w:rsid w:val="005B0B72"/>
    <w:rsid w:val="005B3448"/>
    <w:rsid w:val="005B36CF"/>
    <w:rsid w:val="005C1424"/>
    <w:rsid w:val="005C4761"/>
    <w:rsid w:val="005D33F2"/>
    <w:rsid w:val="005D3731"/>
    <w:rsid w:val="005D40F8"/>
    <w:rsid w:val="005F0648"/>
    <w:rsid w:val="005F0870"/>
    <w:rsid w:val="005F08EA"/>
    <w:rsid w:val="005F1E1F"/>
    <w:rsid w:val="005F3AF4"/>
    <w:rsid w:val="005F3C0F"/>
    <w:rsid w:val="005F3FAA"/>
    <w:rsid w:val="005F4562"/>
    <w:rsid w:val="005F49C7"/>
    <w:rsid w:val="0060004B"/>
    <w:rsid w:val="0060088E"/>
    <w:rsid w:val="006074C9"/>
    <w:rsid w:val="0061155B"/>
    <w:rsid w:val="00611C2B"/>
    <w:rsid w:val="00612249"/>
    <w:rsid w:val="00612BD5"/>
    <w:rsid w:val="00616828"/>
    <w:rsid w:val="00620185"/>
    <w:rsid w:val="00621387"/>
    <w:rsid w:val="00621A83"/>
    <w:rsid w:val="00623E1C"/>
    <w:rsid w:val="006321A4"/>
    <w:rsid w:val="00632280"/>
    <w:rsid w:val="00637CFC"/>
    <w:rsid w:val="006419BE"/>
    <w:rsid w:val="00644319"/>
    <w:rsid w:val="006466B2"/>
    <w:rsid w:val="006523CE"/>
    <w:rsid w:val="006621C3"/>
    <w:rsid w:val="00664F08"/>
    <w:rsid w:val="00671436"/>
    <w:rsid w:val="00674B06"/>
    <w:rsid w:val="006764DB"/>
    <w:rsid w:val="0067668E"/>
    <w:rsid w:val="00681F14"/>
    <w:rsid w:val="00690BC6"/>
    <w:rsid w:val="0069360D"/>
    <w:rsid w:val="00695F76"/>
    <w:rsid w:val="006A1059"/>
    <w:rsid w:val="006A4858"/>
    <w:rsid w:val="006B09E0"/>
    <w:rsid w:val="006B109A"/>
    <w:rsid w:val="006B2AF4"/>
    <w:rsid w:val="006B4245"/>
    <w:rsid w:val="006B53F9"/>
    <w:rsid w:val="006B5437"/>
    <w:rsid w:val="006B61FE"/>
    <w:rsid w:val="006B6430"/>
    <w:rsid w:val="006C2AF7"/>
    <w:rsid w:val="006C318A"/>
    <w:rsid w:val="006C3FE5"/>
    <w:rsid w:val="006C63C3"/>
    <w:rsid w:val="006D2A23"/>
    <w:rsid w:val="006E4AF7"/>
    <w:rsid w:val="006E5C3E"/>
    <w:rsid w:val="006E78CD"/>
    <w:rsid w:val="006F2869"/>
    <w:rsid w:val="006F3068"/>
    <w:rsid w:val="006F35B9"/>
    <w:rsid w:val="006F503A"/>
    <w:rsid w:val="006F6D9A"/>
    <w:rsid w:val="0070276A"/>
    <w:rsid w:val="00702AA7"/>
    <w:rsid w:val="00703E45"/>
    <w:rsid w:val="00704F7C"/>
    <w:rsid w:val="007065C8"/>
    <w:rsid w:val="00712CFB"/>
    <w:rsid w:val="00722846"/>
    <w:rsid w:val="00727F46"/>
    <w:rsid w:val="00730F8B"/>
    <w:rsid w:val="007347A6"/>
    <w:rsid w:val="007356CF"/>
    <w:rsid w:val="00737B18"/>
    <w:rsid w:val="007430C9"/>
    <w:rsid w:val="00754E50"/>
    <w:rsid w:val="0075714E"/>
    <w:rsid w:val="00761966"/>
    <w:rsid w:val="00762438"/>
    <w:rsid w:val="0076383B"/>
    <w:rsid w:val="00767702"/>
    <w:rsid w:val="00772205"/>
    <w:rsid w:val="0077288B"/>
    <w:rsid w:val="00772D55"/>
    <w:rsid w:val="00777F03"/>
    <w:rsid w:val="00781E00"/>
    <w:rsid w:val="00785036"/>
    <w:rsid w:val="00792DDA"/>
    <w:rsid w:val="007A07F4"/>
    <w:rsid w:val="007A1B6E"/>
    <w:rsid w:val="007A3377"/>
    <w:rsid w:val="007A65C0"/>
    <w:rsid w:val="007A7B21"/>
    <w:rsid w:val="007B0326"/>
    <w:rsid w:val="007B6A69"/>
    <w:rsid w:val="007B6C54"/>
    <w:rsid w:val="007C3FA3"/>
    <w:rsid w:val="007C5CD3"/>
    <w:rsid w:val="007C69EF"/>
    <w:rsid w:val="007E047D"/>
    <w:rsid w:val="007E053A"/>
    <w:rsid w:val="007E2090"/>
    <w:rsid w:val="007E4444"/>
    <w:rsid w:val="007E6797"/>
    <w:rsid w:val="007E7FFC"/>
    <w:rsid w:val="007F0079"/>
    <w:rsid w:val="007F3D99"/>
    <w:rsid w:val="007F4156"/>
    <w:rsid w:val="008040DE"/>
    <w:rsid w:val="008103D6"/>
    <w:rsid w:val="00811737"/>
    <w:rsid w:val="00813269"/>
    <w:rsid w:val="0081705E"/>
    <w:rsid w:val="00822F10"/>
    <w:rsid w:val="00823D23"/>
    <w:rsid w:val="008276E8"/>
    <w:rsid w:val="00827ABC"/>
    <w:rsid w:val="0083735C"/>
    <w:rsid w:val="00840B37"/>
    <w:rsid w:val="0084604B"/>
    <w:rsid w:val="00847786"/>
    <w:rsid w:val="00853184"/>
    <w:rsid w:val="00864987"/>
    <w:rsid w:val="008665DB"/>
    <w:rsid w:val="00870910"/>
    <w:rsid w:val="00871434"/>
    <w:rsid w:val="00873D4D"/>
    <w:rsid w:val="00875EA7"/>
    <w:rsid w:val="008762A8"/>
    <w:rsid w:val="00883B90"/>
    <w:rsid w:val="00884D9B"/>
    <w:rsid w:val="00885783"/>
    <w:rsid w:val="0088694B"/>
    <w:rsid w:val="00886AD0"/>
    <w:rsid w:val="0089673D"/>
    <w:rsid w:val="008A1EAE"/>
    <w:rsid w:val="008B2F1D"/>
    <w:rsid w:val="008B2F6D"/>
    <w:rsid w:val="008B308D"/>
    <w:rsid w:val="008B5F95"/>
    <w:rsid w:val="008B6FEB"/>
    <w:rsid w:val="008B7340"/>
    <w:rsid w:val="008C4008"/>
    <w:rsid w:val="008C5C17"/>
    <w:rsid w:val="008D084E"/>
    <w:rsid w:val="008D1F43"/>
    <w:rsid w:val="008E395B"/>
    <w:rsid w:val="008E6025"/>
    <w:rsid w:val="008E6618"/>
    <w:rsid w:val="008F0438"/>
    <w:rsid w:val="008F11A1"/>
    <w:rsid w:val="008F5CC6"/>
    <w:rsid w:val="008F673E"/>
    <w:rsid w:val="008F774E"/>
    <w:rsid w:val="00904596"/>
    <w:rsid w:val="00904B42"/>
    <w:rsid w:val="00904BCB"/>
    <w:rsid w:val="00906E4B"/>
    <w:rsid w:val="009076E9"/>
    <w:rsid w:val="00916F9D"/>
    <w:rsid w:val="009214CA"/>
    <w:rsid w:val="009225B6"/>
    <w:rsid w:val="00924A08"/>
    <w:rsid w:val="00933D8B"/>
    <w:rsid w:val="0093778D"/>
    <w:rsid w:val="00937FAA"/>
    <w:rsid w:val="009436AC"/>
    <w:rsid w:val="00956309"/>
    <w:rsid w:val="009611F2"/>
    <w:rsid w:val="00961EE9"/>
    <w:rsid w:val="00975060"/>
    <w:rsid w:val="0097646D"/>
    <w:rsid w:val="009876A8"/>
    <w:rsid w:val="009937F6"/>
    <w:rsid w:val="0099434B"/>
    <w:rsid w:val="00995230"/>
    <w:rsid w:val="00997748"/>
    <w:rsid w:val="00997D34"/>
    <w:rsid w:val="009A0FB1"/>
    <w:rsid w:val="009B07C8"/>
    <w:rsid w:val="009B181C"/>
    <w:rsid w:val="009B2925"/>
    <w:rsid w:val="009B6C2C"/>
    <w:rsid w:val="009C0DAB"/>
    <w:rsid w:val="009C242A"/>
    <w:rsid w:val="009C2C06"/>
    <w:rsid w:val="009D142E"/>
    <w:rsid w:val="009E1918"/>
    <w:rsid w:val="009E484B"/>
    <w:rsid w:val="00A0247D"/>
    <w:rsid w:val="00A06861"/>
    <w:rsid w:val="00A0745E"/>
    <w:rsid w:val="00A07E16"/>
    <w:rsid w:val="00A24B85"/>
    <w:rsid w:val="00A30E7B"/>
    <w:rsid w:val="00A312E5"/>
    <w:rsid w:val="00A4406B"/>
    <w:rsid w:val="00A47F91"/>
    <w:rsid w:val="00A53984"/>
    <w:rsid w:val="00A54235"/>
    <w:rsid w:val="00A54820"/>
    <w:rsid w:val="00A62406"/>
    <w:rsid w:val="00A64926"/>
    <w:rsid w:val="00A6743B"/>
    <w:rsid w:val="00A7000B"/>
    <w:rsid w:val="00A727CC"/>
    <w:rsid w:val="00A73632"/>
    <w:rsid w:val="00A73A31"/>
    <w:rsid w:val="00A73B79"/>
    <w:rsid w:val="00A74B23"/>
    <w:rsid w:val="00A82598"/>
    <w:rsid w:val="00A848E6"/>
    <w:rsid w:val="00A84E6D"/>
    <w:rsid w:val="00A86D40"/>
    <w:rsid w:val="00A90DDE"/>
    <w:rsid w:val="00A93C4A"/>
    <w:rsid w:val="00A9444D"/>
    <w:rsid w:val="00AB1BAA"/>
    <w:rsid w:val="00AB7738"/>
    <w:rsid w:val="00AC1674"/>
    <w:rsid w:val="00AC78EE"/>
    <w:rsid w:val="00AE17F2"/>
    <w:rsid w:val="00AF0868"/>
    <w:rsid w:val="00B01D4C"/>
    <w:rsid w:val="00B02409"/>
    <w:rsid w:val="00B04EA7"/>
    <w:rsid w:val="00B05824"/>
    <w:rsid w:val="00B06EF9"/>
    <w:rsid w:val="00B10198"/>
    <w:rsid w:val="00B15D86"/>
    <w:rsid w:val="00B2771F"/>
    <w:rsid w:val="00B315E0"/>
    <w:rsid w:val="00B336D6"/>
    <w:rsid w:val="00B409C6"/>
    <w:rsid w:val="00B41C73"/>
    <w:rsid w:val="00B42379"/>
    <w:rsid w:val="00B5244E"/>
    <w:rsid w:val="00B65CDC"/>
    <w:rsid w:val="00B66374"/>
    <w:rsid w:val="00B7317C"/>
    <w:rsid w:val="00B8171C"/>
    <w:rsid w:val="00B835C4"/>
    <w:rsid w:val="00B84EFB"/>
    <w:rsid w:val="00B91E76"/>
    <w:rsid w:val="00B92D5E"/>
    <w:rsid w:val="00BA0AC0"/>
    <w:rsid w:val="00BA23DA"/>
    <w:rsid w:val="00BB2254"/>
    <w:rsid w:val="00BB70D0"/>
    <w:rsid w:val="00BF4165"/>
    <w:rsid w:val="00BF67EF"/>
    <w:rsid w:val="00C013C0"/>
    <w:rsid w:val="00C043A6"/>
    <w:rsid w:val="00C11487"/>
    <w:rsid w:val="00C12CF6"/>
    <w:rsid w:val="00C1393E"/>
    <w:rsid w:val="00C236C1"/>
    <w:rsid w:val="00C246D0"/>
    <w:rsid w:val="00C2484F"/>
    <w:rsid w:val="00C24983"/>
    <w:rsid w:val="00C32B60"/>
    <w:rsid w:val="00C36919"/>
    <w:rsid w:val="00C379B6"/>
    <w:rsid w:val="00C4056C"/>
    <w:rsid w:val="00C431FF"/>
    <w:rsid w:val="00C437D5"/>
    <w:rsid w:val="00C47B3C"/>
    <w:rsid w:val="00C5062F"/>
    <w:rsid w:val="00C51C40"/>
    <w:rsid w:val="00C56A57"/>
    <w:rsid w:val="00C56E17"/>
    <w:rsid w:val="00C64AFC"/>
    <w:rsid w:val="00C64E2F"/>
    <w:rsid w:val="00C75E20"/>
    <w:rsid w:val="00C76F35"/>
    <w:rsid w:val="00C77504"/>
    <w:rsid w:val="00C85CF4"/>
    <w:rsid w:val="00C87AFC"/>
    <w:rsid w:val="00C90F65"/>
    <w:rsid w:val="00C91A45"/>
    <w:rsid w:val="00C924AF"/>
    <w:rsid w:val="00C92E13"/>
    <w:rsid w:val="00C93267"/>
    <w:rsid w:val="00C94477"/>
    <w:rsid w:val="00C94BD0"/>
    <w:rsid w:val="00CA563C"/>
    <w:rsid w:val="00CA7FA7"/>
    <w:rsid w:val="00CB4B6A"/>
    <w:rsid w:val="00CB5FCF"/>
    <w:rsid w:val="00CC3AAC"/>
    <w:rsid w:val="00CC7B79"/>
    <w:rsid w:val="00CD0BCD"/>
    <w:rsid w:val="00CD0D76"/>
    <w:rsid w:val="00CD356B"/>
    <w:rsid w:val="00CD655C"/>
    <w:rsid w:val="00D045A7"/>
    <w:rsid w:val="00D04BF9"/>
    <w:rsid w:val="00D04DFE"/>
    <w:rsid w:val="00D07143"/>
    <w:rsid w:val="00D15D2A"/>
    <w:rsid w:val="00D20DBC"/>
    <w:rsid w:val="00D258B8"/>
    <w:rsid w:val="00D31F17"/>
    <w:rsid w:val="00D32914"/>
    <w:rsid w:val="00D42F8D"/>
    <w:rsid w:val="00D46394"/>
    <w:rsid w:val="00D46588"/>
    <w:rsid w:val="00D54A34"/>
    <w:rsid w:val="00D557FC"/>
    <w:rsid w:val="00D610C8"/>
    <w:rsid w:val="00D64417"/>
    <w:rsid w:val="00D65D7F"/>
    <w:rsid w:val="00D7506D"/>
    <w:rsid w:val="00D75A8E"/>
    <w:rsid w:val="00D77654"/>
    <w:rsid w:val="00D86236"/>
    <w:rsid w:val="00D94DFB"/>
    <w:rsid w:val="00DA1141"/>
    <w:rsid w:val="00DA2E20"/>
    <w:rsid w:val="00DA4731"/>
    <w:rsid w:val="00DB2025"/>
    <w:rsid w:val="00DC04AD"/>
    <w:rsid w:val="00DC3B59"/>
    <w:rsid w:val="00DD1D7C"/>
    <w:rsid w:val="00DD2EC0"/>
    <w:rsid w:val="00DD6A52"/>
    <w:rsid w:val="00DE1FE5"/>
    <w:rsid w:val="00DF181B"/>
    <w:rsid w:val="00DF3C0B"/>
    <w:rsid w:val="00E01BBE"/>
    <w:rsid w:val="00E01EB9"/>
    <w:rsid w:val="00E03181"/>
    <w:rsid w:val="00E053B2"/>
    <w:rsid w:val="00E07D8B"/>
    <w:rsid w:val="00E10691"/>
    <w:rsid w:val="00E11A63"/>
    <w:rsid w:val="00E17CD3"/>
    <w:rsid w:val="00E2066B"/>
    <w:rsid w:val="00E264F5"/>
    <w:rsid w:val="00E30CFB"/>
    <w:rsid w:val="00E44FD7"/>
    <w:rsid w:val="00E544CB"/>
    <w:rsid w:val="00E5493C"/>
    <w:rsid w:val="00E56B28"/>
    <w:rsid w:val="00E62E12"/>
    <w:rsid w:val="00E633D7"/>
    <w:rsid w:val="00E63562"/>
    <w:rsid w:val="00E6395E"/>
    <w:rsid w:val="00E6470C"/>
    <w:rsid w:val="00E66B95"/>
    <w:rsid w:val="00E7365B"/>
    <w:rsid w:val="00E808D8"/>
    <w:rsid w:val="00E93E12"/>
    <w:rsid w:val="00E97205"/>
    <w:rsid w:val="00EA0122"/>
    <w:rsid w:val="00EA2DB5"/>
    <w:rsid w:val="00EA6E37"/>
    <w:rsid w:val="00EB00B9"/>
    <w:rsid w:val="00ED40A0"/>
    <w:rsid w:val="00ED461E"/>
    <w:rsid w:val="00ED5409"/>
    <w:rsid w:val="00ED677F"/>
    <w:rsid w:val="00EE09F4"/>
    <w:rsid w:val="00EE182C"/>
    <w:rsid w:val="00EF31C0"/>
    <w:rsid w:val="00EF53E6"/>
    <w:rsid w:val="00EF54A8"/>
    <w:rsid w:val="00EF7682"/>
    <w:rsid w:val="00F02998"/>
    <w:rsid w:val="00F068CE"/>
    <w:rsid w:val="00F1130E"/>
    <w:rsid w:val="00F123C1"/>
    <w:rsid w:val="00F15DCB"/>
    <w:rsid w:val="00F20180"/>
    <w:rsid w:val="00F21F16"/>
    <w:rsid w:val="00F25716"/>
    <w:rsid w:val="00F257DB"/>
    <w:rsid w:val="00F26A6B"/>
    <w:rsid w:val="00F34764"/>
    <w:rsid w:val="00F348EE"/>
    <w:rsid w:val="00F41C0D"/>
    <w:rsid w:val="00F436DF"/>
    <w:rsid w:val="00F537D4"/>
    <w:rsid w:val="00F5715B"/>
    <w:rsid w:val="00F665FB"/>
    <w:rsid w:val="00F66CA2"/>
    <w:rsid w:val="00F74848"/>
    <w:rsid w:val="00F772AC"/>
    <w:rsid w:val="00F81FA6"/>
    <w:rsid w:val="00F826EF"/>
    <w:rsid w:val="00F85B35"/>
    <w:rsid w:val="00F86714"/>
    <w:rsid w:val="00F8728E"/>
    <w:rsid w:val="00F9088C"/>
    <w:rsid w:val="00F942D7"/>
    <w:rsid w:val="00F94761"/>
    <w:rsid w:val="00F95F17"/>
    <w:rsid w:val="00FA3AA3"/>
    <w:rsid w:val="00FA439A"/>
    <w:rsid w:val="00FA4B08"/>
    <w:rsid w:val="00FA6B79"/>
    <w:rsid w:val="00FB04F8"/>
    <w:rsid w:val="00FB36B9"/>
    <w:rsid w:val="00FC3162"/>
    <w:rsid w:val="00FC6861"/>
    <w:rsid w:val="00FC76B7"/>
    <w:rsid w:val="00FD34D8"/>
    <w:rsid w:val="00FD461E"/>
    <w:rsid w:val="00FD7A68"/>
    <w:rsid w:val="00FE45DF"/>
    <w:rsid w:val="00FF389C"/>
    <w:rsid w:val="00F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9C9FFA"/>
  <w15:docId w15:val="{B9C6964F-ABB7-4791-A645-E0E6F4E0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next w:val="Normal"/>
    <w:link w:val="Ttulo1Char"/>
    <w:uiPriority w:val="9"/>
    <w:qFormat/>
    <w:rsid w:val="008E6618"/>
    <w:pPr>
      <w:keepNext/>
      <w:keepLines/>
      <w:spacing w:after="115" w:line="256" w:lineRule="auto"/>
      <w:ind w:left="10" w:right="19" w:hanging="10"/>
      <w:jc w:val="center"/>
      <w:outlineLvl w:val="0"/>
    </w:pPr>
    <w:rPr>
      <w:rFonts w:ascii="Arial" w:eastAsia="Arial" w:hAnsi="Arial" w:cs="Arial"/>
      <w:b/>
      <w:color w:val="000000"/>
      <w:kern w:val="2"/>
      <w:sz w:val="24"/>
      <w:lang w:eastAsia="pt-BR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665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5750D9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53732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373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D476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D476C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8E6618"/>
    <w:rPr>
      <w:rFonts w:ascii="Arial" w:eastAsia="Arial" w:hAnsi="Arial" w:cs="Arial"/>
      <w:b/>
      <w:color w:val="000000"/>
      <w:kern w:val="2"/>
      <w:sz w:val="24"/>
      <w:lang w:eastAsia="pt-BR"/>
      <w14:ligatures w14:val="standardContextual"/>
    </w:rPr>
  </w:style>
  <w:style w:type="character" w:customStyle="1" w:styleId="Ttulo2Char">
    <w:name w:val="Título 2 Char"/>
    <w:basedOn w:val="Fontepargpadro"/>
    <w:link w:val="Ttulo2"/>
    <w:uiPriority w:val="9"/>
    <w:rsid w:val="00F665F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table" w:customStyle="1" w:styleId="TableGrid">
    <w:name w:val="TableGrid"/>
    <w:rsid w:val="00012C65"/>
    <w:pPr>
      <w:spacing w:after="0" w:line="240" w:lineRule="auto"/>
    </w:pPr>
    <w:rPr>
      <w:rFonts w:eastAsiaTheme="minorEastAsia"/>
      <w:kern w:val="2"/>
      <w:lang w:eastAsia="pt-B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F9D98-7ED9-4CB5-B580-66459A89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2158</Words>
  <Characters>11656</Characters>
  <Application>Microsoft Office Word</Application>
  <DocSecurity>8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Fábio Zuchetto Bridi</cp:lastModifiedBy>
  <cp:revision>11</cp:revision>
  <cp:lastPrinted>2021-08-23T14:25:00Z</cp:lastPrinted>
  <dcterms:created xsi:type="dcterms:W3CDTF">2023-08-16T18:29:00Z</dcterms:created>
  <dcterms:modified xsi:type="dcterms:W3CDTF">2023-09-22T13:43:00Z</dcterms:modified>
</cp:coreProperties>
</file>