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37664B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N°03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37664B" w:rsidRDefault="0037664B" w:rsidP="0037664B">
      <w:pPr>
        <w:jc w:val="center"/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</w:p>
    <w:p w:rsidR="0037664B" w:rsidRDefault="0037664B" w:rsidP="0037664B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F54640">
        <w:rPr>
          <w:b/>
          <w:sz w:val="28"/>
        </w:rPr>
        <w:t>MÔNICA TELEKEN DE OLIVEIRA</w:t>
      </w:r>
      <w:r w:rsidRPr="00BE3858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1°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Agente Administrativo,</w:t>
      </w:r>
      <w:r>
        <w:rPr>
          <w:sz w:val="28"/>
        </w:rPr>
        <w:t xml:space="preserve"> Edital n° 009/2022,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37664B" w:rsidRDefault="0037664B" w:rsidP="0037664B">
      <w:pPr>
        <w:pStyle w:val="Ttulo4"/>
        <w:ind w:firstLine="480"/>
      </w:pPr>
    </w:p>
    <w:p w:rsidR="0037664B" w:rsidRDefault="0037664B" w:rsidP="0037664B">
      <w:pPr>
        <w:ind w:firstLine="480"/>
        <w:rPr>
          <w:sz w:val="28"/>
        </w:rPr>
      </w:pPr>
    </w:p>
    <w:p w:rsidR="0037664B" w:rsidRDefault="0037664B" w:rsidP="0037664B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11 de Janeiro de 2023. -</w:t>
      </w:r>
    </w:p>
    <w:p w:rsidR="0037664B" w:rsidRDefault="0037664B" w:rsidP="0037664B">
      <w:pPr>
        <w:ind w:firstLine="480"/>
        <w:rPr>
          <w:b/>
          <w:bCs/>
          <w:sz w:val="28"/>
        </w:rPr>
      </w:pPr>
    </w:p>
    <w:p w:rsidR="0037664B" w:rsidRDefault="0037664B" w:rsidP="0037664B">
      <w:pPr>
        <w:ind w:firstLine="480"/>
        <w:rPr>
          <w:b/>
          <w:bCs/>
          <w:sz w:val="28"/>
        </w:rPr>
      </w:pPr>
    </w:p>
    <w:p w:rsidR="0037664B" w:rsidRDefault="0037664B" w:rsidP="0037664B">
      <w:pPr>
        <w:ind w:firstLine="480"/>
        <w:rPr>
          <w:b/>
          <w:bCs/>
          <w:sz w:val="28"/>
        </w:rPr>
      </w:pPr>
    </w:p>
    <w:p w:rsidR="0037664B" w:rsidRDefault="0037664B" w:rsidP="0037664B">
      <w:pPr>
        <w:ind w:firstLine="480"/>
        <w:rPr>
          <w:b/>
          <w:bCs/>
          <w:sz w:val="28"/>
        </w:rPr>
      </w:pPr>
    </w:p>
    <w:p w:rsidR="0037664B" w:rsidRDefault="0037664B" w:rsidP="0037664B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37664B" w:rsidRDefault="0037664B" w:rsidP="0037664B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37664B" w:rsidRDefault="0037664B" w:rsidP="0037664B">
      <w:pPr>
        <w:rPr>
          <w:b/>
          <w:bCs/>
          <w:sz w:val="28"/>
        </w:rPr>
      </w:pPr>
    </w:p>
    <w:p w:rsidR="0037664B" w:rsidRDefault="0037664B" w:rsidP="0037664B">
      <w:pPr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37664B" w:rsidRDefault="0037664B" w:rsidP="0037664B">
      <w:pPr>
        <w:jc w:val="both"/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</w:p>
    <w:p w:rsidR="0037664B" w:rsidRDefault="0037664B" w:rsidP="0037664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37664B" w:rsidRDefault="0037664B" w:rsidP="0037664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37664B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36E" w:rsidRDefault="00D0536E" w:rsidP="00330BE2">
      <w:r>
        <w:separator/>
      </w:r>
    </w:p>
  </w:endnote>
  <w:endnote w:type="continuationSeparator" w:id="1">
    <w:p w:rsidR="00D0536E" w:rsidRDefault="00D0536E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36E" w:rsidRDefault="00D0536E" w:rsidP="00330BE2">
      <w:r>
        <w:separator/>
      </w:r>
    </w:p>
  </w:footnote>
  <w:footnote w:type="continuationSeparator" w:id="1">
    <w:p w:rsidR="00D0536E" w:rsidRDefault="00D0536E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60538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60538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759F"/>
    <w:rsid w:val="006241D4"/>
    <w:rsid w:val="006376D8"/>
    <w:rsid w:val="00643BCB"/>
    <w:rsid w:val="00644CA4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4F11"/>
    <w:rsid w:val="00C76F35"/>
    <w:rsid w:val="00C85CF4"/>
    <w:rsid w:val="00CD2E47"/>
    <w:rsid w:val="00D04DFE"/>
    <w:rsid w:val="00D0536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2023-01-13T20:24:00Z</dcterms:created>
  <dcterms:modified xsi:type="dcterms:W3CDTF">2023-01-13T20:24:00Z</dcterms:modified>
</cp:coreProperties>
</file>