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0B" w:rsidRDefault="00F1060B" w:rsidP="00F1060B">
      <w:pPr>
        <w:spacing w:line="276" w:lineRule="auto"/>
        <w:ind w:left="-567" w:right="-567"/>
        <w:jc w:val="both"/>
        <w:rPr>
          <w:b/>
        </w:rPr>
      </w:pPr>
      <w:bookmarkStart w:id="0" w:name="_GoBack"/>
      <w:bookmarkEnd w:id="0"/>
    </w:p>
    <w:p w:rsidR="00802BD7" w:rsidRPr="00053324" w:rsidRDefault="00802BD7" w:rsidP="006904F0">
      <w:pPr>
        <w:spacing w:line="276" w:lineRule="auto"/>
        <w:jc w:val="both"/>
        <w:rPr>
          <w:b/>
        </w:rPr>
      </w:pPr>
      <w:r>
        <w:rPr>
          <w:b/>
        </w:rPr>
        <w:t>MUNICÍ</w:t>
      </w:r>
      <w:r w:rsidRPr="00053324">
        <w:rPr>
          <w:b/>
        </w:rPr>
        <w:t>PIO DE</w:t>
      </w:r>
      <w:r>
        <w:rPr>
          <w:b/>
        </w:rPr>
        <w:t xml:space="preserve"> TUNAS/RS</w:t>
      </w:r>
    </w:p>
    <w:p w:rsidR="00802BD7" w:rsidRPr="007B27AE" w:rsidRDefault="00A53DBB" w:rsidP="006904F0">
      <w:pPr>
        <w:spacing w:line="276" w:lineRule="auto"/>
        <w:jc w:val="both"/>
        <w:rPr>
          <w:b/>
        </w:rPr>
      </w:pPr>
      <w:r>
        <w:rPr>
          <w:b/>
        </w:rPr>
        <w:t>DISPENSA DE LICITAÇÃO Nº 30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6904F0">
      <w:pPr>
        <w:spacing w:line="276" w:lineRule="auto"/>
        <w:ind w:firstLine="1134"/>
        <w:jc w:val="both"/>
      </w:pPr>
    </w:p>
    <w:p w:rsidR="00F1060B" w:rsidRDefault="00802BD7" w:rsidP="00840DDE">
      <w:pPr>
        <w:spacing w:line="276" w:lineRule="auto"/>
        <w:ind w:firstLine="708"/>
        <w:jc w:val="both"/>
      </w:pPr>
      <w:r w:rsidRPr="00053324">
        <w:t xml:space="preserve">O Prefeito Municipal de </w:t>
      </w:r>
      <w:r>
        <w:t>Tunas</w:t>
      </w:r>
      <w:r w:rsidR="0061403B">
        <w:t xml:space="preserve">, Estado do Rio Grande do Sul, </w:t>
      </w:r>
      <w:r w:rsidRPr="00053324">
        <w:t>no uso de suas atribuições legais, determina à Assessoria Jurídica que analise os fatos e fundamentos legais sobre possibilidade de contratação, pela modali</w:t>
      </w:r>
      <w:r w:rsidR="00B54C07">
        <w:t xml:space="preserve">dade de Dispensa de Licitação, </w:t>
      </w:r>
      <w:r>
        <w:t>a empresa</w:t>
      </w:r>
      <w:r w:rsidR="00A53DBB">
        <w:rPr>
          <w:b/>
        </w:rPr>
        <w:t xml:space="preserve"> </w:t>
      </w:r>
      <w:r w:rsidR="00840DDE">
        <w:rPr>
          <w:b/>
        </w:rPr>
        <w:t>REFERENCIA GESTAO E RISCO LTDA</w:t>
      </w:r>
      <w:r w:rsidR="00840DDE">
        <w:t>, CNPJ n° 14.261.603/0001-51</w:t>
      </w:r>
      <w:r w:rsidR="00064D6F">
        <w:t>, situ</w:t>
      </w:r>
      <w:r w:rsidR="00840DDE">
        <w:t>ado na Av. Padre Cacique, n° 320</w:t>
      </w:r>
      <w:r w:rsidR="00305930">
        <w:t>,</w:t>
      </w:r>
      <w:r w:rsidR="00994B3E">
        <w:t xml:space="preserve"> </w:t>
      </w:r>
      <w:r w:rsidR="00840DDE">
        <w:t>bloco A - 2° andar, Bairro/Distrito Praia de Belas</w:t>
      </w:r>
      <w:r w:rsidR="00064D6F">
        <w:t>,</w:t>
      </w:r>
      <w:r w:rsidR="00FB33C3">
        <w:t xml:space="preserve"> CEP 90.810-240,</w:t>
      </w:r>
      <w:r w:rsidR="00064D6F">
        <w:t xml:space="preserve"> Porto Alegre</w:t>
      </w:r>
      <w:r w:rsidR="00305930">
        <w:t xml:space="preserve"> - RS</w:t>
      </w:r>
      <w:r w:rsidRPr="00AA2EF0">
        <w:t>,</w:t>
      </w:r>
      <w:r w:rsidR="00305930">
        <w:t xml:space="preserve"> </w:t>
      </w:r>
      <w:r w:rsidR="00994B3E">
        <w:t xml:space="preserve">no valor total </w:t>
      </w:r>
      <w:r>
        <w:t>de</w:t>
      </w:r>
      <w:r w:rsidRPr="00941FF0">
        <w:t xml:space="preserve"> </w:t>
      </w:r>
      <w:r w:rsidR="00840DDE">
        <w:rPr>
          <w:b/>
        </w:rPr>
        <w:t>R$ 9.050,00</w:t>
      </w:r>
      <w:r w:rsidR="00E03AD2">
        <w:t xml:space="preserve"> (</w:t>
      </w:r>
      <w:r w:rsidR="00840DDE">
        <w:t>nove mil e cinquenta reais</w:t>
      </w:r>
      <w:r w:rsidR="00994B3E">
        <w:t>)</w:t>
      </w:r>
      <w:r w:rsidR="00840DDE">
        <w:t>, para a realização de assessoria previdenciária e de investimentos ao RPPS do Município</w:t>
      </w:r>
      <w:r w:rsidR="00F1060B">
        <w:t xml:space="preserve">. </w:t>
      </w:r>
    </w:p>
    <w:p w:rsidR="00840DDE" w:rsidRDefault="00840DDE" w:rsidP="00840DDE">
      <w:pPr>
        <w:spacing w:line="276" w:lineRule="auto"/>
        <w:ind w:firstLine="708"/>
        <w:jc w:val="both"/>
      </w:pPr>
    </w:p>
    <w:p w:rsidR="00840DDE" w:rsidRDefault="00840DDE" w:rsidP="00B26E1D">
      <w:pPr>
        <w:pStyle w:val="PargrafodaLista"/>
        <w:numPr>
          <w:ilvl w:val="0"/>
          <w:numId w:val="1"/>
        </w:numPr>
        <w:spacing w:line="276" w:lineRule="auto"/>
        <w:ind w:left="624" w:right="-283"/>
        <w:jc w:val="both"/>
      </w:pPr>
      <w:r>
        <w:t>Diagnostico das pendencias de DAIR e DPIN 2018-2022</w:t>
      </w:r>
    </w:p>
    <w:p w:rsidR="00840DDE" w:rsidRDefault="00B26E1D" w:rsidP="00B26E1D">
      <w:pPr>
        <w:pStyle w:val="PargrafodaLista"/>
        <w:numPr>
          <w:ilvl w:val="0"/>
          <w:numId w:val="2"/>
        </w:numPr>
        <w:spacing w:line="276" w:lineRule="auto"/>
        <w:ind w:left="870" w:right="-283"/>
        <w:jc w:val="both"/>
      </w:pPr>
      <w:r>
        <w:t>Análise dos extratos de fevereiro de 2018 a setembro de 2022;</w:t>
      </w:r>
    </w:p>
    <w:p w:rsidR="00B26E1D" w:rsidRDefault="00B26E1D" w:rsidP="00B26E1D">
      <w:pPr>
        <w:pStyle w:val="PargrafodaLista"/>
        <w:numPr>
          <w:ilvl w:val="0"/>
          <w:numId w:val="2"/>
        </w:numPr>
        <w:spacing w:line="276" w:lineRule="auto"/>
        <w:ind w:left="870" w:right="-283"/>
        <w:jc w:val="both"/>
      </w:pPr>
      <w:r>
        <w:t xml:space="preserve">Elaboração dos </w:t>
      </w:r>
      <w:r w:rsidRPr="00FB33C3">
        <w:rPr>
          <w:u w:val="single"/>
        </w:rPr>
        <w:t>DPIN PENDENTES</w:t>
      </w:r>
      <w:r>
        <w:t xml:space="preserve"> (2019/2020/2021/2022);</w:t>
      </w:r>
    </w:p>
    <w:p w:rsidR="00B26E1D" w:rsidRDefault="00B26E1D" w:rsidP="00B26E1D">
      <w:pPr>
        <w:pStyle w:val="PargrafodaLista"/>
        <w:numPr>
          <w:ilvl w:val="0"/>
          <w:numId w:val="2"/>
        </w:numPr>
        <w:spacing w:line="276" w:lineRule="auto"/>
        <w:ind w:left="870" w:right="-283"/>
        <w:jc w:val="both"/>
      </w:pPr>
      <w:r>
        <w:t>Elaboração dos credenciamentos dos BANCOS obrigatórios;</w:t>
      </w:r>
    </w:p>
    <w:p w:rsidR="00B26E1D" w:rsidRDefault="00B26E1D" w:rsidP="00B26E1D">
      <w:pPr>
        <w:pStyle w:val="PargrafodaLista"/>
        <w:numPr>
          <w:ilvl w:val="0"/>
          <w:numId w:val="2"/>
        </w:numPr>
        <w:spacing w:line="276" w:lineRule="auto"/>
        <w:ind w:left="870" w:right="-283"/>
        <w:jc w:val="both"/>
      </w:pPr>
      <w:r>
        <w:t xml:space="preserve">Elaboração e envio dos </w:t>
      </w:r>
      <w:r w:rsidRPr="00FB33C3">
        <w:rPr>
          <w:u w:val="single"/>
        </w:rPr>
        <w:t>Demonstrativos DAIR PENDENTES</w:t>
      </w:r>
      <w:r>
        <w:t xml:space="preserve"> de março de 2018 até agosto de 2022 (total de 54 demonstrativos a serem enviados via CADPREV-WEB)</w:t>
      </w:r>
    </w:p>
    <w:p w:rsidR="00B26E1D" w:rsidRDefault="00B26E1D" w:rsidP="00B26E1D">
      <w:pPr>
        <w:pStyle w:val="PargrafodaLista"/>
        <w:spacing w:line="276" w:lineRule="auto"/>
        <w:ind w:left="870" w:right="-283"/>
        <w:jc w:val="both"/>
      </w:pPr>
    </w:p>
    <w:p w:rsidR="00B26E1D" w:rsidRDefault="00B26E1D" w:rsidP="00B26E1D">
      <w:pPr>
        <w:pStyle w:val="PargrafodaLista"/>
        <w:numPr>
          <w:ilvl w:val="0"/>
          <w:numId w:val="1"/>
        </w:numPr>
        <w:spacing w:line="276" w:lineRule="auto"/>
        <w:ind w:left="587" w:right="-283"/>
        <w:jc w:val="both"/>
      </w:pPr>
      <w:r>
        <w:t>Consultoria com serviços técnicos e administrativos especializados até final do ano:</w:t>
      </w:r>
    </w:p>
    <w:p w:rsidR="00B26E1D" w:rsidRDefault="00B26E1D" w:rsidP="00B26E1D">
      <w:pPr>
        <w:pStyle w:val="PargrafodaLista"/>
        <w:numPr>
          <w:ilvl w:val="0"/>
          <w:numId w:val="3"/>
        </w:numPr>
        <w:spacing w:line="276" w:lineRule="auto"/>
        <w:ind w:left="870" w:right="-283"/>
        <w:jc w:val="both"/>
      </w:pPr>
      <w:r>
        <w:t>Análise mensal dos extratos de setembro até dezembro de 2022;</w:t>
      </w:r>
    </w:p>
    <w:p w:rsidR="00B26E1D" w:rsidRDefault="00B26E1D" w:rsidP="00B26E1D">
      <w:pPr>
        <w:pStyle w:val="PargrafodaLista"/>
        <w:numPr>
          <w:ilvl w:val="0"/>
          <w:numId w:val="3"/>
        </w:numPr>
        <w:spacing w:line="276" w:lineRule="auto"/>
        <w:ind w:left="870" w:right="-283"/>
        <w:jc w:val="both"/>
      </w:pPr>
      <w:r>
        <w:t>Elaboração e envio dos demonstrativos DAIR Mensal 2022 (set/out/</w:t>
      </w:r>
      <w:proofErr w:type="spellStart"/>
      <w:r>
        <w:t>nov</w:t>
      </w:r>
      <w:proofErr w:type="spellEnd"/>
      <w:r>
        <w:t>/dez);</w:t>
      </w:r>
    </w:p>
    <w:p w:rsidR="00B26E1D" w:rsidRDefault="00B26E1D" w:rsidP="00B26E1D">
      <w:pPr>
        <w:pStyle w:val="PargrafodaLista"/>
        <w:numPr>
          <w:ilvl w:val="0"/>
          <w:numId w:val="3"/>
        </w:numPr>
        <w:spacing w:line="276" w:lineRule="auto"/>
        <w:ind w:left="870" w:right="-283"/>
        <w:jc w:val="both"/>
      </w:pPr>
      <w:r>
        <w:t>Elaboração da política de investimentos 2023;</w:t>
      </w:r>
    </w:p>
    <w:p w:rsidR="00B26E1D" w:rsidRDefault="00B26E1D" w:rsidP="00B26E1D">
      <w:pPr>
        <w:pStyle w:val="PargrafodaLista"/>
        <w:numPr>
          <w:ilvl w:val="0"/>
          <w:numId w:val="3"/>
        </w:numPr>
        <w:spacing w:line="276" w:lineRule="auto"/>
        <w:ind w:left="870" w:right="-283"/>
        <w:jc w:val="both"/>
      </w:pPr>
      <w:r>
        <w:t>Apresentação;</w:t>
      </w:r>
    </w:p>
    <w:p w:rsidR="00B26E1D" w:rsidRDefault="00B26E1D" w:rsidP="00B26E1D">
      <w:pPr>
        <w:pStyle w:val="PargrafodaLista"/>
        <w:numPr>
          <w:ilvl w:val="0"/>
          <w:numId w:val="3"/>
        </w:numPr>
        <w:spacing w:line="276" w:lineRule="auto"/>
        <w:ind w:left="870" w:right="-283"/>
        <w:jc w:val="both"/>
      </w:pPr>
      <w:r>
        <w:t>Elaboração do DPIN 2023.</w:t>
      </w:r>
    </w:p>
    <w:p w:rsidR="00840DDE" w:rsidRDefault="00840DDE" w:rsidP="00FB33C3">
      <w:pPr>
        <w:spacing w:line="276" w:lineRule="auto"/>
        <w:jc w:val="both"/>
      </w:pPr>
    </w:p>
    <w:p w:rsidR="00802BD7" w:rsidRDefault="00802BD7" w:rsidP="006904F0">
      <w:pPr>
        <w:spacing w:line="276" w:lineRule="auto"/>
        <w:jc w:val="both"/>
      </w:pPr>
      <w:r>
        <w:t>Em anexo segue proposta da empr</w:t>
      </w:r>
      <w:r w:rsidR="00E03AD2">
        <w:t xml:space="preserve">esa acompanhada da qualificação </w:t>
      </w:r>
      <w:r>
        <w:t>necessária.</w:t>
      </w:r>
    </w:p>
    <w:p w:rsidR="00F10A0C" w:rsidRPr="00053324" w:rsidRDefault="00802BD7" w:rsidP="006904F0">
      <w:pPr>
        <w:spacing w:line="276" w:lineRule="auto"/>
        <w:jc w:val="both"/>
      </w:pPr>
      <w:r w:rsidRPr="00053324">
        <w:t>Nada mais.</w:t>
      </w:r>
    </w:p>
    <w:p w:rsidR="00A82C37" w:rsidRDefault="00A82C37" w:rsidP="006904F0">
      <w:pPr>
        <w:spacing w:line="276" w:lineRule="auto"/>
        <w:jc w:val="right"/>
      </w:pPr>
    </w:p>
    <w:p w:rsidR="00802BD7" w:rsidRDefault="00802BD7" w:rsidP="006904F0">
      <w:pPr>
        <w:spacing w:line="276" w:lineRule="auto"/>
        <w:jc w:val="right"/>
      </w:pPr>
      <w:r>
        <w:t>Tunas</w:t>
      </w:r>
      <w:r w:rsidRPr="00053324">
        <w:t xml:space="preserve">-RS, </w:t>
      </w:r>
      <w:r w:rsidR="009C4967">
        <w:t>06</w:t>
      </w:r>
      <w:r w:rsidRPr="00053324">
        <w:t xml:space="preserve"> de </w:t>
      </w:r>
      <w:r w:rsidR="00C41CB0">
        <w:t>setembro</w:t>
      </w:r>
      <w:r w:rsidR="0039096C">
        <w:t xml:space="preserve"> </w:t>
      </w:r>
      <w:r w:rsidRPr="00053324">
        <w:t>de 20</w:t>
      </w:r>
      <w:r>
        <w:t>22</w:t>
      </w:r>
      <w:r w:rsidRPr="00053324">
        <w:t>.</w:t>
      </w:r>
    </w:p>
    <w:p w:rsidR="00802BD7" w:rsidRDefault="00802BD7" w:rsidP="00F1060B">
      <w:pPr>
        <w:spacing w:line="276" w:lineRule="auto"/>
      </w:pPr>
    </w:p>
    <w:p w:rsidR="00A82C37" w:rsidRDefault="00A82C37" w:rsidP="00F1060B">
      <w:pPr>
        <w:spacing w:line="276" w:lineRule="auto"/>
      </w:pPr>
    </w:p>
    <w:p w:rsidR="00A82C37" w:rsidRDefault="00A82C37" w:rsidP="00F1060B">
      <w:pPr>
        <w:spacing w:line="276" w:lineRule="auto"/>
      </w:pPr>
    </w:p>
    <w:p w:rsidR="00FB33C3" w:rsidRDefault="00FB33C3" w:rsidP="00BB38C3">
      <w:pPr>
        <w:spacing w:line="276" w:lineRule="auto"/>
      </w:pPr>
    </w:p>
    <w:p w:rsidR="00BB38C3" w:rsidRPr="00F1060B" w:rsidRDefault="00BB38C3" w:rsidP="00BB38C3">
      <w:pPr>
        <w:spacing w:line="276" w:lineRule="auto"/>
        <w:jc w:val="center"/>
        <w:rPr>
          <w:sz w:val="22"/>
          <w:szCs w:val="22"/>
        </w:rPr>
      </w:pPr>
      <w:r w:rsidRPr="00F1060B">
        <w:rPr>
          <w:sz w:val="22"/>
          <w:szCs w:val="22"/>
        </w:rPr>
        <w:t>______________________________</w:t>
      </w:r>
    </w:p>
    <w:p w:rsidR="00802BD7" w:rsidRPr="00F1060B" w:rsidRDefault="00802BD7" w:rsidP="00BB38C3">
      <w:pPr>
        <w:spacing w:line="276" w:lineRule="auto"/>
        <w:jc w:val="center"/>
        <w:rPr>
          <w:bCs/>
          <w:sz w:val="22"/>
          <w:szCs w:val="22"/>
        </w:rPr>
      </w:pPr>
      <w:r w:rsidRPr="00F1060B">
        <w:rPr>
          <w:bCs/>
          <w:sz w:val="22"/>
          <w:szCs w:val="22"/>
        </w:rPr>
        <w:t>PAULO HENRIQUE REUTER</w:t>
      </w:r>
    </w:p>
    <w:p w:rsidR="00802BD7" w:rsidRPr="00F1060B" w:rsidRDefault="00802BD7" w:rsidP="00BB38C3">
      <w:pPr>
        <w:spacing w:line="276" w:lineRule="auto"/>
        <w:jc w:val="center"/>
        <w:rPr>
          <w:bCs/>
          <w:sz w:val="22"/>
          <w:szCs w:val="22"/>
        </w:rPr>
      </w:pPr>
      <w:r w:rsidRPr="00F1060B">
        <w:rPr>
          <w:bCs/>
          <w:sz w:val="22"/>
          <w:szCs w:val="22"/>
        </w:rPr>
        <w:t>Prefeito Municipal</w:t>
      </w:r>
    </w:p>
    <w:p w:rsidR="00802BD7" w:rsidRDefault="00802BD7" w:rsidP="00802BD7">
      <w:pPr>
        <w:spacing w:line="276" w:lineRule="auto"/>
        <w:jc w:val="center"/>
        <w:rPr>
          <w:bCs/>
        </w:rPr>
      </w:pPr>
    </w:p>
    <w:p w:rsidR="00994B3E" w:rsidRDefault="00994B3E" w:rsidP="00F10A0C">
      <w:pPr>
        <w:spacing w:line="276" w:lineRule="auto"/>
        <w:rPr>
          <w:bCs/>
        </w:rPr>
      </w:pPr>
    </w:p>
    <w:p w:rsidR="00FB33C3" w:rsidRDefault="00FB33C3" w:rsidP="00F10A0C">
      <w:pPr>
        <w:spacing w:line="276" w:lineRule="auto"/>
        <w:rPr>
          <w:bCs/>
        </w:rPr>
      </w:pPr>
    </w:p>
    <w:p w:rsidR="003E6630" w:rsidRDefault="003E6630" w:rsidP="00F10A0C">
      <w:pPr>
        <w:spacing w:line="276" w:lineRule="auto"/>
        <w:rPr>
          <w:bCs/>
        </w:rPr>
      </w:pPr>
    </w:p>
    <w:p w:rsidR="00802BD7" w:rsidRPr="00053324" w:rsidRDefault="002B54C6" w:rsidP="00802BD7">
      <w:pPr>
        <w:spacing w:line="276" w:lineRule="auto"/>
        <w:rPr>
          <w:b/>
        </w:rPr>
      </w:pPr>
      <w:r>
        <w:rPr>
          <w:b/>
        </w:rPr>
        <w:t xml:space="preserve">DISPENSA DE LICITAÇÃO Nº </w:t>
      </w:r>
      <w:r w:rsidR="00FB33C3">
        <w:rPr>
          <w:b/>
        </w:rPr>
        <w:t>30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pBdr>
          <w:bottom w:val="double" w:sz="4" w:space="1" w:color="auto"/>
        </w:pBdr>
        <w:spacing w:line="276" w:lineRule="auto"/>
        <w:rPr>
          <w:b/>
        </w:rPr>
      </w:pPr>
      <w:r w:rsidRPr="00053324">
        <w:rPr>
          <w:b/>
        </w:rPr>
        <w:t>PARECER JURÍDICO</w:t>
      </w:r>
    </w:p>
    <w:p w:rsidR="00FB33C3" w:rsidRDefault="00FB33C3" w:rsidP="00FB33C3">
      <w:pPr>
        <w:spacing w:line="276" w:lineRule="auto"/>
        <w:ind w:firstLine="708"/>
        <w:jc w:val="both"/>
        <w:rPr>
          <w:b/>
        </w:rPr>
      </w:pPr>
    </w:p>
    <w:p w:rsidR="007A6FD2" w:rsidRDefault="00802BD7" w:rsidP="00FB33C3">
      <w:pPr>
        <w:spacing w:line="276" w:lineRule="auto"/>
        <w:ind w:firstLine="708"/>
        <w:jc w:val="both"/>
      </w:pPr>
      <w:r w:rsidRPr="0086192E">
        <w:t>O referido processo visa a contratação, pela modalidade de Dispensa de Licitação, de pe</w:t>
      </w:r>
      <w:r w:rsidR="00BB38C3" w:rsidRPr="0086192E">
        <w:t xml:space="preserve">ssoa jurídica </w:t>
      </w:r>
      <w:r w:rsidR="00F10A0C" w:rsidRPr="0086192E">
        <w:t xml:space="preserve">para </w:t>
      </w:r>
      <w:r w:rsidR="00FB33C3">
        <w:t>a realização de assessoria previdenciária e de investimentos ao RPPS do Município.</w:t>
      </w:r>
    </w:p>
    <w:p w:rsidR="00994B3E" w:rsidRDefault="00802BD7" w:rsidP="00074D02">
      <w:pPr>
        <w:spacing w:line="276" w:lineRule="auto"/>
        <w:ind w:firstLine="708"/>
        <w:jc w:val="both"/>
      </w:pPr>
      <w:r w:rsidRPr="00053324">
        <w:t xml:space="preserve">O valor </w:t>
      </w:r>
      <w:r w:rsidR="00E17957">
        <w:t xml:space="preserve">total </w:t>
      </w:r>
      <w:r w:rsidRPr="00053324">
        <w:t xml:space="preserve">estimado para contratação é </w:t>
      </w:r>
      <w:r w:rsidRPr="00941FF0">
        <w:t>de</w:t>
      </w:r>
      <w:r w:rsidR="00FB33C3" w:rsidRPr="00FB33C3">
        <w:rPr>
          <w:b/>
        </w:rPr>
        <w:t xml:space="preserve"> </w:t>
      </w:r>
      <w:r w:rsidR="00FB33C3">
        <w:rPr>
          <w:b/>
        </w:rPr>
        <w:t>R$ 9.050,00</w:t>
      </w:r>
      <w:r w:rsidR="00FB33C3">
        <w:t xml:space="preserve"> (nove mil e cinquenta reais)</w:t>
      </w:r>
      <w:r>
        <w:t>, sendo p</w:t>
      </w:r>
      <w:r w:rsidR="0039096C">
        <w:t>ara tanto, contratada a empresa</w:t>
      </w:r>
      <w:r w:rsidR="00BA6DAD" w:rsidRPr="00BA6DAD">
        <w:rPr>
          <w:b/>
        </w:rPr>
        <w:t xml:space="preserve"> </w:t>
      </w:r>
      <w:r w:rsidR="00FB33C3">
        <w:rPr>
          <w:b/>
        </w:rPr>
        <w:t>REFERENCIA GESTAO E RISCO LTDA</w:t>
      </w:r>
      <w:r w:rsidR="00FB33C3">
        <w:t>, CNPJ n° 14.261.603/0001-51, situado na Av. Padre Cacique, n° 320, bloco A - 2° andar, Bairro/Distrito Praia de Belas, CEP 90.810-240, Porto Alegre – RS.</w:t>
      </w:r>
    </w:p>
    <w:p w:rsidR="00802BD7" w:rsidRDefault="00802BD7" w:rsidP="002528AB">
      <w:pPr>
        <w:spacing w:line="276" w:lineRule="auto"/>
        <w:ind w:firstLine="708"/>
        <w:jc w:val="both"/>
      </w:pPr>
      <w:r w:rsidRPr="00053324">
        <w:t>Assim, seguindo e</w:t>
      </w:r>
      <w:r w:rsidR="00274E2B">
        <w:t xml:space="preserve">stas informações, e partindo do </w:t>
      </w:r>
      <w:r w:rsidR="00274E2B" w:rsidRPr="00053324">
        <w:t xml:space="preserve">princípio que </w:t>
      </w:r>
      <w:r w:rsidR="00274E2B">
        <w:t>a empresa contratada atende os requisitos do artigo</w:t>
      </w:r>
      <w:r w:rsidR="00274E2B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C4967">
        <w:rPr>
          <w:rFonts w:ascii="Calibri" w:hAnsi="Calibri" w:cs="Calibri"/>
          <w:color w:val="000000"/>
          <w:shd w:val="clear" w:color="auto" w:fill="FFFFFF"/>
        </w:rPr>
        <w:t>75, II</w:t>
      </w:r>
      <w:r w:rsidR="00B42EBC">
        <w:rPr>
          <w:rFonts w:ascii="Calibri" w:hAnsi="Calibri" w:cs="Calibri"/>
          <w:color w:val="000000"/>
          <w:shd w:val="clear" w:color="auto" w:fill="FFFFFF"/>
        </w:rPr>
        <w:t xml:space="preserve"> da Lei 14.133/2021</w:t>
      </w:r>
      <w:r>
        <w:t xml:space="preserve">, </w:t>
      </w:r>
      <w:r w:rsidRPr="00053324">
        <w:t>esta licitação pode seguir a m</w:t>
      </w:r>
      <w:r>
        <w:t xml:space="preserve">odalidade Dispensa de Licitação, </w:t>
      </w:r>
      <w:r w:rsidRPr="00053324">
        <w:t>desde que a empresa a ser contratada possua a</w:t>
      </w:r>
      <w:r>
        <w:t xml:space="preserve"> documentação necessária e que haja dotação orçamentária para efetivação do empenho.</w:t>
      </w:r>
    </w:p>
    <w:p w:rsidR="0061403B" w:rsidRDefault="0061403B" w:rsidP="00074D02">
      <w:pPr>
        <w:spacing w:line="276" w:lineRule="auto"/>
        <w:jc w:val="both"/>
      </w:pPr>
    </w:p>
    <w:p w:rsidR="00802BD7" w:rsidRPr="00053324" w:rsidRDefault="00802BD7" w:rsidP="00074D02">
      <w:pPr>
        <w:spacing w:line="276" w:lineRule="auto"/>
        <w:ind w:firstLine="426"/>
        <w:jc w:val="both"/>
      </w:pPr>
      <w:r w:rsidRPr="00053324">
        <w:t>É o parecer.</w:t>
      </w:r>
    </w:p>
    <w:p w:rsidR="00A34DB5" w:rsidRDefault="00A34DB5" w:rsidP="00074D02">
      <w:pPr>
        <w:spacing w:line="276" w:lineRule="auto"/>
        <w:ind w:firstLine="2268"/>
        <w:jc w:val="both"/>
      </w:pPr>
    </w:p>
    <w:p w:rsidR="00802BD7" w:rsidRPr="00053324" w:rsidRDefault="00802BD7" w:rsidP="00074D02">
      <w:pPr>
        <w:spacing w:line="276" w:lineRule="auto"/>
        <w:ind w:firstLine="2268"/>
        <w:jc w:val="right"/>
      </w:pPr>
      <w:r>
        <w:t>Tunas</w:t>
      </w:r>
      <w:r w:rsidR="009C4967">
        <w:t>-RS, 08</w:t>
      </w:r>
      <w:r w:rsidR="00B424BA">
        <w:t xml:space="preserve"> </w:t>
      </w:r>
      <w:r>
        <w:t xml:space="preserve">de </w:t>
      </w:r>
      <w:r w:rsidR="00D629E9">
        <w:t>setembro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Pr="00053324" w:rsidRDefault="00802BD7" w:rsidP="00F10A0C">
      <w:pPr>
        <w:spacing w:line="276" w:lineRule="auto"/>
        <w:ind w:right="333" w:firstLine="2268"/>
      </w:pPr>
    </w:p>
    <w:p w:rsidR="00802BD7" w:rsidRDefault="00802BD7" w:rsidP="0061403B">
      <w:pPr>
        <w:spacing w:line="276" w:lineRule="auto"/>
        <w:ind w:right="333"/>
      </w:pPr>
    </w:p>
    <w:p w:rsidR="00BB38C3" w:rsidRPr="00053324" w:rsidRDefault="00BB38C3" w:rsidP="00F10A0C">
      <w:pPr>
        <w:spacing w:line="276" w:lineRule="auto"/>
        <w:ind w:right="333"/>
      </w:pPr>
    </w:p>
    <w:p w:rsidR="00802BD7" w:rsidRPr="00053324" w:rsidRDefault="00BB38C3" w:rsidP="00F10A0C">
      <w:pPr>
        <w:spacing w:line="276" w:lineRule="auto"/>
        <w:ind w:right="333"/>
        <w:jc w:val="center"/>
      </w:pPr>
      <w:r>
        <w:t>______________________________</w:t>
      </w:r>
    </w:p>
    <w:p w:rsidR="00802BD7" w:rsidRPr="00053324" w:rsidRDefault="00802BD7" w:rsidP="00F10A0C">
      <w:pPr>
        <w:spacing w:line="276" w:lineRule="auto"/>
        <w:ind w:right="333"/>
        <w:jc w:val="center"/>
        <w:rPr>
          <w:lang w:val="en-US"/>
        </w:rPr>
      </w:pPr>
      <w:r w:rsidRPr="00053324">
        <w:rPr>
          <w:lang w:val="en-US"/>
        </w:rPr>
        <w:t>THALIS VICENTE DAL RI</w:t>
      </w:r>
      <w:r w:rsidR="00F10A0C">
        <w:rPr>
          <w:lang w:val="en-US"/>
        </w:rPr>
        <w:t xml:space="preserve">                                                                              </w:t>
      </w:r>
      <w:r w:rsidRPr="00053324">
        <w:rPr>
          <w:lang w:val="en-US"/>
        </w:rPr>
        <w:t>OAB/RS 54-769</w:t>
      </w: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Pr="00053324" w:rsidRDefault="00802BD7" w:rsidP="00F10A0C">
      <w:pPr>
        <w:spacing w:line="276" w:lineRule="auto"/>
        <w:ind w:right="333" w:firstLine="2268"/>
        <w:rPr>
          <w:lang w:val="en-US"/>
        </w:rPr>
      </w:pPr>
    </w:p>
    <w:p w:rsidR="00802BD7" w:rsidRDefault="00802BD7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6192E" w:rsidRPr="00053324" w:rsidRDefault="0086192E" w:rsidP="00802BD7">
      <w:pPr>
        <w:spacing w:line="276" w:lineRule="auto"/>
        <w:ind w:right="333" w:firstLine="2268"/>
        <w:jc w:val="both"/>
        <w:rPr>
          <w:lang w:val="en-US"/>
        </w:rPr>
      </w:pPr>
    </w:p>
    <w:p w:rsidR="00802BD7" w:rsidRDefault="00802BD7" w:rsidP="00F10A0C">
      <w:pPr>
        <w:spacing w:line="276" w:lineRule="auto"/>
        <w:ind w:right="333"/>
        <w:jc w:val="both"/>
        <w:rPr>
          <w:lang w:val="en-US"/>
        </w:rPr>
      </w:pPr>
    </w:p>
    <w:p w:rsidR="00F10A0C" w:rsidRDefault="00F10A0C" w:rsidP="00F10A0C">
      <w:pPr>
        <w:spacing w:line="276" w:lineRule="auto"/>
        <w:ind w:right="333"/>
        <w:jc w:val="both"/>
        <w:rPr>
          <w:b/>
          <w:lang w:val="en-US"/>
        </w:rPr>
      </w:pPr>
    </w:p>
    <w:p w:rsidR="0086192E" w:rsidRDefault="0086192E" w:rsidP="00F10A0C">
      <w:pPr>
        <w:spacing w:line="276" w:lineRule="auto"/>
        <w:ind w:right="333"/>
        <w:jc w:val="both"/>
        <w:rPr>
          <w:b/>
          <w:lang w:val="en-US"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C31D7E" w:rsidRDefault="00C31D7E" w:rsidP="00802BD7">
      <w:pPr>
        <w:spacing w:line="276" w:lineRule="auto"/>
        <w:ind w:right="333"/>
        <w:jc w:val="both"/>
        <w:rPr>
          <w:b/>
        </w:rPr>
      </w:pPr>
    </w:p>
    <w:p w:rsidR="00FB33C3" w:rsidRDefault="00FB33C3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E17957" w:rsidRDefault="00E17957" w:rsidP="00802BD7">
      <w:pPr>
        <w:spacing w:line="276" w:lineRule="auto"/>
        <w:ind w:right="333"/>
        <w:jc w:val="both"/>
        <w:rPr>
          <w:b/>
        </w:rPr>
      </w:pPr>
    </w:p>
    <w:p w:rsidR="00802BD7" w:rsidRPr="00053324" w:rsidRDefault="00FB33C3" w:rsidP="00802BD7">
      <w:pPr>
        <w:spacing w:line="276" w:lineRule="auto"/>
        <w:ind w:right="333"/>
        <w:jc w:val="both"/>
        <w:rPr>
          <w:b/>
        </w:rPr>
      </w:pPr>
      <w:r>
        <w:rPr>
          <w:b/>
        </w:rPr>
        <w:t>DISPENSA DE LICITAÇÃO Nº 30</w:t>
      </w:r>
      <w:r w:rsidR="00802BD7" w:rsidRPr="00053324">
        <w:rPr>
          <w:b/>
        </w:rPr>
        <w:t>/20</w:t>
      </w:r>
      <w:r w:rsidR="00802BD7">
        <w:rPr>
          <w:b/>
        </w:rPr>
        <w:t>22</w:t>
      </w:r>
    </w:p>
    <w:p w:rsidR="00802BD7" w:rsidRPr="00053324" w:rsidRDefault="00802BD7" w:rsidP="00802BD7">
      <w:pPr>
        <w:spacing w:line="276" w:lineRule="auto"/>
        <w:ind w:right="333"/>
        <w:jc w:val="both"/>
        <w:rPr>
          <w:b/>
        </w:rPr>
      </w:pPr>
      <w:r w:rsidRPr="00053324">
        <w:rPr>
          <w:b/>
        </w:rPr>
        <w:t>RATIFICAÇÃO</w:t>
      </w:r>
    </w:p>
    <w:p w:rsidR="00802BD7" w:rsidRPr="00053324" w:rsidRDefault="00802BD7" w:rsidP="0061403B">
      <w:pPr>
        <w:spacing w:line="276" w:lineRule="auto"/>
        <w:jc w:val="both"/>
        <w:rPr>
          <w:b/>
        </w:rPr>
      </w:pPr>
    </w:p>
    <w:p w:rsidR="00802BD7" w:rsidRPr="00FB33C3" w:rsidRDefault="00802BD7" w:rsidP="00FB33C3">
      <w:pPr>
        <w:spacing w:line="276" w:lineRule="auto"/>
        <w:ind w:firstLine="708"/>
        <w:jc w:val="both"/>
      </w:pPr>
      <w:r w:rsidRPr="00FB33C3">
        <w:t>O Prefeito Municipal de Tunas/RS, no uso das atribuições que lhe confere o cargo, RATI</w:t>
      </w:r>
      <w:r w:rsidR="00FF35D0" w:rsidRPr="00FB33C3">
        <w:t>FI</w:t>
      </w:r>
      <w:r w:rsidR="0086192E" w:rsidRPr="00FB33C3">
        <w:t xml:space="preserve">CA a </w:t>
      </w:r>
      <w:r w:rsidR="00FB33C3" w:rsidRPr="00FB33C3">
        <w:rPr>
          <w:b/>
        </w:rPr>
        <w:t>Dispensa de Licitação n° 30</w:t>
      </w:r>
      <w:r w:rsidRPr="00FB33C3">
        <w:rPr>
          <w:b/>
        </w:rPr>
        <w:t>/2022</w:t>
      </w:r>
      <w:r w:rsidRPr="00FB33C3">
        <w:t>, que visa a contratação de pessoa jurídica</w:t>
      </w:r>
      <w:r w:rsidR="00F10A0C" w:rsidRPr="00FB33C3">
        <w:t xml:space="preserve"> para</w:t>
      </w:r>
      <w:r w:rsidR="00FB33C3" w:rsidRPr="00FB33C3">
        <w:t xml:space="preserve"> a realização de assessoria previdenciária e de investimentos ao RPPS do Município</w:t>
      </w:r>
      <w:r w:rsidR="00994B3E" w:rsidRPr="00FB33C3">
        <w:t xml:space="preserve">. </w:t>
      </w:r>
      <w:r w:rsidR="00F10A0C" w:rsidRPr="00FB33C3">
        <w:t>S</w:t>
      </w:r>
      <w:r w:rsidRPr="00FB33C3">
        <w:t>endo contratada a empresa</w:t>
      </w:r>
      <w:r w:rsidR="00FB33C3" w:rsidRPr="00FB33C3">
        <w:rPr>
          <w:b/>
        </w:rPr>
        <w:t xml:space="preserve"> REFERENCIA GESTAO E RISCO LTDA</w:t>
      </w:r>
      <w:r w:rsidR="00FB33C3" w:rsidRPr="00FB33C3">
        <w:t xml:space="preserve">, CNPJ n° 14.261.603/0001-51, situado na Av. Padre Cacique, n° 320, bloco A - 2° andar, Bairro/Distrito Praia de Belas, CEP 90.810-240, Porto Alegre – RS, </w:t>
      </w:r>
      <w:r w:rsidR="00F10A0C" w:rsidRPr="00FB33C3">
        <w:t>no valor total de</w:t>
      </w:r>
      <w:r w:rsidR="00FB33C3" w:rsidRPr="00FB33C3">
        <w:rPr>
          <w:b/>
        </w:rPr>
        <w:t xml:space="preserve"> R$ 9.050,00</w:t>
      </w:r>
      <w:r w:rsidR="00FB33C3" w:rsidRPr="00FB33C3">
        <w:t xml:space="preserve"> (nove mil e cinquenta reais)</w:t>
      </w:r>
      <w:r w:rsidRPr="00FB33C3">
        <w:t>. Esta licitação se ratifica nos termos do</w:t>
      </w:r>
      <w:r w:rsidR="00B42EBC" w:rsidRPr="00FB33C3">
        <w:t xml:space="preserve"> </w:t>
      </w:r>
      <w:r w:rsidR="00B42EBC" w:rsidRPr="00FB33C3">
        <w:rPr>
          <w:color w:val="000000"/>
          <w:shd w:val="clear" w:color="auto" w:fill="FFFFFF"/>
        </w:rPr>
        <w:t>art</w:t>
      </w:r>
      <w:r w:rsidR="00A101C8" w:rsidRPr="00FB33C3">
        <w:rPr>
          <w:color w:val="000000"/>
          <w:shd w:val="clear" w:color="auto" w:fill="FFFFFF"/>
        </w:rPr>
        <w:t>igo</w:t>
      </w:r>
      <w:r w:rsidR="009C4967">
        <w:rPr>
          <w:color w:val="000000"/>
          <w:shd w:val="clear" w:color="auto" w:fill="FFFFFF"/>
        </w:rPr>
        <w:t xml:space="preserve"> 75, II</w:t>
      </w:r>
      <w:r w:rsidR="00B42EBC" w:rsidRPr="00FB33C3">
        <w:rPr>
          <w:color w:val="000000"/>
          <w:shd w:val="clear" w:color="auto" w:fill="FFFFFF"/>
        </w:rPr>
        <w:t xml:space="preserve"> da Lei 14.133/2021</w:t>
      </w:r>
      <w:r w:rsidRPr="00FB33C3">
        <w:t>.</w:t>
      </w:r>
    </w:p>
    <w:p w:rsidR="00A34DB5" w:rsidRDefault="00A34DB5" w:rsidP="00994B3E">
      <w:pPr>
        <w:spacing w:line="276" w:lineRule="auto"/>
        <w:ind w:right="333"/>
      </w:pPr>
    </w:p>
    <w:p w:rsidR="003E6630" w:rsidRDefault="003E6630" w:rsidP="00994B3E">
      <w:pPr>
        <w:spacing w:line="276" w:lineRule="auto"/>
        <w:ind w:right="333"/>
      </w:pPr>
    </w:p>
    <w:p w:rsidR="00802BD7" w:rsidRPr="00053324" w:rsidRDefault="00802BD7" w:rsidP="00994B3E">
      <w:pPr>
        <w:spacing w:line="276" w:lineRule="auto"/>
        <w:ind w:firstLine="1134"/>
        <w:jc w:val="right"/>
      </w:pPr>
      <w:r>
        <w:t>Tunas</w:t>
      </w:r>
      <w:r w:rsidRPr="00053324">
        <w:t xml:space="preserve">-RS, </w:t>
      </w:r>
      <w:r w:rsidR="009C4967">
        <w:t>09</w:t>
      </w:r>
      <w:r w:rsidR="00FF35D0">
        <w:t xml:space="preserve"> </w:t>
      </w:r>
      <w:r w:rsidRPr="00053324">
        <w:t xml:space="preserve">de </w:t>
      </w:r>
      <w:r w:rsidR="00D629E9">
        <w:t>setembro</w:t>
      </w:r>
      <w:r w:rsidRPr="00053324">
        <w:t xml:space="preserve"> de 20</w:t>
      </w:r>
      <w:r>
        <w:t>22</w:t>
      </w:r>
      <w:r w:rsidRPr="00053324">
        <w:t>.</w:t>
      </w:r>
    </w:p>
    <w:p w:rsidR="00802BD7" w:rsidRPr="00053324" w:rsidRDefault="00802BD7" w:rsidP="00802BD7">
      <w:pPr>
        <w:spacing w:line="276" w:lineRule="auto"/>
        <w:ind w:right="333" w:firstLine="2268"/>
        <w:jc w:val="both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802BD7" w:rsidRDefault="00802BD7" w:rsidP="00802BD7">
      <w:pPr>
        <w:spacing w:line="276" w:lineRule="auto"/>
        <w:ind w:right="333" w:firstLine="2268"/>
        <w:jc w:val="center"/>
      </w:pPr>
    </w:p>
    <w:p w:rsidR="00BB38C3" w:rsidRDefault="00BB38C3" w:rsidP="0061403B">
      <w:pPr>
        <w:spacing w:line="276" w:lineRule="auto"/>
        <w:ind w:right="333"/>
      </w:pPr>
    </w:p>
    <w:p w:rsidR="00BB38C3" w:rsidRDefault="00BB38C3" w:rsidP="00E03AD2">
      <w:pPr>
        <w:spacing w:line="276" w:lineRule="auto"/>
        <w:ind w:right="333"/>
        <w:jc w:val="center"/>
      </w:pPr>
      <w:r>
        <w:t>_____________________________</w:t>
      </w:r>
    </w:p>
    <w:p w:rsidR="00802BD7" w:rsidRPr="00053324" w:rsidRDefault="00802BD7" w:rsidP="00E03AD2">
      <w:pPr>
        <w:spacing w:line="276" w:lineRule="auto"/>
        <w:ind w:right="333"/>
        <w:jc w:val="center"/>
      </w:pPr>
      <w:r>
        <w:t>PAULO HENRIQUE REUTER</w:t>
      </w:r>
    </w:p>
    <w:p w:rsidR="00802BD7" w:rsidRPr="00053324" w:rsidRDefault="00802BD7" w:rsidP="00E03AD2">
      <w:pPr>
        <w:spacing w:line="276" w:lineRule="auto"/>
        <w:ind w:right="333"/>
        <w:jc w:val="center"/>
      </w:pPr>
      <w:r w:rsidRPr="00053324">
        <w:t>Prefeito Municipal</w:t>
      </w:r>
    </w:p>
    <w:p w:rsidR="0045162B" w:rsidRDefault="0045162B"/>
    <w:sectPr w:rsidR="0045162B" w:rsidSect="0024786E">
      <w:headerReference w:type="default" r:id="rId7"/>
      <w:footerReference w:type="default" r:id="rId8"/>
      <w:pgSz w:w="11906" w:h="16838"/>
      <w:pgMar w:top="1417" w:right="1701" w:bottom="1417" w:left="1701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28" w:rsidRDefault="00980828" w:rsidP="00802BD7">
      <w:r>
        <w:separator/>
      </w:r>
    </w:p>
  </w:endnote>
  <w:endnote w:type="continuationSeparator" w:id="0">
    <w:p w:rsidR="00980828" w:rsidRDefault="00980828" w:rsidP="0080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24786E" w:rsidRDefault="00617A85" w:rsidP="00802BD7">
    <w:pPr>
      <w:pBdr>
        <w:top w:val="thinThickSmallGap" w:sz="18" w:space="1" w:color="auto"/>
      </w:pBd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sz w:val="20"/>
        <w:szCs w:val="20"/>
      </w:rPr>
      <w:t xml:space="preserve">Rua Carolina Schmitt, 388, </w:t>
    </w:r>
    <w:r w:rsidR="00802BD7" w:rsidRPr="0024786E">
      <w:rPr>
        <w:sz w:val="20"/>
        <w:szCs w:val="20"/>
      </w:rPr>
      <w:t>Fone-Fax: (</w:t>
    </w:r>
    <w:r>
      <w:rPr>
        <w:sz w:val="20"/>
        <w:szCs w:val="20"/>
      </w:rPr>
      <w:t>0xx51) 3767-1084 – CEP: 99330-0</w:t>
    </w:r>
    <w:r w:rsidR="00802BD7" w:rsidRPr="0024786E">
      <w:rPr>
        <w:sz w:val="20"/>
        <w:szCs w:val="20"/>
      </w:rPr>
      <w:t>00 – TUNAS-RS.</w:t>
    </w:r>
  </w:p>
  <w:p w:rsidR="00802BD7" w:rsidRPr="0024786E" w:rsidRDefault="00617A85" w:rsidP="00802BD7">
    <w:pPr>
      <w:tabs>
        <w:tab w:val="center" w:pos="4419"/>
        <w:tab w:val="right" w:pos="8838"/>
      </w:tabs>
      <w:jc w:val="center"/>
      <w:rPr>
        <w:sz w:val="20"/>
        <w:szCs w:val="20"/>
      </w:rPr>
    </w:pPr>
    <w:r w:rsidRPr="0024786E">
      <w:rPr>
        <w:sz w:val="20"/>
        <w:szCs w:val="20"/>
      </w:rPr>
      <w:t>E-mail</w:t>
    </w:r>
    <w:r w:rsidR="00802BD7" w:rsidRPr="0024786E">
      <w:rPr>
        <w:sz w:val="20"/>
        <w:szCs w:val="20"/>
      </w:rPr>
      <w:t>: pmtunas@viavale.com.br</w:t>
    </w:r>
  </w:p>
  <w:p w:rsidR="00802BD7" w:rsidRDefault="00802B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28" w:rsidRDefault="00980828" w:rsidP="00802BD7">
      <w:r>
        <w:separator/>
      </w:r>
    </w:p>
  </w:footnote>
  <w:footnote w:type="continuationSeparator" w:id="0">
    <w:p w:rsidR="00980828" w:rsidRDefault="00980828" w:rsidP="0080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BD7" w:rsidRPr="001B07A5" w:rsidRDefault="00802BD7" w:rsidP="00802BD7">
    <w:pPr>
      <w:pStyle w:val="Cabealho"/>
      <w:jc w:val="center"/>
      <w:rPr>
        <w:b/>
      </w:rPr>
    </w:pPr>
    <w:r w:rsidRPr="001B07A5">
      <w:rPr>
        <w:noProof/>
      </w:rPr>
      <w:drawing>
        <wp:inline distT="0" distB="0" distL="0" distR="0">
          <wp:extent cx="714375" cy="619125"/>
          <wp:effectExtent l="0" t="0" r="9525" b="9525"/>
          <wp:docPr id="1" name="Imagem 1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REPÚBLICA FEDERATIVA DO BRASIL</w:t>
    </w:r>
  </w:p>
  <w:p w:rsidR="00802BD7" w:rsidRPr="001B07A5" w:rsidRDefault="00802BD7" w:rsidP="00802BD7">
    <w:pPr>
      <w:pStyle w:val="Cabealho"/>
      <w:jc w:val="center"/>
      <w:rPr>
        <w:b/>
        <w:sz w:val="22"/>
        <w:szCs w:val="22"/>
      </w:rPr>
    </w:pPr>
    <w:r w:rsidRPr="001B07A5">
      <w:rPr>
        <w:b/>
        <w:sz w:val="22"/>
        <w:szCs w:val="22"/>
      </w:rPr>
      <w:t>ESTADO DO RIO GRANDE DO SUL</w:t>
    </w:r>
  </w:p>
  <w:p w:rsidR="00802BD7" w:rsidRPr="00802BD7" w:rsidRDefault="00802BD7" w:rsidP="00802BD7">
    <w:pPr>
      <w:pStyle w:val="Cabealho"/>
      <w:pBdr>
        <w:bottom w:val="thinThickSmallGap" w:sz="18" w:space="1" w:color="auto"/>
      </w:pBdr>
      <w:jc w:val="center"/>
      <w:rPr>
        <w:b/>
        <w:sz w:val="22"/>
        <w:szCs w:val="22"/>
      </w:rPr>
    </w:pPr>
    <w:r>
      <w:rPr>
        <w:b/>
        <w:sz w:val="22"/>
        <w:szCs w:val="22"/>
      </w:rPr>
      <w:t>PREFEITURA MUNICIPAL DE TUNAS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01461"/>
    <w:multiLevelType w:val="hybridMultilevel"/>
    <w:tmpl w:val="1A94E7C2"/>
    <w:lvl w:ilvl="0" w:tplc="04160001">
      <w:start w:val="1"/>
      <w:numFmt w:val="bullet"/>
      <w:lvlText w:val=""/>
      <w:lvlJc w:val="left"/>
      <w:pPr>
        <w:ind w:left="13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>
    <w:nsid w:val="69E13848"/>
    <w:multiLevelType w:val="hybridMultilevel"/>
    <w:tmpl w:val="56DA5668"/>
    <w:lvl w:ilvl="0" w:tplc="37AC3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3C5856"/>
    <w:multiLevelType w:val="hybridMultilevel"/>
    <w:tmpl w:val="358CAA24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D7"/>
    <w:rsid w:val="0003796B"/>
    <w:rsid w:val="00045F2F"/>
    <w:rsid w:val="00046305"/>
    <w:rsid w:val="00064D6F"/>
    <w:rsid w:val="00074D02"/>
    <w:rsid w:val="00096E1F"/>
    <w:rsid w:val="00103205"/>
    <w:rsid w:val="001711FF"/>
    <w:rsid w:val="00180A40"/>
    <w:rsid w:val="001E73BA"/>
    <w:rsid w:val="0024786E"/>
    <w:rsid w:val="002528AB"/>
    <w:rsid w:val="00274E2B"/>
    <w:rsid w:val="0029013A"/>
    <w:rsid w:val="002B54C6"/>
    <w:rsid w:val="00305930"/>
    <w:rsid w:val="003070C1"/>
    <w:rsid w:val="00374058"/>
    <w:rsid w:val="0039096C"/>
    <w:rsid w:val="003B6FF7"/>
    <w:rsid w:val="003E6630"/>
    <w:rsid w:val="0045162B"/>
    <w:rsid w:val="0045673A"/>
    <w:rsid w:val="00523CCB"/>
    <w:rsid w:val="005B5BAF"/>
    <w:rsid w:val="006019F6"/>
    <w:rsid w:val="00602F10"/>
    <w:rsid w:val="0061403B"/>
    <w:rsid w:val="00617A85"/>
    <w:rsid w:val="00621449"/>
    <w:rsid w:val="00625417"/>
    <w:rsid w:val="006571B1"/>
    <w:rsid w:val="006753D0"/>
    <w:rsid w:val="006904F0"/>
    <w:rsid w:val="00700EB4"/>
    <w:rsid w:val="007A6FD2"/>
    <w:rsid w:val="007D764C"/>
    <w:rsid w:val="00802BD7"/>
    <w:rsid w:val="00840DDE"/>
    <w:rsid w:val="0086192E"/>
    <w:rsid w:val="00884690"/>
    <w:rsid w:val="008D2647"/>
    <w:rsid w:val="009202A9"/>
    <w:rsid w:val="00980828"/>
    <w:rsid w:val="00994B3E"/>
    <w:rsid w:val="009C30C6"/>
    <w:rsid w:val="009C4967"/>
    <w:rsid w:val="009F13E1"/>
    <w:rsid w:val="00A101C8"/>
    <w:rsid w:val="00A16828"/>
    <w:rsid w:val="00A24847"/>
    <w:rsid w:val="00A317B6"/>
    <w:rsid w:val="00A34DB5"/>
    <w:rsid w:val="00A53DBB"/>
    <w:rsid w:val="00A82C37"/>
    <w:rsid w:val="00AD3233"/>
    <w:rsid w:val="00B23A09"/>
    <w:rsid w:val="00B266E4"/>
    <w:rsid w:val="00B26E1D"/>
    <w:rsid w:val="00B424BA"/>
    <w:rsid w:val="00B42EBC"/>
    <w:rsid w:val="00B434AD"/>
    <w:rsid w:val="00B54C07"/>
    <w:rsid w:val="00BA6DAD"/>
    <w:rsid w:val="00BB38C3"/>
    <w:rsid w:val="00BE3501"/>
    <w:rsid w:val="00C31D7E"/>
    <w:rsid w:val="00C41CB0"/>
    <w:rsid w:val="00C54DBB"/>
    <w:rsid w:val="00CC3AFC"/>
    <w:rsid w:val="00CE5541"/>
    <w:rsid w:val="00D1276E"/>
    <w:rsid w:val="00D629E9"/>
    <w:rsid w:val="00DB5CA1"/>
    <w:rsid w:val="00DF020E"/>
    <w:rsid w:val="00E03AD2"/>
    <w:rsid w:val="00E05EB6"/>
    <w:rsid w:val="00E15C07"/>
    <w:rsid w:val="00E17957"/>
    <w:rsid w:val="00E648AA"/>
    <w:rsid w:val="00EB206B"/>
    <w:rsid w:val="00F1060B"/>
    <w:rsid w:val="00F10A0C"/>
    <w:rsid w:val="00F23BC7"/>
    <w:rsid w:val="00F33D63"/>
    <w:rsid w:val="00F77F4B"/>
    <w:rsid w:val="00F815DF"/>
    <w:rsid w:val="00F939CD"/>
    <w:rsid w:val="00FB2BBD"/>
    <w:rsid w:val="00FB33C3"/>
    <w:rsid w:val="00FB534F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C350A-6E96-4143-8B78-0558DEF5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2B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2BD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4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4BA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BE3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4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2022-08-31T12:51:00Z</cp:lastPrinted>
  <dcterms:created xsi:type="dcterms:W3CDTF">2022-09-09T13:39:00Z</dcterms:created>
  <dcterms:modified xsi:type="dcterms:W3CDTF">2022-09-09T13:39:00Z</dcterms:modified>
</cp:coreProperties>
</file>