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231C6" w14:textId="02508B79" w:rsidR="00B24C9E" w:rsidRDefault="00B24C9E" w:rsidP="001319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t-BR"/>
        </w:rPr>
      </w:pPr>
      <w:bookmarkStart w:id="0" w:name="_GoBack"/>
      <w:bookmarkEnd w:id="0"/>
    </w:p>
    <w:p w14:paraId="3A92076E" w14:textId="77777777" w:rsidR="009C00F9" w:rsidRPr="009C00F9" w:rsidRDefault="009C00F9" w:rsidP="009C00F9">
      <w:pPr>
        <w:pStyle w:val="Ttulo"/>
        <w:rPr>
          <w:rFonts w:ascii="Arial" w:hAnsi="Arial" w:cs="Arial"/>
          <w:sz w:val="24"/>
          <w:szCs w:val="24"/>
        </w:rPr>
      </w:pPr>
      <w:r w:rsidRPr="009C00F9">
        <w:rPr>
          <w:rFonts w:ascii="Arial" w:hAnsi="Arial" w:cs="Arial"/>
          <w:w w:val="120"/>
          <w:sz w:val="24"/>
          <w:szCs w:val="24"/>
        </w:rPr>
        <w:t>MEMORIAL</w:t>
      </w:r>
      <w:r w:rsidRPr="009C00F9">
        <w:rPr>
          <w:rFonts w:ascii="Arial" w:hAnsi="Arial" w:cs="Arial"/>
          <w:spacing w:val="-2"/>
          <w:w w:val="120"/>
          <w:sz w:val="24"/>
          <w:szCs w:val="24"/>
        </w:rPr>
        <w:t xml:space="preserve"> </w:t>
      </w:r>
      <w:r w:rsidRPr="009C00F9">
        <w:rPr>
          <w:rFonts w:ascii="Arial" w:hAnsi="Arial" w:cs="Arial"/>
          <w:w w:val="120"/>
          <w:sz w:val="24"/>
          <w:szCs w:val="24"/>
        </w:rPr>
        <w:t>DESCRITIVO</w:t>
      </w:r>
      <w:r w:rsidRPr="009C00F9">
        <w:rPr>
          <w:rFonts w:ascii="Arial" w:hAnsi="Arial" w:cs="Arial"/>
          <w:spacing w:val="3"/>
          <w:w w:val="120"/>
          <w:sz w:val="24"/>
          <w:szCs w:val="24"/>
        </w:rPr>
        <w:t xml:space="preserve"> </w:t>
      </w:r>
      <w:r w:rsidRPr="009C00F9">
        <w:rPr>
          <w:rFonts w:ascii="Arial" w:hAnsi="Arial" w:cs="Arial"/>
          <w:w w:val="120"/>
          <w:sz w:val="24"/>
          <w:szCs w:val="24"/>
        </w:rPr>
        <w:t>PPCI</w:t>
      </w:r>
    </w:p>
    <w:p w14:paraId="0F33DDCE" w14:textId="77777777" w:rsidR="009C00F9" w:rsidRDefault="009C00F9" w:rsidP="009C00F9">
      <w:pPr>
        <w:pStyle w:val="Corpodetexto"/>
        <w:spacing w:before="7"/>
        <w:rPr>
          <w:rFonts w:ascii="Trebuchet MS"/>
          <w:b/>
          <w:sz w:val="32"/>
        </w:rPr>
      </w:pPr>
    </w:p>
    <w:p w14:paraId="53D0EF51" w14:textId="5F16257F" w:rsidR="009C00F9" w:rsidRPr="009C00F9" w:rsidRDefault="009C00F9" w:rsidP="009C00F9">
      <w:pPr>
        <w:pStyle w:val="Corpodetexto"/>
        <w:tabs>
          <w:tab w:val="left" w:pos="1520"/>
        </w:tabs>
        <w:rPr>
          <w:rFonts w:cs="Arial"/>
          <w:sz w:val="20"/>
        </w:rPr>
      </w:pPr>
      <w:r w:rsidRPr="009C00F9">
        <w:rPr>
          <w:rFonts w:cs="Arial"/>
          <w:b/>
          <w:sz w:val="20"/>
        </w:rPr>
        <w:t>Obra</w:t>
      </w:r>
      <w:r w:rsidRPr="009C00F9">
        <w:rPr>
          <w:rFonts w:cs="Arial"/>
          <w:b/>
          <w:sz w:val="20"/>
        </w:rPr>
        <w:tab/>
        <w:t>-</w:t>
      </w:r>
      <w:r w:rsidRPr="009C00F9">
        <w:rPr>
          <w:rFonts w:cs="Arial"/>
          <w:b/>
          <w:spacing w:val="-3"/>
          <w:sz w:val="20"/>
        </w:rPr>
        <w:t xml:space="preserve"> </w:t>
      </w:r>
      <w:r w:rsidRPr="009C00F9">
        <w:rPr>
          <w:rFonts w:cs="Arial"/>
          <w:sz w:val="20"/>
        </w:rPr>
        <w:t>Ginásio</w:t>
      </w:r>
      <w:r w:rsidRPr="009C00F9">
        <w:rPr>
          <w:rFonts w:cs="Arial"/>
          <w:spacing w:val="-1"/>
          <w:sz w:val="20"/>
        </w:rPr>
        <w:t xml:space="preserve"> </w:t>
      </w:r>
      <w:r w:rsidRPr="009C00F9">
        <w:rPr>
          <w:rFonts w:cs="Arial"/>
          <w:sz w:val="20"/>
        </w:rPr>
        <w:t>de</w:t>
      </w:r>
      <w:r w:rsidRPr="009C00F9">
        <w:rPr>
          <w:rFonts w:cs="Arial"/>
          <w:spacing w:val="-1"/>
          <w:sz w:val="20"/>
        </w:rPr>
        <w:t xml:space="preserve"> </w:t>
      </w:r>
      <w:r w:rsidRPr="009C00F9">
        <w:rPr>
          <w:rFonts w:cs="Arial"/>
          <w:sz w:val="20"/>
        </w:rPr>
        <w:t>Esporte</w:t>
      </w:r>
      <w:r w:rsidR="00511997">
        <w:rPr>
          <w:rFonts w:cs="Arial"/>
          <w:sz w:val="20"/>
        </w:rPr>
        <w:t xml:space="preserve"> Central</w:t>
      </w:r>
    </w:p>
    <w:p w14:paraId="1179DB35" w14:textId="6FA96F5F" w:rsidR="009C00F9" w:rsidRPr="009C00F9" w:rsidRDefault="009C00F9" w:rsidP="009C00F9">
      <w:pPr>
        <w:pStyle w:val="Ttulo1"/>
        <w:spacing w:before="43"/>
        <w:rPr>
          <w:rFonts w:ascii="Arial" w:hAnsi="Arial" w:cs="Arial"/>
          <w:color w:val="auto"/>
          <w:sz w:val="20"/>
          <w:szCs w:val="20"/>
        </w:rPr>
      </w:pPr>
      <w:r w:rsidRPr="009C00F9">
        <w:rPr>
          <w:rFonts w:ascii="Arial" w:hAnsi="Arial" w:cs="Arial"/>
          <w:color w:val="auto"/>
          <w:sz w:val="20"/>
          <w:szCs w:val="20"/>
        </w:rPr>
        <w:t>Proprietária</w:t>
      </w:r>
      <w:r w:rsidRPr="009C00F9">
        <w:rPr>
          <w:rFonts w:ascii="Arial" w:hAnsi="Arial" w:cs="Arial"/>
          <w:color w:val="auto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auto"/>
          <w:spacing w:val="-1"/>
          <w:sz w:val="20"/>
          <w:szCs w:val="20"/>
        </w:rPr>
        <w:tab/>
        <w:t xml:space="preserve">  </w:t>
      </w:r>
      <w:r w:rsidRPr="009C00F9">
        <w:rPr>
          <w:rFonts w:ascii="Arial" w:hAnsi="Arial" w:cs="Arial"/>
          <w:color w:val="auto"/>
          <w:sz w:val="20"/>
          <w:szCs w:val="20"/>
        </w:rPr>
        <w:t>-</w:t>
      </w:r>
      <w:r w:rsidRPr="009C00F9">
        <w:rPr>
          <w:rFonts w:ascii="Arial" w:hAnsi="Arial" w:cs="Arial"/>
          <w:color w:val="auto"/>
          <w:spacing w:val="-3"/>
          <w:sz w:val="20"/>
          <w:szCs w:val="20"/>
        </w:rPr>
        <w:t xml:space="preserve"> </w:t>
      </w:r>
      <w:r w:rsidRPr="009C00F9">
        <w:rPr>
          <w:rFonts w:ascii="Arial" w:hAnsi="Arial" w:cs="Arial"/>
          <w:color w:val="auto"/>
          <w:sz w:val="20"/>
          <w:szCs w:val="20"/>
        </w:rPr>
        <w:t>PREFEITURA</w:t>
      </w:r>
      <w:r w:rsidRPr="009C00F9">
        <w:rPr>
          <w:rFonts w:ascii="Arial" w:hAnsi="Arial" w:cs="Arial"/>
          <w:color w:val="auto"/>
          <w:spacing w:val="-11"/>
          <w:sz w:val="20"/>
          <w:szCs w:val="20"/>
        </w:rPr>
        <w:t xml:space="preserve"> </w:t>
      </w:r>
      <w:r w:rsidRPr="009C00F9">
        <w:rPr>
          <w:rFonts w:ascii="Arial" w:hAnsi="Arial" w:cs="Arial"/>
          <w:color w:val="auto"/>
          <w:sz w:val="20"/>
          <w:szCs w:val="20"/>
        </w:rPr>
        <w:t>MUNICIPAL</w:t>
      </w:r>
      <w:r w:rsidRPr="009C00F9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9C00F9">
        <w:rPr>
          <w:rFonts w:ascii="Arial" w:hAnsi="Arial" w:cs="Arial"/>
          <w:color w:val="auto"/>
          <w:sz w:val="20"/>
          <w:szCs w:val="20"/>
        </w:rPr>
        <w:t>DE</w:t>
      </w:r>
      <w:r w:rsidRPr="009C00F9">
        <w:rPr>
          <w:rFonts w:ascii="Arial" w:hAnsi="Arial" w:cs="Arial"/>
          <w:color w:val="auto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auto"/>
          <w:spacing w:val="3"/>
          <w:sz w:val="20"/>
          <w:szCs w:val="20"/>
        </w:rPr>
        <w:t>TUNAS</w:t>
      </w:r>
      <w:r w:rsidRPr="009C00F9">
        <w:rPr>
          <w:rFonts w:ascii="Arial" w:hAnsi="Arial" w:cs="Arial"/>
          <w:color w:val="auto"/>
          <w:sz w:val="20"/>
          <w:szCs w:val="20"/>
        </w:rPr>
        <w:t>.</w:t>
      </w:r>
    </w:p>
    <w:p w14:paraId="0ADB3F7F" w14:textId="278EE59A" w:rsidR="009C00F9" w:rsidRPr="009C00F9" w:rsidRDefault="009C00F9" w:rsidP="009C00F9">
      <w:pPr>
        <w:pStyle w:val="Corpodetexto"/>
        <w:tabs>
          <w:tab w:val="left" w:pos="1520"/>
        </w:tabs>
        <w:spacing w:before="41"/>
        <w:rPr>
          <w:rFonts w:cs="Arial"/>
          <w:sz w:val="20"/>
        </w:rPr>
      </w:pPr>
      <w:r w:rsidRPr="009C00F9">
        <w:rPr>
          <w:rFonts w:cs="Arial"/>
          <w:b/>
          <w:sz w:val="20"/>
        </w:rPr>
        <w:t>Local</w:t>
      </w:r>
      <w:r w:rsidRPr="009C00F9">
        <w:rPr>
          <w:rFonts w:cs="Arial"/>
          <w:b/>
          <w:sz w:val="20"/>
        </w:rPr>
        <w:tab/>
        <w:t>-</w:t>
      </w:r>
      <w:r w:rsidRPr="009C00F9">
        <w:rPr>
          <w:rFonts w:cs="Arial"/>
          <w:b/>
          <w:spacing w:val="-2"/>
          <w:sz w:val="20"/>
        </w:rPr>
        <w:t xml:space="preserve"> </w:t>
      </w:r>
      <w:r w:rsidRPr="009C00F9">
        <w:rPr>
          <w:rFonts w:cs="Arial"/>
          <w:sz w:val="20"/>
        </w:rPr>
        <w:t>Rua</w:t>
      </w:r>
      <w:r w:rsidRPr="009C00F9">
        <w:rPr>
          <w:rFonts w:cs="Arial"/>
          <w:spacing w:val="-1"/>
          <w:sz w:val="20"/>
        </w:rPr>
        <w:t xml:space="preserve"> </w:t>
      </w:r>
      <w:r>
        <w:rPr>
          <w:rFonts w:cs="Arial"/>
          <w:spacing w:val="-1"/>
          <w:sz w:val="20"/>
        </w:rPr>
        <w:t>Rodolfo Frantz</w:t>
      </w:r>
      <w:r w:rsidRPr="009C00F9">
        <w:rPr>
          <w:rFonts w:cs="Arial"/>
          <w:sz w:val="20"/>
        </w:rPr>
        <w:t>,</w:t>
      </w:r>
      <w:r>
        <w:rPr>
          <w:rFonts w:cs="Arial"/>
          <w:sz w:val="20"/>
        </w:rPr>
        <w:t xml:space="preserve"> 221 – Centro Tunas</w:t>
      </w:r>
      <w:r w:rsidRPr="009C00F9">
        <w:rPr>
          <w:rFonts w:cs="Arial"/>
          <w:sz w:val="20"/>
        </w:rPr>
        <w:t>/RS.</w:t>
      </w:r>
    </w:p>
    <w:p w14:paraId="181FAA4E" w14:textId="77777777" w:rsidR="009C00F9" w:rsidRPr="009C00F9" w:rsidRDefault="009C00F9" w:rsidP="009C00F9">
      <w:pPr>
        <w:pStyle w:val="Corpodetexto"/>
        <w:spacing w:before="2"/>
        <w:rPr>
          <w:rFonts w:cs="Arial"/>
          <w:sz w:val="20"/>
        </w:rPr>
      </w:pPr>
    </w:p>
    <w:p w14:paraId="11D52A89" w14:textId="77777777" w:rsidR="009C00F9" w:rsidRPr="006D78D5" w:rsidRDefault="009C00F9" w:rsidP="009C00F9">
      <w:pPr>
        <w:pStyle w:val="Ttulo1"/>
        <w:numPr>
          <w:ilvl w:val="0"/>
          <w:numId w:val="1"/>
        </w:numPr>
        <w:tabs>
          <w:tab w:val="left" w:pos="463"/>
        </w:tabs>
        <w:ind w:hanging="361"/>
        <w:rPr>
          <w:color w:val="auto"/>
          <w:sz w:val="28"/>
          <w:szCs w:val="28"/>
        </w:rPr>
      </w:pPr>
      <w:r w:rsidRPr="006D78D5">
        <w:rPr>
          <w:color w:val="auto"/>
          <w:sz w:val="28"/>
          <w:szCs w:val="28"/>
        </w:rPr>
        <w:t>OBJETIVO</w:t>
      </w:r>
    </w:p>
    <w:p w14:paraId="39CD8616" w14:textId="77777777" w:rsidR="009C00F9" w:rsidRPr="00295393" w:rsidRDefault="009C00F9" w:rsidP="009C00F9">
      <w:pPr>
        <w:pStyle w:val="Corpodetexto"/>
        <w:spacing w:before="42" w:line="276" w:lineRule="auto"/>
        <w:ind w:right="107" w:firstLine="1134"/>
        <w:rPr>
          <w:sz w:val="22"/>
          <w:szCs w:val="22"/>
        </w:rPr>
      </w:pPr>
      <w:r w:rsidRPr="00295393">
        <w:rPr>
          <w:sz w:val="22"/>
          <w:szCs w:val="22"/>
        </w:rPr>
        <w:t>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presente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memorial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descritivo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tem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por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objetivo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complementar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</w:t>
      </w:r>
      <w:r w:rsidRPr="00295393">
        <w:rPr>
          <w:spacing w:val="-64"/>
          <w:sz w:val="22"/>
          <w:szCs w:val="22"/>
        </w:rPr>
        <w:t xml:space="preserve"> </w:t>
      </w:r>
      <w:r w:rsidRPr="00295393">
        <w:rPr>
          <w:sz w:val="22"/>
          <w:szCs w:val="22"/>
        </w:rPr>
        <w:t>estabelecer as condições para a plena execução do projeto de instalações de PPCI,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assim como regrar a aplicação e o uso dos materiais nas etapas de construção do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projeto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apresentado.</w:t>
      </w:r>
    </w:p>
    <w:p w14:paraId="1C9DDC4D" w14:textId="77777777" w:rsidR="009C00F9" w:rsidRPr="00295393" w:rsidRDefault="009C00F9" w:rsidP="009C00F9">
      <w:pPr>
        <w:pStyle w:val="Corpodetexto"/>
        <w:spacing w:before="1" w:line="273" w:lineRule="auto"/>
        <w:ind w:right="113" w:firstLine="1134"/>
        <w:rPr>
          <w:sz w:val="22"/>
          <w:szCs w:val="22"/>
        </w:rPr>
      </w:pPr>
      <w:r w:rsidRPr="00295393">
        <w:rPr>
          <w:sz w:val="22"/>
          <w:szCs w:val="22"/>
        </w:rPr>
        <w:t>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projeto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foi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elaborado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com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base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nas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recomendações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dos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órgãos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fiscalizadores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e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obedecendo-se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as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disposições</w:t>
      </w:r>
      <w:r w:rsidRPr="00295393">
        <w:rPr>
          <w:spacing w:val="-2"/>
          <w:sz w:val="22"/>
          <w:szCs w:val="22"/>
        </w:rPr>
        <w:t xml:space="preserve"> </w:t>
      </w:r>
      <w:r w:rsidRPr="00295393">
        <w:rPr>
          <w:sz w:val="22"/>
          <w:szCs w:val="22"/>
        </w:rPr>
        <w:t>das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Normas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Técnicas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Brasileiras.</w:t>
      </w:r>
    </w:p>
    <w:p w14:paraId="6F19356F" w14:textId="77777777" w:rsidR="009C00F9" w:rsidRDefault="009C00F9" w:rsidP="009C00F9">
      <w:pPr>
        <w:pStyle w:val="Corpodetexto"/>
        <w:spacing w:before="1"/>
      </w:pPr>
    </w:p>
    <w:p w14:paraId="3523DDC2" w14:textId="77777777" w:rsidR="009C00F9" w:rsidRPr="006D78D5" w:rsidRDefault="009C00F9" w:rsidP="009C00F9">
      <w:pPr>
        <w:pStyle w:val="Ttulo1"/>
        <w:numPr>
          <w:ilvl w:val="0"/>
          <w:numId w:val="1"/>
        </w:numPr>
        <w:tabs>
          <w:tab w:val="left" w:pos="463"/>
        </w:tabs>
        <w:ind w:hanging="361"/>
        <w:rPr>
          <w:color w:val="auto"/>
          <w:sz w:val="28"/>
          <w:szCs w:val="28"/>
        </w:rPr>
      </w:pPr>
      <w:r w:rsidRPr="006D78D5">
        <w:rPr>
          <w:color w:val="auto"/>
          <w:sz w:val="28"/>
          <w:szCs w:val="28"/>
        </w:rPr>
        <w:t>MATERIAIS</w:t>
      </w:r>
    </w:p>
    <w:p w14:paraId="3BFF2DD3" w14:textId="280A2AC0" w:rsidR="009C00F9" w:rsidRPr="00295393" w:rsidRDefault="009C00F9" w:rsidP="009C00F9">
      <w:pPr>
        <w:pStyle w:val="Corpodetexto"/>
        <w:spacing w:before="40" w:line="276" w:lineRule="auto"/>
        <w:ind w:right="110" w:firstLine="1134"/>
        <w:rPr>
          <w:sz w:val="22"/>
          <w:szCs w:val="22"/>
        </w:rPr>
      </w:pPr>
      <w:r w:rsidRPr="00295393">
        <w:rPr>
          <w:sz w:val="22"/>
          <w:szCs w:val="22"/>
        </w:rPr>
        <w:t>Todos os materiais seguirão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rigorosamente o que for especificado no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presente Memorial Descritivo. A não ser quando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especificados em contrário, os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materiais a empregar serão todos de primeira qualidade e obedecerão às condições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ABNT.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Na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ocorrência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comprovada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impossibilidade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adquirir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material</w:t>
      </w:r>
      <w:r w:rsidRPr="00295393">
        <w:rPr>
          <w:spacing w:val="-64"/>
          <w:sz w:val="22"/>
          <w:szCs w:val="22"/>
        </w:rPr>
        <w:t xml:space="preserve">                    </w:t>
      </w:r>
      <w:r w:rsidRPr="00295393">
        <w:rPr>
          <w:sz w:val="22"/>
          <w:szCs w:val="22"/>
        </w:rPr>
        <w:t>especificado, deverá ser solicitada substituição por escrito, com a aprovação da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fiscalização.</w:t>
      </w:r>
    </w:p>
    <w:p w14:paraId="4B5AB4A2" w14:textId="77777777" w:rsidR="009C00F9" w:rsidRPr="00295393" w:rsidRDefault="009C00F9" w:rsidP="009C00F9">
      <w:pPr>
        <w:pStyle w:val="Corpodetexto"/>
        <w:spacing w:before="2" w:line="276" w:lineRule="auto"/>
        <w:ind w:right="109" w:firstLine="1134"/>
        <w:rPr>
          <w:sz w:val="22"/>
          <w:szCs w:val="22"/>
        </w:rPr>
      </w:pPr>
      <w:r w:rsidRPr="00295393">
        <w:rPr>
          <w:sz w:val="22"/>
          <w:szCs w:val="22"/>
        </w:rPr>
        <w:t>É vedado à empresa executora manter no canteiro das obras quaisquer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 xml:space="preserve">materiais que não satisfaçam às condições destas especificações. </w:t>
      </w:r>
    </w:p>
    <w:p w14:paraId="478DC308" w14:textId="6E86FB11" w:rsidR="009C00F9" w:rsidRPr="00295393" w:rsidRDefault="009C00F9" w:rsidP="009C00F9">
      <w:pPr>
        <w:pStyle w:val="Corpodetexto"/>
        <w:spacing w:before="2" w:line="276" w:lineRule="auto"/>
        <w:ind w:right="109" w:firstLine="1134"/>
        <w:rPr>
          <w:sz w:val="22"/>
          <w:szCs w:val="22"/>
        </w:rPr>
      </w:pPr>
      <w:r w:rsidRPr="00295393">
        <w:rPr>
          <w:sz w:val="22"/>
          <w:szCs w:val="22"/>
        </w:rPr>
        <w:t>Quando houver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motivos ponderáveis para a substituição de um material especificado por outro, este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pedido de substituição deverá ser instruído com as razões determinantes para tal,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orçamento</w:t>
      </w:r>
      <w:r w:rsidRPr="00295393">
        <w:rPr>
          <w:spacing w:val="-2"/>
          <w:sz w:val="22"/>
          <w:szCs w:val="22"/>
        </w:rPr>
        <w:t xml:space="preserve"> </w:t>
      </w:r>
      <w:r w:rsidRPr="00295393">
        <w:rPr>
          <w:sz w:val="22"/>
          <w:szCs w:val="22"/>
        </w:rPr>
        <w:t>comparativo e laudo de exame.</w:t>
      </w:r>
    </w:p>
    <w:p w14:paraId="247FD968" w14:textId="77777777" w:rsidR="009C00F9" w:rsidRPr="00295393" w:rsidRDefault="009C00F9" w:rsidP="009C00F9">
      <w:pPr>
        <w:pStyle w:val="Corpodetexto"/>
        <w:spacing w:line="276" w:lineRule="exact"/>
        <w:ind w:left="1236"/>
        <w:rPr>
          <w:sz w:val="22"/>
          <w:szCs w:val="22"/>
        </w:rPr>
      </w:pPr>
      <w:r w:rsidRPr="00295393">
        <w:rPr>
          <w:sz w:val="22"/>
          <w:szCs w:val="22"/>
        </w:rPr>
        <w:t>As</w:t>
      </w:r>
      <w:r w:rsidRPr="00295393">
        <w:rPr>
          <w:spacing w:val="-3"/>
          <w:sz w:val="22"/>
          <w:szCs w:val="22"/>
        </w:rPr>
        <w:t xml:space="preserve"> </w:t>
      </w:r>
      <w:r w:rsidRPr="00295393">
        <w:rPr>
          <w:sz w:val="22"/>
          <w:szCs w:val="22"/>
        </w:rPr>
        <w:t>tubulações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aparentes</w:t>
      </w:r>
      <w:r w:rsidRPr="00295393">
        <w:rPr>
          <w:spacing w:val="-2"/>
          <w:sz w:val="22"/>
          <w:szCs w:val="22"/>
        </w:rPr>
        <w:t xml:space="preserve"> </w:t>
      </w:r>
      <w:r w:rsidRPr="00295393">
        <w:rPr>
          <w:sz w:val="22"/>
          <w:szCs w:val="22"/>
        </w:rPr>
        <w:t>do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sistema</w:t>
      </w:r>
      <w:r w:rsidRPr="00295393">
        <w:rPr>
          <w:spacing w:val="-3"/>
          <w:sz w:val="22"/>
          <w:szCs w:val="22"/>
        </w:rPr>
        <w:t xml:space="preserve"> </w:t>
      </w:r>
      <w:r w:rsidRPr="00295393">
        <w:rPr>
          <w:sz w:val="22"/>
          <w:szCs w:val="22"/>
        </w:rPr>
        <w:t>devem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ser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pintadas</w:t>
      </w:r>
      <w:r w:rsidRPr="00295393">
        <w:rPr>
          <w:spacing w:val="-3"/>
          <w:sz w:val="22"/>
          <w:szCs w:val="22"/>
        </w:rPr>
        <w:t xml:space="preserve"> </w:t>
      </w:r>
      <w:r w:rsidRPr="00295393">
        <w:rPr>
          <w:sz w:val="22"/>
          <w:szCs w:val="22"/>
        </w:rPr>
        <w:t>na cor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vermelha.</w:t>
      </w:r>
    </w:p>
    <w:p w14:paraId="57C439E8" w14:textId="77777777" w:rsidR="009C00F9" w:rsidRPr="009C00F9" w:rsidRDefault="009C00F9" w:rsidP="009C00F9">
      <w:pPr>
        <w:pStyle w:val="Corpodetexto"/>
        <w:spacing w:before="1"/>
        <w:rPr>
          <w:sz w:val="24"/>
          <w:szCs w:val="24"/>
        </w:rPr>
      </w:pPr>
    </w:p>
    <w:p w14:paraId="1DEE4BEE" w14:textId="77777777" w:rsidR="009C00F9" w:rsidRPr="006D78D5" w:rsidRDefault="009C00F9" w:rsidP="009C00F9">
      <w:pPr>
        <w:pStyle w:val="Ttulo1"/>
        <w:numPr>
          <w:ilvl w:val="0"/>
          <w:numId w:val="1"/>
        </w:numPr>
        <w:tabs>
          <w:tab w:val="left" w:pos="463"/>
        </w:tabs>
        <w:ind w:hanging="361"/>
        <w:rPr>
          <w:color w:val="auto"/>
          <w:sz w:val="28"/>
          <w:szCs w:val="28"/>
        </w:rPr>
      </w:pPr>
      <w:r w:rsidRPr="006D78D5">
        <w:rPr>
          <w:color w:val="auto"/>
          <w:sz w:val="28"/>
          <w:szCs w:val="28"/>
        </w:rPr>
        <w:t>MÃO-DE-OBRA</w:t>
      </w:r>
    </w:p>
    <w:p w14:paraId="59E3AA59" w14:textId="77777777" w:rsidR="009C00F9" w:rsidRPr="00295393" w:rsidRDefault="009C00F9" w:rsidP="009C00F9">
      <w:pPr>
        <w:pStyle w:val="Corpodetexto"/>
        <w:spacing w:before="42" w:line="276" w:lineRule="auto"/>
        <w:ind w:right="110" w:firstLine="1134"/>
        <w:rPr>
          <w:sz w:val="22"/>
          <w:szCs w:val="22"/>
        </w:rPr>
      </w:pPr>
      <w:r w:rsidRPr="00295393">
        <w:rPr>
          <w:sz w:val="22"/>
          <w:szCs w:val="22"/>
        </w:rPr>
        <w:t>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obras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suas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instalações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deverão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ser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entregues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completas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em</w:t>
      </w:r>
      <w:r w:rsidRPr="00295393">
        <w:rPr>
          <w:spacing w:val="-64"/>
          <w:sz w:val="22"/>
          <w:szCs w:val="22"/>
        </w:rPr>
        <w:t xml:space="preserve"> </w:t>
      </w:r>
      <w:r w:rsidRPr="00295393">
        <w:rPr>
          <w:sz w:val="22"/>
          <w:szCs w:val="22"/>
        </w:rPr>
        <w:t>condições de funcionar plenamente. Deverão estar devidamente limpas e livres 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entulhos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de obra.</w:t>
      </w:r>
    </w:p>
    <w:p w14:paraId="56B3FFBD" w14:textId="69EA405B" w:rsidR="009C00F9" w:rsidRPr="00295393" w:rsidRDefault="009C00F9" w:rsidP="009C00F9">
      <w:pPr>
        <w:pStyle w:val="Corpodetexto"/>
        <w:ind w:left="1236"/>
        <w:rPr>
          <w:sz w:val="22"/>
          <w:szCs w:val="22"/>
        </w:rPr>
      </w:pPr>
      <w:r w:rsidRPr="00295393">
        <w:rPr>
          <w:sz w:val="22"/>
          <w:szCs w:val="22"/>
        </w:rPr>
        <w:t>Serviços</w:t>
      </w:r>
      <w:r w:rsidRPr="00295393">
        <w:rPr>
          <w:spacing w:val="49"/>
          <w:sz w:val="22"/>
          <w:szCs w:val="22"/>
        </w:rPr>
        <w:t xml:space="preserve"> </w:t>
      </w:r>
      <w:r w:rsidRPr="00295393">
        <w:rPr>
          <w:sz w:val="22"/>
          <w:szCs w:val="22"/>
        </w:rPr>
        <w:t>técnicos</w:t>
      </w:r>
      <w:r w:rsidRPr="00295393">
        <w:rPr>
          <w:spacing w:val="50"/>
          <w:sz w:val="22"/>
          <w:szCs w:val="22"/>
        </w:rPr>
        <w:t xml:space="preserve"> </w:t>
      </w:r>
      <w:r w:rsidRPr="00295393">
        <w:rPr>
          <w:sz w:val="22"/>
          <w:szCs w:val="22"/>
        </w:rPr>
        <w:t>só</w:t>
      </w:r>
      <w:r w:rsidRPr="00295393">
        <w:rPr>
          <w:spacing w:val="49"/>
          <w:sz w:val="22"/>
          <w:szCs w:val="22"/>
        </w:rPr>
        <w:t xml:space="preserve"> </w:t>
      </w:r>
      <w:r w:rsidRPr="00295393">
        <w:rPr>
          <w:sz w:val="22"/>
          <w:szCs w:val="22"/>
        </w:rPr>
        <w:t>serão</w:t>
      </w:r>
      <w:r w:rsidRPr="00295393">
        <w:rPr>
          <w:spacing w:val="50"/>
          <w:sz w:val="22"/>
          <w:szCs w:val="22"/>
        </w:rPr>
        <w:t xml:space="preserve"> </w:t>
      </w:r>
      <w:r w:rsidRPr="00295393">
        <w:rPr>
          <w:sz w:val="22"/>
          <w:szCs w:val="22"/>
        </w:rPr>
        <w:t>permitidos</w:t>
      </w:r>
      <w:r w:rsidRPr="00295393">
        <w:rPr>
          <w:spacing w:val="49"/>
          <w:sz w:val="22"/>
          <w:szCs w:val="22"/>
        </w:rPr>
        <w:t xml:space="preserve"> </w:t>
      </w:r>
      <w:r w:rsidRPr="00295393">
        <w:rPr>
          <w:sz w:val="22"/>
          <w:szCs w:val="22"/>
        </w:rPr>
        <w:t>a</w:t>
      </w:r>
      <w:r w:rsidRPr="00295393">
        <w:rPr>
          <w:spacing w:val="50"/>
          <w:sz w:val="22"/>
          <w:szCs w:val="22"/>
        </w:rPr>
        <w:t xml:space="preserve"> </w:t>
      </w:r>
      <w:r w:rsidRPr="00295393">
        <w:rPr>
          <w:sz w:val="22"/>
          <w:szCs w:val="22"/>
        </w:rPr>
        <w:t>sua</w:t>
      </w:r>
      <w:r w:rsidRPr="00295393">
        <w:rPr>
          <w:spacing w:val="50"/>
          <w:sz w:val="22"/>
          <w:szCs w:val="22"/>
        </w:rPr>
        <w:t xml:space="preserve"> </w:t>
      </w:r>
      <w:r w:rsidRPr="00295393">
        <w:rPr>
          <w:sz w:val="22"/>
          <w:szCs w:val="22"/>
        </w:rPr>
        <w:t>execução</w:t>
      </w:r>
      <w:r w:rsidRPr="00295393">
        <w:rPr>
          <w:spacing w:val="51"/>
          <w:sz w:val="22"/>
          <w:szCs w:val="22"/>
        </w:rPr>
        <w:t xml:space="preserve"> </w:t>
      </w:r>
      <w:r w:rsidRPr="00295393">
        <w:rPr>
          <w:sz w:val="22"/>
          <w:szCs w:val="22"/>
        </w:rPr>
        <w:t>por</w:t>
      </w:r>
      <w:r w:rsidRPr="00295393">
        <w:rPr>
          <w:spacing w:val="49"/>
          <w:sz w:val="22"/>
          <w:szCs w:val="22"/>
        </w:rPr>
        <w:t xml:space="preserve"> </w:t>
      </w:r>
      <w:r w:rsidRPr="00295393">
        <w:rPr>
          <w:sz w:val="22"/>
          <w:szCs w:val="22"/>
        </w:rPr>
        <w:t>profissional habilitado.</w:t>
      </w:r>
    </w:p>
    <w:p w14:paraId="4FC295AF" w14:textId="6A6C3BEC" w:rsidR="009C00F9" w:rsidRPr="006D78D5" w:rsidRDefault="009C00F9" w:rsidP="009C00F9">
      <w:pPr>
        <w:pStyle w:val="Ttulo1"/>
        <w:numPr>
          <w:ilvl w:val="0"/>
          <w:numId w:val="1"/>
        </w:numPr>
        <w:tabs>
          <w:tab w:val="left" w:pos="463"/>
        </w:tabs>
        <w:ind w:hanging="361"/>
        <w:rPr>
          <w:color w:val="auto"/>
          <w:sz w:val="28"/>
          <w:szCs w:val="28"/>
        </w:rPr>
      </w:pPr>
      <w:r w:rsidRPr="006D78D5">
        <w:rPr>
          <w:color w:val="auto"/>
          <w:sz w:val="28"/>
          <w:szCs w:val="28"/>
        </w:rPr>
        <w:t>INSTALAÇÕES</w:t>
      </w:r>
      <w:r w:rsidRPr="006D78D5">
        <w:rPr>
          <w:color w:val="auto"/>
          <w:spacing w:val="-2"/>
          <w:sz w:val="28"/>
          <w:szCs w:val="28"/>
        </w:rPr>
        <w:t xml:space="preserve"> </w:t>
      </w:r>
      <w:r w:rsidRPr="006D78D5">
        <w:rPr>
          <w:color w:val="auto"/>
          <w:sz w:val="28"/>
          <w:szCs w:val="28"/>
        </w:rPr>
        <w:t>DE</w:t>
      </w:r>
      <w:r w:rsidRPr="006D78D5">
        <w:rPr>
          <w:color w:val="auto"/>
          <w:spacing w:val="-2"/>
          <w:sz w:val="28"/>
          <w:szCs w:val="28"/>
        </w:rPr>
        <w:t xml:space="preserve"> </w:t>
      </w:r>
      <w:r w:rsidRPr="006D78D5">
        <w:rPr>
          <w:color w:val="auto"/>
          <w:sz w:val="28"/>
          <w:szCs w:val="28"/>
        </w:rPr>
        <w:t>PPCI</w:t>
      </w:r>
    </w:p>
    <w:p w14:paraId="76F54771" w14:textId="77777777" w:rsidR="009C00F9" w:rsidRPr="00295393" w:rsidRDefault="009C00F9" w:rsidP="009C00F9">
      <w:pPr>
        <w:pStyle w:val="Corpodetexto"/>
        <w:spacing w:before="42" w:line="276" w:lineRule="auto"/>
        <w:ind w:right="114" w:firstLine="1134"/>
        <w:rPr>
          <w:sz w:val="22"/>
          <w:szCs w:val="22"/>
        </w:rPr>
      </w:pPr>
      <w:r w:rsidRPr="00295393">
        <w:rPr>
          <w:sz w:val="22"/>
          <w:szCs w:val="22"/>
        </w:rPr>
        <w:t>Quando houver discordância entre o projeto e o memorial, deverão ser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solicitados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esclarecimentos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engenheiro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responsável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pelo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projeto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antes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prosseguir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os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serviços.</w:t>
      </w:r>
    </w:p>
    <w:p w14:paraId="3AC2B755" w14:textId="77777777" w:rsidR="009C00F9" w:rsidRPr="00295393" w:rsidRDefault="009C00F9" w:rsidP="009C00F9">
      <w:pPr>
        <w:pStyle w:val="Corpodetexto"/>
        <w:spacing w:line="276" w:lineRule="auto"/>
        <w:ind w:right="111" w:firstLine="1134"/>
        <w:rPr>
          <w:sz w:val="22"/>
          <w:szCs w:val="22"/>
        </w:rPr>
      </w:pPr>
      <w:r w:rsidRPr="00295393">
        <w:rPr>
          <w:sz w:val="22"/>
          <w:szCs w:val="22"/>
        </w:rPr>
        <w:lastRenderedPageBreak/>
        <w:t>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instalações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PPCI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serão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executadas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respeitando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os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padrões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qualidade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segurança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estabelecidas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nas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normas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brasileiras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exigências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Corporação local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do Corpo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 Bombeiros.</w:t>
      </w:r>
    </w:p>
    <w:p w14:paraId="2AFFA52D" w14:textId="77777777" w:rsidR="009C00F9" w:rsidRPr="006D78D5" w:rsidRDefault="009C00F9" w:rsidP="009C00F9">
      <w:pPr>
        <w:pStyle w:val="Ttulo1"/>
        <w:numPr>
          <w:ilvl w:val="1"/>
          <w:numId w:val="1"/>
        </w:numPr>
        <w:tabs>
          <w:tab w:val="left" w:pos="895"/>
        </w:tabs>
        <w:spacing w:before="97"/>
        <w:ind w:hanging="433"/>
        <w:rPr>
          <w:sz w:val="28"/>
          <w:szCs w:val="28"/>
        </w:rPr>
      </w:pPr>
      <w:r w:rsidRPr="006D78D5">
        <w:rPr>
          <w:color w:val="auto"/>
          <w:sz w:val="28"/>
          <w:szCs w:val="28"/>
        </w:rPr>
        <w:t>Extintores</w:t>
      </w:r>
      <w:r w:rsidRPr="006D78D5">
        <w:rPr>
          <w:color w:val="auto"/>
          <w:spacing w:val="-1"/>
          <w:sz w:val="28"/>
          <w:szCs w:val="28"/>
        </w:rPr>
        <w:t xml:space="preserve"> </w:t>
      </w:r>
      <w:r w:rsidRPr="006D78D5">
        <w:rPr>
          <w:color w:val="auto"/>
          <w:sz w:val="28"/>
          <w:szCs w:val="28"/>
        </w:rPr>
        <w:t>de</w:t>
      </w:r>
      <w:r w:rsidRPr="006D78D5">
        <w:rPr>
          <w:color w:val="auto"/>
          <w:spacing w:val="-1"/>
          <w:sz w:val="28"/>
          <w:szCs w:val="28"/>
        </w:rPr>
        <w:t xml:space="preserve"> </w:t>
      </w:r>
      <w:r w:rsidRPr="006D78D5">
        <w:rPr>
          <w:color w:val="auto"/>
          <w:sz w:val="28"/>
          <w:szCs w:val="28"/>
        </w:rPr>
        <w:t>Incêndio</w:t>
      </w:r>
    </w:p>
    <w:p w14:paraId="2C706EF7" w14:textId="77777777" w:rsidR="009C00F9" w:rsidRPr="00295393" w:rsidRDefault="009C00F9" w:rsidP="009C00F9">
      <w:pPr>
        <w:pStyle w:val="Corpodetexto"/>
        <w:spacing w:before="40" w:line="276" w:lineRule="auto"/>
        <w:ind w:right="110" w:firstLine="1134"/>
        <w:rPr>
          <w:sz w:val="22"/>
          <w:szCs w:val="22"/>
        </w:rPr>
      </w:pPr>
      <w:r w:rsidRPr="00295393">
        <w:rPr>
          <w:sz w:val="22"/>
          <w:szCs w:val="22"/>
        </w:rPr>
        <w:t>Tendo como objetivo fixar as condições exigíveis para a instalação 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sistemas de proteção por extintores portáteis para salvaguarda de pessoas e bens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materiais.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Extintor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incêndio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portátil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é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aparelho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manual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constituído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recipiente e acessórios contendo agente extintor destinado a combater princípios 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incêndio.</w:t>
      </w:r>
    </w:p>
    <w:p w14:paraId="705DB55F" w14:textId="78A29E4B" w:rsidR="009C00F9" w:rsidRPr="00295393" w:rsidRDefault="009C00F9" w:rsidP="009C00F9">
      <w:pPr>
        <w:pStyle w:val="Corpodetexto"/>
        <w:spacing w:before="1" w:line="276" w:lineRule="auto"/>
        <w:ind w:right="116" w:firstLine="1134"/>
        <w:rPr>
          <w:sz w:val="22"/>
          <w:szCs w:val="22"/>
        </w:rPr>
      </w:pPr>
      <w:r w:rsidRPr="00295393">
        <w:rPr>
          <w:sz w:val="22"/>
          <w:szCs w:val="22"/>
        </w:rPr>
        <w:t>A Sinalização é composta de toda marcação de piso, parede, coluna e ou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 xml:space="preserve">teto que esteja destinada a indicar a presença de extintor e/ou </w:t>
      </w:r>
      <w:r w:rsidR="00295393" w:rsidRPr="00295393">
        <w:rPr>
          <w:sz w:val="22"/>
          <w:szCs w:val="22"/>
        </w:rPr>
        <w:t>saída.</w:t>
      </w:r>
      <w:r w:rsidRPr="00295393">
        <w:rPr>
          <w:sz w:val="22"/>
          <w:szCs w:val="22"/>
        </w:rPr>
        <w:t xml:space="preserve"> O sistema 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proteção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contra</w:t>
      </w:r>
      <w:r w:rsidRPr="00295393">
        <w:rPr>
          <w:spacing w:val="-2"/>
          <w:sz w:val="22"/>
          <w:szCs w:val="22"/>
        </w:rPr>
        <w:t xml:space="preserve"> </w:t>
      </w:r>
      <w:r w:rsidRPr="00295393">
        <w:rPr>
          <w:sz w:val="22"/>
          <w:szCs w:val="22"/>
        </w:rPr>
        <w:t>incêndio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por extintores</w:t>
      </w:r>
      <w:r w:rsidRPr="00295393">
        <w:rPr>
          <w:spacing w:val="-2"/>
          <w:sz w:val="22"/>
          <w:szCs w:val="22"/>
        </w:rPr>
        <w:t xml:space="preserve"> </w:t>
      </w:r>
      <w:r w:rsidRPr="00295393">
        <w:rPr>
          <w:sz w:val="22"/>
          <w:szCs w:val="22"/>
        </w:rPr>
        <w:t>portáteis</w:t>
      </w:r>
      <w:r w:rsidRPr="00295393">
        <w:rPr>
          <w:spacing w:val="-2"/>
          <w:sz w:val="22"/>
          <w:szCs w:val="22"/>
        </w:rPr>
        <w:t xml:space="preserve"> </w:t>
      </w:r>
      <w:r w:rsidRPr="00295393">
        <w:rPr>
          <w:sz w:val="22"/>
          <w:szCs w:val="22"/>
        </w:rPr>
        <w:t>foi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projetado considerando-se:</w:t>
      </w:r>
    </w:p>
    <w:p w14:paraId="5603EDD4" w14:textId="77777777" w:rsidR="009C00F9" w:rsidRPr="00295393" w:rsidRDefault="009C00F9" w:rsidP="009C00F9">
      <w:pPr>
        <w:pStyle w:val="PargrafodaLista"/>
        <w:numPr>
          <w:ilvl w:val="2"/>
          <w:numId w:val="1"/>
        </w:numPr>
        <w:tabs>
          <w:tab w:val="left" w:pos="1387"/>
        </w:tabs>
        <w:spacing w:line="276" w:lineRule="exact"/>
        <w:ind w:hanging="151"/>
        <w:rPr>
          <w:rFonts w:ascii="Arial MT" w:hAnsi="Arial MT"/>
          <w:sz w:val="20"/>
          <w:szCs w:val="20"/>
        </w:rPr>
      </w:pPr>
      <w:r w:rsidRPr="00295393">
        <w:rPr>
          <w:rFonts w:ascii="Arial MT" w:hAnsi="Arial MT"/>
          <w:sz w:val="20"/>
          <w:szCs w:val="20"/>
        </w:rPr>
        <w:t>A</w:t>
      </w:r>
      <w:r w:rsidRPr="00295393">
        <w:rPr>
          <w:rFonts w:ascii="Arial MT" w:hAnsi="Arial MT"/>
          <w:spacing w:val="-3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classe</w:t>
      </w:r>
      <w:r w:rsidRPr="00295393">
        <w:rPr>
          <w:rFonts w:ascii="Arial MT" w:hAnsi="Arial MT"/>
          <w:spacing w:val="-2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de</w:t>
      </w:r>
      <w:r w:rsidRPr="00295393">
        <w:rPr>
          <w:rFonts w:ascii="Arial MT" w:hAnsi="Arial MT"/>
          <w:spacing w:val="-3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risco</w:t>
      </w:r>
      <w:r w:rsidRPr="00295393">
        <w:rPr>
          <w:rFonts w:ascii="Arial MT" w:hAnsi="Arial MT"/>
          <w:spacing w:val="-2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a</w:t>
      </w:r>
      <w:r w:rsidRPr="00295393">
        <w:rPr>
          <w:rFonts w:ascii="Arial MT" w:hAnsi="Arial MT"/>
          <w:spacing w:val="-3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ser</w:t>
      </w:r>
      <w:r w:rsidRPr="00295393">
        <w:rPr>
          <w:rFonts w:ascii="Arial MT" w:hAnsi="Arial MT"/>
          <w:spacing w:val="-2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protegida</w:t>
      </w:r>
      <w:r w:rsidRPr="00295393">
        <w:rPr>
          <w:rFonts w:ascii="Arial MT" w:hAnsi="Arial MT"/>
          <w:spacing w:val="-2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e</w:t>
      </w:r>
      <w:r w:rsidRPr="00295393">
        <w:rPr>
          <w:rFonts w:ascii="Arial MT" w:hAnsi="Arial MT"/>
          <w:spacing w:val="-2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suas</w:t>
      </w:r>
      <w:r w:rsidRPr="00295393">
        <w:rPr>
          <w:rFonts w:ascii="Arial MT" w:hAnsi="Arial MT"/>
          <w:spacing w:val="-3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respectivas</w:t>
      </w:r>
      <w:r w:rsidRPr="00295393">
        <w:rPr>
          <w:rFonts w:ascii="Arial MT" w:hAnsi="Arial MT"/>
          <w:spacing w:val="-3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áreas;</w:t>
      </w:r>
    </w:p>
    <w:p w14:paraId="6FC7C2A4" w14:textId="77777777" w:rsidR="009C00F9" w:rsidRPr="00295393" w:rsidRDefault="009C00F9" w:rsidP="009C00F9">
      <w:pPr>
        <w:pStyle w:val="PargrafodaLista"/>
        <w:numPr>
          <w:ilvl w:val="2"/>
          <w:numId w:val="1"/>
        </w:numPr>
        <w:tabs>
          <w:tab w:val="left" w:pos="1387"/>
        </w:tabs>
        <w:spacing w:before="40"/>
        <w:ind w:hanging="151"/>
        <w:rPr>
          <w:rFonts w:ascii="Arial MT" w:hAnsi="Arial MT"/>
          <w:sz w:val="20"/>
          <w:szCs w:val="20"/>
        </w:rPr>
      </w:pPr>
      <w:r w:rsidRPr="00295393">
        <w:rPr>
          <w:rFonts w:ascii="Arial MT" w:hAnsi="Arial MT"/>
          <w:sz w:val="20"/>
          <w:szCs w:val="20"/>
        </w:rPr>
        <w:t>A</w:t>
      </w:r>
      <w:r w:rsidRPr="00295393">
        <w:rPr>
          <w:rFonts w:ascii="Arial MT" w:hAnsi="Arial MT"/>
          <w:spacing w:val="-2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natureza</w:t>
      </w:r>
      <w:r w:rsidRPr="00295393">
        <w:rPr>
          <w:rFonts w:ascii="Arial MT" w:hAnsi="Arial MT"/>
          <w:spacing w:val="-1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do</w:t>
      </w:r>
      <w:r w:rsidRPr="00295393">
        <w:rPr>
          <w:rFonts w:ascii="Arial MT" w:hAnsi="Arial MT"/>
          <w:spacing w:val="-2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fogo</w:t>
      </w:r>
      <w:r w:rsidRPr="00295393">
        <w:rPr>
          <w:rFonts w:ascii="Arial MT" w:hAnsi="Arial MT"/>
          <w:spacing w:val="-2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a</w:t>
      </w:r>
      <w:r w:rsidRPr="00295393">
        <w:rPr>
          <w:rFonts w:ascii="Arial MT" w:hAnsi="Arial MT"/>
          <w:spacing w:val="-2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ser</w:t>
      </w:r>
      <w:r w:rsidRPr="00295393">
        <w:rPr>
          <w:rFonts w:ascii="Arial MT" w:hAnsi="Arial MT"/>
          <w:spacing w:val="-1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extinto;</w:t>
      </w:r>
    </w:p>
    <w:p w14:paraId="5D830B9B" w14:textId="77777777" w:rsidR="009C00F9" w:rsidRPr="00295393" w:rsidRDefault="009C00F9" w:rsidP="009C00F9">
      <w:pPr>
        <w:pStyle w:val="PargrafodaLista"/>
        <w:numPr>
          <w:ilvl w:val="2"/>
          <w:numId w:val="1"/>
        </w:numPr>
        <w:tabs>
          <w:tab w:val="left" w:pos="1387"/>
        </w:tabs>
        <w:spacing w:before="42"/>
        <w:ind w:hanging="151"/>
        <w:rPr>
          <w:rFonts w:ascii="Arial MT" w:hAnsi="Arial MT"/>
          <w:sz w:val="20"/>
          <w:szCs w:val="20"/>
        </w:rPr>
      </w:pPr>
      <w:r w:rsidRPr="00295393">
        <w:rPr>
          <w:rFonts w:ascii="Arial MT" w:hAnsi="Arial MT"/>
          <w:sz w:val="20"/>
          <w:szCs w:val="20"/>
        </w:rPr>
        <w:t>O</w:t>
      </w:r>
      <w:r w:rsidRPr="00295393">
        <w:rPr>
          <w:rFonts w:ascii="Arial MT" w:hAnsi="Arial MT"/>
          <w:spacing w:val="-3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tipo</w:t>
      </w:r>
      <w:r w:rsidRPr="00295393">
        <w:rPr>
          <w:rFonts w:ascii="Arial MT" w:hAnsi="Arial MT"/>
          <w:spacing w:val="1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de</w:t>
      </w:r>
      <w:r w:rsidRPr="00295393">
        <w:rPr>
          <w:rFonts w:ascii="Arial MT" w:hAnsi="Arial MT"/>
          <w:spacing w:val="-2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agente</w:t>
      </w:r>
      <w:r w:rsidRPr="00295393">
        <w:rPr>
          <w:rFonts w:ascii="Arial MT" w:hAnsi="Arial MT"/>
          <w:spacing w:val="-1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extintor</w:t>
      </w:r>
      <w:r w:rsidRPr="00295393">
        <w:rPr>
          <w:rFonts w:ascii="Arial MT" w:hAnsi="Arial MT"/>
          <w:spacing w:val="-1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a ser utilizado;</w:t>
      </w:r>
    </w:p>
    <w:p w14:paraId="0761273B" w14:textId="77777777" w:rsidR="009C00F9" w:rsidRPr="00295393" w:rsidRDefault="009C00F9" w:rsidP="009C00F9">
      <w:pPr>
        <w:pStyle w:val="PargrafodaLista"/>
        <w:numPr>
          <w:ilvl w:val="2"/>
          <w:numId w:val="1"/>
        </w:numPr>
        <w:tabs>
          <w:tab w:val="left" w:pos="1387"/>
        </w:tabs>
        <w:spacing w:before="43"/>
        <w:ind w:hanging="151"/>
        <w:rPr>
          <w:rFonts w:ascii="Arial MT" w:hAnsi="Arial MT"/>
          <w:sz w:val="20"/>
          <w:szCs w:val="20"/>
        </w:rPr>
      </w:pPr>
      <w:r w:rsidRPr="00295393">
        <w:rPr>
          <w:rFonts w:ascii="Arial MT" w:hAnsi="Arial MT"/>
          <w:sz w:val="20"/>
          <w:szCs w:val="20"/>
        </w:rPr>
        <w:t>A</w:t>
      </w:r>
      <w:r w:rsidRPr="00295393">
        <w:rPr>
          <w:rFonts w:ascii="Arial MT" w:hAnsi="Arial MT"/>
          <w:spacing w:val="-4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capacidade</w:t>
      </w:r>
      <w:r w:rsidRPr="00295393">
        <w:rPr>
          <w:rFonts w:ascii="Arial MT" w:hAnsi="Arial MT"/>
          <w:spacing w:val="-2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extintora</w:t>
      </w:r>
      <w:r w:rsidRPr="00295393">
        <w:rPr>
          <w:rFonts w:ascii="Arial MT" w:hAnsi="Arial MT"/>
          <w:spacing w:val="-3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dos</w:t>
      </w:r>
      <w:r w:rsidRPr="00295393">
        <w:rPr>
          <w:rFonts w:ascii="Arial MT" w:hAnsi="Arial MT"/>
          <w:spacing w:val="-3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extintores;</w:t>
      </w:r>
    </w:p>
    <w:p w14:paraId="352AC7D1" w14:textId="77777777" w:rsidR="009C00F9" w:rsidRDefault="009C00F9" w:rsidP="009C00F9">
      <w:pPr>
        <w:pStyle w:val="PargrafodaLista"/>
        <w:numPr>
          <w:ilvl w:val="2"/>
          <w:numId w:val="1"/>
        </w:numPr>
        <w:tabs>
          <w:tab w:val="left" w:pos="1322"/>
        </w:tabs>
        <w:spacing w:before="40"/>
        <w:ind w:left="1321" w:hanging="86"/>
        <w:rPr>
          <w:rFonts w:ascii="Arial MT" w:hAnsi="Arial MT"/>
          <w:sz w:val="24"/>
        </w:rPr>
      </w:pPr>
      <w:r w:rsidRPr="00295393">
        <w:rPr>
          <w:rFonts w:ascii="Arial MT" w:hAnsi="Arial MT"/>
          <w:sz w:val="20"/>
          <w:szCs w:val="20"/>
        </w:rPr>
        <w:t>As</w:t>
      </w:r>
      <w:r w:rsidRPr="00295393">
        <w:rPr>
          <w:rFonts w:ascii="Arial MT" w:hAnsi="Arial MT"/>
          <w:spacing w:val="-3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distâncias</w:t>
      </w:r>
      <w:r w:rsidRPr="00295393">
        <w:rPr>
          <w:rFonts w:ascii="Arial MT" w:hAnsi="Arial MT"/>
          <w:spacing w:val="-1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a</w:t>
      </w:r>
      <w:r w:rsidRPr="00295393">
        <w:rPr>
          <w:rFonts w:ascii="Arial MT" w:hAnsi="Arial MT"/>
          <w:spacing w:val="-1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serem</w:t>
      </w:r>
      <w:r w:rsidRPr="00295393">
        <w:rPr>
          <w:rFonts w:ascii="Arial MT" w:hAnsi="Arial MT"/>
          <w:spacing w:val="-1"/>
          <w:sz w:val="20"/>
          <w:szCs w:val="20"/>
        </w:rPr>
        <w:t xml:space="preserve"> </w:t>
      </w:r>
      <w:r w:rsidRPr="00295393">
        <w:rPr>
          <w:rFonts w:ascii="Arial MT" w:hAnsi="Arial MT"/>
          <w:sz w:val="20"/>
          <w:szCs w:val="20"/>
        </w:rPr>
        <w:t>percorridas.</w:t>
      </w:r>
    </w:p>
    <w:p w14:paraId="45407E68" w14:textId="77777777" w:rsidR="009C00F9" w:rsidRPr="00295393" w:rsidRDefault="009C00F9" w:rsidP="009C00F9">
      <w:pPr>
        <w:pStyle w:val="Corpodetexto"/>
        <w:spacing w:before="42" w:line="276" w:lineRule="auto"/>
        <w:ind w:right="114" w:firstLine="1134"/>
        <w:rPr>
          <w:sz w:val="22"/>
          <w:szCs w:val="22"/>
        </w:rPr>
      </w:pPr>
      <w:r w:rsidRPr="00295393">
        <w:rPr>
          <w:sz w:val="22"/>
          <w:szCs w:val="22"/>
        </w:rPr>
        <w:t>Qualquer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modificação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destes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parâmetros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originais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acarretará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uma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reavaliação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do sistema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 proteção projetado.</w:t>
      </w:r>
    </w:p>
    <w:p w14:paraId="563E41AF" w14:textId="77777777" w:rsidR="009C00F9" w:rsidRPr="00295393" w:rsidRDefault="009C00F9" w:rsidP="009C00F9">
      <w:pPr>
        <w:pStyle w:val="Corpodetexto"/>
        <w:spacing w:line="276" w:lineRule="auto"/>
        <w:ind w:right="110" w:firstLine="1134"/>
        <w:rPr>
          <w:sz w:val="22"/>
          <w:szCs w:val="22"/>
        </w:rPr>
      </w:pPr>
      <w:r w:rsidRPr="00295393">
        <w:rPr>
          <w:sz w:val="22"/>
          <w:szCs w:val="22"/>
        </w:rPr>
        <w:t>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identificações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dos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extintores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deverão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cumprir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com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normas</w:t>
      </w:r>
      <w:r w:rsidRPr="00295393">
        <w:rPr>
          <w:spacing w:val="66"/>
          <w:sz w:val="22"/>
          <w:szCs w:val="22"/>
        </w:rPr>
        <w:t xml:space="preserve"> </w:t>
      </w:r>
      <w:r w:rsidRPr="00295393">
        <w:rPr>
          <w:sz w:val="22"/>
          <w:szCs w:val="22"/>
        </w:rPr>
        <w:t>da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ABNT. Os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extintores deverão ser instalados conforme descrição</w:t>
      </w:r>
      <w:r w:rsidRPr="00295393">
        <w:rPr>
          <w:spacing w:val="66"/>
          <w:sz w:val="22"/>
          <w:szCs w:val="22"/>
        </w:rPr>
        <w:t xml:space="preserve"> </w:t>
      </w:r>
      <w:r w:rsidRPr="00295393">
        <w:rPr>
          <w:sz w:val="22"/>
          <w:szCs w:val="22"/>
        </w:rPr>
        <w:t>abaixo: A uma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altura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entre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0,20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1,60m,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considerando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borda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inferior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parte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superior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respectivamente, em local desobstruído de fácil acesso e visível, conforme planta do</w:t>
      </w:r>
      <w:r w:rsidRPr="00295393">
        <w:rPr>
          <w:spacing w:val="-64"/>
          <w:sz w:val="22"/>
          <w:szCs w:val="22"/>
        </w:rPr>
        <w:t xml:space="preserve"> </w:t>
      </w:r>
      <w:r w:rsidRPr="00295393">
        <w:rPr>
          <w:sz w:val="22"/>
          <w:szCs w:val="22"/>
        </w:rPr>
        <w:t>PPCI, fora de qualquer caixa de escada, fixado em suportes resistentes, com prazo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validade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manutenção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carga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hidrostática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atualizados,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que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estejam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preferencialmente localizados junto aos acessos principais, sinalizados por placas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fotoluminescentes, fixadas com fita dupla face, visíveis de qualquer parte do prédio,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que permaneçam protegidos contra intempéries e danos físicos em potencial. Os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extintores quando forem fixados em paredes ou colunas, seus suportes deverão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resistir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a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três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vezes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a massa total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do extintor.</w:t>
      </w:r>
    </w:p>
    <w:p w14:paraId="712CA21C" w14:textId="77777777" w:rsidR="009C00F9" w:rsidRPr="006D78D5" w:rsidRDefault="009C00F9" w:rsidP="009C00F9">
      <w:pPr>
        <w:pStyle w:val="Ttulo1"/>
        <w:numPr>
          <w:ilvl w:val="1"/>
          <w:numId w:val="1"/>
        </w:numPr>
        <w:tabs>
          <w:tab w:val="left" w:pos="895"/>
        </w:tabs>
        <w:ind w:hanging="433"/>
        <w:rPr>
          <w:sz w:val="28"/>
          <w:szCs w:val="28"/>
        </w:rPr>
      </w:pPr>
      <w:r w:rsidRPr="006D78D5">
        <w:rPr>
          <w:color w:val="auto"/>
          <w:sz w:val="28"/>
          <w:szCs w:val="28"/>
        </w:rPr>
        <w:t>Iluminação</w:t>
      </w:r>
      <w:r w:rsidRPr="006D78D5">
        <w:rPr>
          <w:color w:val="auto"/>
          <w:spacing w:val="-4"/>
          <w:sz w:val="28"/>
          <w:szCs w:val="28"/>
        </w:rPr>
        <w:t xml:space="preserve"> </w:t>
      </w:r>
      <w:r w:rsidRPr="006D78D5">
        <w:rPr>
          <w:color w:val="auto"/>
          <w:sz w:val="28"/>
          <w:szCs w:val="28"/>
        </w:rPr>
        <w:t>de Emergência</w:t>
      </w:r>
    </w:p>
    <w:p w14:paraId="5853F05A" w14:textId="77777777" w:rsidR="009C00F9" w:rsidRPr="00295393" w:rsidRDefault="009C00F9" w:rsidP="009C00F9">
      <w:pPr>
        <w:pStyle w:val="Corpodetexto"/>
        <w:spacing w:before="40" w:line="276" w:lineRule="auto"/>
        <w:ind w:right="114" w:firstLine="1134"/>
        <w:rPr>
          <w:sz w:val="22"/>
          <w:szCs w:val="22"/>
        </w:rPr>
      </w:pPr>
      <w:r w:rsidRPr="00295393">
        <w:rPr>
          <w:sz w:val="22"/>
          <w:szCs w:val="22"/>
        </w:rPr>
        <w:t>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sistema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iluminação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emergência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deverá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atender,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quanto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à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instalação e funcionamento, o prescrito na NBR 10.898. O sistema de iluminação 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emergência deverá ter autonomia mínima de funcionamento de 1 hora, deverá ser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composto por blocos autônomos, com potência de 2x8W, instalados a uma altura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máxima</w:t>
      </w:r>
      <w:r w:rsidRPr="00295393">
        <w:rPr>
          <w:spacing w:val="55"/>
          <w:sz w:val="22"/>
          <w:szCs w:val="22"/>
        </w:rPr>
        <w:t xml:space="preserve"> </w:t>
      </w:r>
      <w:r w:rsidRPr="00295393">
        <w:rPr>
          <w:sz w:val="22"/>
          <w:szCs w:val="22"/>
        </w:rPr>
        <w:t>de</w:t>
      </w:r>
      <w:r w:rsidRPr="00295393">
        <w:rPr>
          <w:spacing w:val="57"/>
          <w:sz w:val="22"/>
          <w:szCs w:val="22"/>
        </w:rPr>
        <w:t xml:space="preserve"> </w:t>
      </w:r>
      <w:r w:rsidRPr="00295393">
        <w:rPr>
          <w:sz w:val="22"/>
          <w:szCs w:val="22"/>
        </w:rPr>
        <w:t>3,75</w:t>
      </w:r>
      <w:r w:rsidRPr="00295393">
        <w:rPr>
          <w:spacing w:val="56"/>
          <w:sz w:val="22"/>
          <w:szCs w:val="22"/>
        </w:rPr>
        <w:t xml:space="preserve"> </w:t>
      </w:r>
      <w:r w:rsidRPr="00295393">
        <w:rPr>
          <w:sz w:val="22"/>
          <w:szCs w:val="22"/>
        </w:rPr>
        <w:t>do</w:t>
      </w:r>
      <w:r w:rsidRPr="00295393">
        <w:rPr>
          <w:spacing w:val="57"/>
          <w:sz w:val="22"/>
          <w:szCs w:val="22"/>
        </w:rPr>
        <w:t xml:space="preserve"> </w:t>
      </w:r>
      <w:r w:rsidRPr="00295393">
        <w:rPr>
          <w:sz w:val="22"/>
          <w:szCs w:val="22"/>
        </w:rPr>
        <w:t>piso</w:t>
      </w:r>
      <w:r w:rsidRPr="00295393">
        <w:rPr>
          <w:spacing w:val="56"/>
          <w:sz w:val="22"/>
          <w:szCs w:val="22"/>
        </w:rPr>
        <w:t xml:space="preserve"> </w:t>
      </w:r>
      <w:r w:rsidRPr="00295393">
        <w:rPr>
          <w:sz w:val="22"/>
          <w:szCs w:val="22"/>
        </w:rPr>
        <w:t>acabado,</w:t>
      </w:r>
      <w:r w:rsidRPr="00295393">
        <w:rPr>
          <w:spacing w:val="55"/>
          <w:sz w:val="22"/>
          <w:szCs w:val="22"/>
        </w:rPr>
        <w:t xml:space="preserve"> </w:t>
      </w:r>
      <w:r w:rsidRPr="00295393">
        <w:rPr>
          <w:sz w:val="22"/>
          <w:szCs w:val="22"/>
        </w:rPr>
        <w:t>devendo</w:t>
      </w:r>
      <w:r w:rsidRPr="00295393">
        <w:rPr>
          <w:spacing w:val="57"/>
          <w:sz w:val="22"/>
          <w:szCs w:val="22"/>
        </w:rPr>
        <w:t xml:space="preserve"> </w:t>
      </w:r>
      <w:r w:rsidRPr="00295393">
        <w:rPr>
          <w:sz w:val="22"/>
          <w:szCs w:val="22"/>
        </w:rPr>
        <w:t>seguir</w:t>
      </w:r>
      <w:r w:rsidRPr="00295393">
        <w:rPr>
          <w:spacing w:val="54"/>
          <w:sz w:val="22"/>
          <w:szCs w:val="22"/>
        </w:rPr>
        <w:t xml:space="preserve"> </w:t>
      </w:r>
      <w:r w:rsidRPr="00295393">
        <w:rPr>
          <w:sz w:val="22"/>
          <w:szCs w:val="22"/>
        </w:rPr>
        <w:t>o</w:t>
      </w:r>
      <w:r w:rsidRPr="00295393">
        <w:rPr>
          <w:spacing w:val="55"/>
          <w:sz w:val="22"/>
          <w:szCs w:val="22"/>
        </w:rPr>
        <w:t xml:space="preserve"> </w:t>
      </w:r>
      <w:r w:rsidRPr="00295393">
        <w:rPr>
          <w:sz w:val="22"/>
          <w:szCs w:val="22"/>
        </w:rPr>
        <w:t>especificado</w:t>
      </w:r>
      <w:r w:rsidRPr="00295393">
        <w:rPr>
          <w:spacing w:val="57"/>
          <w:sz w:val="22"/>
          <w:szCs w:val="22"/>
        </w:rPr>
        <w:t xml:space="preserve"> </w:t>
      </w:r>
      <w:r w:rsidRPr="00295393">
        <w:rPr>
          <w:sz w:val="22"/>
          <w:szCs w:val="22"/>
        </w:rPr>
        <w:t>no</w:t>
      </w:r>
      <w:r w:rsidRPr="00295393">
        <w:rPr>
          <w:spacing w:val="55"/>
          <w:sz w:val="22"/>
          <w:szCs w:val="22"/>
        </w:rPr>
        <w:t xml:space="preserve"> </w:t>
      </w:r>
      <w:r w:rsidRPr="00295393">
        <w:rPr>
          <w:sz w:val="22"/>
          <w:szCs w:val="22"/>
        </w:rPr>
        <w:t>projeto</w:t>
      </w:r>
      <w:r w:rsidRPr="00295393">
        <w:rPr>
          <w:spacing w:val="55"/>
          <w:sz w:val="22"/>
          <w:szCs w:val="22"/>
        </w:rPr>
        <w:t xml:space="preserve"> </w:t>
      </w:r>
      <w:r w:rsidRPr="00295393">
        <w:rPr>
          <w:sz w:val="22"/>
          <w:szCs w:val="22"/>
        </w:rPr>
        <w:t>de</w:t>
      </w:r>
      <w:r w:rsidRPr="00295393">
        <w:rPr>
          <w:spacing w:val="-64"/>
          <w:sz w:val="22"/>
          <w:szCs w:val="22"/>
        </w:rPr>
        <w:t xml:space="preserve"> </w:t>
      </w:r>
      <w:r w:rsidRPr="00295393">
        <w:rPr>
          <w:sz w:val="22"/>
          <w:szCs w:val="22"/>
        </w:rPr>
        <w:t>PPCI.</w:t>
      </w:r>
    </w:p>
    <w:p w14:paraId="273880FE" w14:textId="6EF57501" w:rsidR="009C00F9" w:rsidRPr="00295393" w:rsidRDefault="009C00F9" w:rsidP="009C00F9">
      <w:pPr>
        <w:pStyle w:val="Corpodetexto"/>
        <w:spacing w:before="2" w:line="276" w:lineRule="auto"/>
        <w:ind w:right="114" w:firstLine="1134"/>
        <w:rPr>
          <w:sz w:val="22"/>
          <w:szCs w:val="22"/>
        </w:rPr>
      </w:pPr>
      <w:r w:rsidRPr="00295393">
        <w:rPr>
          <w:sz w:val="22"/>
          <w:szCs w:val="22"/>
        </w:rPr>
        <w:t>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portas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saída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deverão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ser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sinalizados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por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placas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tipo</w:t>
      </w:r>
      <w:r w:rsidRPr="00295393">
        <w:rPr>
          <w:spacing w:val="-64"/>
          <w:sz w:val="22"/>
          <w:szCs w:val="22"/>
        </w:rPr>
        <w:t xml:space="preserve"> </w:t>
      </w:r>
      <w:r w:rsidRPr="00295393">
        <w:rPr>
          <w:sz w:val="22"/>
          <w:szCs w:val="22"/>
        </w:rPr>
        <w:t>fotoluminescentes,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conforme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especificados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pela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NBR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13434,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assim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como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os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extintores de incêndio e local de risco pontual. Toda a simbologia utilizada esta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normatizada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e constante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na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NBR14100.</w:t>
      </w:r>
    </w:p>
    <w:p w14:paraId="59968FE3" w14:textId="30C6242D" w:rsidR="00295393" w:rsidRDefault="00295393" w:rsidP="005A7497">
      <w:pPr>
        <w:pStyle w:val="Corpodetexto"/>
        <w:spacing w:before="2" w:line="276" w:lineRule="auto"/>
        <w:ind w:right="114"/>
        <w:rPr>
          <w:sz w:val="24"/>
          <w:szCs w:val="24"/>
        </w:rPr>
      </w:pPr>
    </w:p>
    <w:p w14:paraId="3C66A24C" w14:textId="486D102E" w:rsidR="005A7497" w:rsidRDefault="005A7497" w:rsidP="005A7497">
      <w:pPr>
        <w:pStyle w:val="Corpodetexto"/>
        <w:spacing w:before="2" w:line="276" w:lineRule="auto"/>
        <w:ind w:right="114"/>
        <w:rPr>
          <w:sz w:val="24"/>
          <w:szCs w:val="24"/>
        </w:rPr>
      </w:pPr>
    </w:p>
    <w:p w14:paraId="1B1294FF" w14:textId="727F252D" w:rsidR="005A7497" w:rsidRDefault="005A7497" w:rsidP="005A7497">
      <w:pPr>
        <w:pStyle w:val="Corpodetexto"/>
        <w:spacing w:before="2" w:line="276" w:lineRule="auto"/>
        <w:ind w:right="114"/>
        <w:rPr>
          <w:sz w:val="24"/>
          <w:szCs w:val="24"/>
        </w:rPr>
      </w:pPr>
      <w:r>
        <w:rPr>
          <w:sz w:val="24"/>
          <w:szCs w:val="24"/>
        </w:rPr>
        <w:t>]</w:t>
      </w:r>
    </w:p>
    <w:p w14:paraId="0965B789" w14:textId="77777777" w:rsidR="009C00F9" w:rsidRPr="006D78D5" w:rsidRDefault="009C00F9" w:rsidP="009C00F9">
      <w:pPr>
        <w:pStyle w:val="Ttulo1"/>
        <w:numPr>
          <w:ilvl w:val="0"/>
          <w:numId w:val="1"/>
        </w:numPr>
        <w:tabs>
          <w:tab w:val="left" w:pos="463"/>
        </w:tabs>
        <w:spacing w:before="97"/>
        <w:ind w:hanging="361"/>
        <w:rPr>
          <w:color w:val="auto"/>
          <w:sz w:val="24"/>
          <w:szCs w:val="24"/>
        </w:rPr>
      </w:pPr>
      <w:r w:rsidRPr="006D78D5">
        <w:rPr>
          <w:color w:val="auto"/>
          <w:sz w:val="24"/>
          <w:szCs w:val="24"/>
        </w:rPr>
        <w:lastRenderedPageBreak/>
        <w:t>SERVIÇOS</w:t>
      </w:r>
      <w:r w:rsidRPr="006D78D5">
        <w:rPr>
          <w:color w:val="auto"/>
          <w:spacing w:val="-3"/>
          <w:sz w:val="24"/>
          <w:szCs w:val="24"/>
        </w:rPr>
        <w:t xml:space="preserve"> </w:t>
      </w:r>
      <w:r w:rsidRPr="006D78D5">
        <w:rPr>
          <w:color w:val="auto"/>
          <w:sz w:val="24"/>
          <w:szCs w:val="24"/>
        </w:rPr>
        <w:t>FINAIS</w:t>
      </w:r>
      <w:r w:rsidRPr="006D78D5">
        <w:rPr>
          <w:color w:val="auto"/>
          <w:spacing w:val="-2"/>
          <w:sz w:val="24"/>
          <w:szCs w:val="24"/>
        </w:rPr>
        <w:t xml:space="preserve"> </w:t>
      </w:r>
      <w:r w:rsidRPr="006D78D5">
        <w:rPr>
          <w:color w:val="auto"/>
          <w:sz w:val="24"/>
          <w:szCs w:val="24"/>
        </w:rPr>
        <w:t>E</w:t>
      </w:r>
      <w:r w:rsidRPr="006D78D5">
        <w:rPr>
          <w:color w:val="auto"/>
          <w:spacing w:val="-3"/>
          <w:sz w:val="24"/>
          <w:szCs w:val="24"/>
        </w:rPr>
        <w:t xml:space="preserve"> </w:t>
      </w:r>
      <w:r w:rsidRPr="006D78D5">
        <w:rPr>
          <w:color w:val="auto"/>
          <w:sz w:val="24"/>
          <w:szCs w:val="24"/>
        </w:rPr>
        <w:t>EVENTUAIS</w:t>
      </w:r>
    </w:p>
    <w:p w14:paraId="66BD023D" w14:textId="77777777" w:rsidR="009C00F9" w:rsidRPr="006D78D5" w:rsidRDefault="009C00F9" w:rsidP="009C00F9">
      <w:pPr>
        <w:pStyle w:val="PargrafodaLista"/>
        <w:numPr>
          <w:ilvl w:val="1"/>
          <w:numId w:val="1"/>
        </w:numPr>
        <w:tabs>
          <w:tab w:val="left" w:pos="895"/>
        </w:tabs>
        <w:ind w:hanging="433"/>
        <w:rPr>
          <w:rFonts w:asciiTheme="majorHAnsi" w:hAnsiTheme="majorHAnsi"/>
          <w:bCs/>
          <w:sz w:val="28"/>
          <w:szCs w:val="28"/>
        </w:rPr>
      </w:pPr>
      <w:r w:rsidRPr="006D78D5">
        <w:rPr>
          <w:rFonts w:asciiTheme="majorHAnsi" w:hAnsiTheme="majorHAnsi"/>
          <w:bCs/>
          <w:sz w:val="28"/>
          <w:szCs w:val="28"/>
        </w:rPr>
        <w:t>Limpeza</w:t>
      </w:r>
      <w:r w:rsidRPr="006D78D5">
        <w:rPr>
          <w:rFonts w:asciiTheme="majorHAnsi" w:hAnsiTheme="majorHAnsi"/>
          <w:bCs/>
          <w:spacing w:val="-2"/>
          <w:sz w:val="28"/>
          <w:szCs w:val="28"/>
        </w:rPr>
        <w:t xml:space="preserve"> </w:t>
      </w:r>
      <w:r w:rsidRPr="006D78D5">
        <w:rPr>
          <w:rFonts w:asciiTheme="majorHAnsi" w:hAnsiTheme="majorHAnsi"/>
          <w:bCs/>
          <w:sz w:val="28"/>
          <w:szCs w:val="28"/>
        </w:rPr>
        <w:t>Final</w:t>
      </w:r>
    </w:p>
    <w:p w14:paraId="7C0BC6C2" w14:textId="77777777" w:rsidR="009C00F9" w:rsidRPr="00295393" w:rsidRDefault="009C00F9" w:rsidP="009C00F9">
      <w:pPr>
        <w:pStyle w:val="Corpodetexto"/>
        <w:spacing w:before="42" w:line="276" w:lineRule="auto"/>
        <w:ind w:right="108" w:firstLine="1134"/>
        <w:rPr>
          <w:sz w:val="22"/>
          <w:szCs w:val="22"/>
        </w:rPr>
      </w:pPr>
      <w:r w:rsidRPr="00295393">
        <w:rPr>
          <w:sz w:val="22"/>
          <w:szCs w:val="22"/>
        </w:rPr>
        <w:t>Todas as pavimentações, revestimentos, etc., serão limpos, tendo-se 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cuidado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para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que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outras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partes</w:t>
      </w:r>
      <w:r w:rsidRPr="00295393">
        <w:rPr>
          <w:spacing w:val="-2"/>
          <w:sz w:val="22"/>
          <w:szCs w:val="22"/>
        </w:rPr>
        <w:t xml:space="preserve"> </w:t>
      </w:r>
      <w:r w:rsidRPr="00295393">
        <w:rPr>
          <w:sz w:val="22"/>
          <w:szCs w:val="22"/>
        </w:rPr>
        <w:t>da obra não sejam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danificadas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por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este serviço.</w:t>
      </w:r>
    </w:p>
    <w:p w14:paraId="060F816A" w14:textId="77777777" w:rsidR="009C00F9" w:rsidRPr="006D78D5" w:rsidRDefault="009C00F9" w:rsidP="009C00F9">
      <w:pPr>
        <w:pStyle w:val="Ttulo1"/>
        <w:numPr>
          <w:ilvl w:val="1"/>
          <w:numId w:val="1"/>
        </w:numPr>
        <w:tabs>
          <w:tab w:val="left" w:pos="895"/>
        </w:tabs>
        <w:spacing w:before="1"/>
        <w:ind w:hanging="433"/>
        <w:rPr>
          <w:color w:val="auto"/>
          <w:sz w:val="28"/>
          <w:szCs w:val="28"/>
        </w:rPr>
      </w:pPr>
      <w:r w:rsidRPr="006D78D5">
        <w:rPr>
          <w:color w:val="auto"/>
          <w:sz w:val="28"/>
          <w:szCs w:val="28"/>
        </w:rPr>
        <w:t>Arremates</w:t>
      </w:r>
      <w:r w:rsidRPr="006D78D5">
        <w:rPr>
          <w:color w:val="auto"/>
          <w:spacing w:val="-3"/>
          <w:sz w:val="28"/>
          <w:szCs w:val="28"/>
        </w:rPr>
        <w:t xml:space="preserve"> </w:t>
      </w:r>
      <w:r w:rsidRPr="006D78D5">
        <w:rPr>
          <w:color w:val="auto"/>
          <w:sz w:val="28"/>
          <w:szCs w:val="28"/>
        </w:rPr>
        <w:t>Finais</w:t>
      </w:r>
      <w:r w:rsidRPr="006D78D5">
        <w:rPr>
          <w:color w:val="auto"/>
          <w:spacing w:val="1"/>
          <w:sz w:val="28"/>
          <w:szCs w:val="28"/>
        </w:rPr>
        <w:t xml:space="preserve"> </w:t>
      </w:r>
      <w:r w:rsidRPr="006D78D5">
        <w:rPr>
          <w:color w:val="auto"/>
          <w:sz w:val="28"/>
          <w:szCs w:val="28"/>
        </w:rPr>
        <w:t>e</w:t>
      </w:r>
      <w:r w:rsidRPr="006D78D5">
        <w:rPr>
          <w:color w:val="auto"/>
          <w:spacing w:val="-3"/>
          <w:sz w:val="28"/>
          <w:szCs w:val="28"/>
        </w:rPr>
        <w:t xml:space="preserve"> </w:t>
      </w:r>
      <w:r w:rsidRPr="006D78D5">
        <w:rPr>
          <w:color w:val="auto"/>
          <w:sz w:val="28"/>
          <w:szCs w:val="28"/>
        </w:rPr>
        <w:t>Retoques</w:t>
      </w:r>
    </w:p>
    <w:p w14:paraId="1BE46B7E" w14:textId="77777777" w:rsidR="009C00F9" w:rsidRPr="00295393" w:rsidRDefault="009C00F9" w:rsidP="009C00F9">
      <w:pPr>
        <w:pStyle w:val="Corpodetexto"/>
        <w:spacing w:before="39" w:line="276" w:lineRule="auto"/>
        <w:ind w:right="114" w:firstLine="1134"/>
        <w:rPr>
          <w:sz w:val="22"/>
          <w:szCs w:val="22"/>
        </w:rPr>
      </w:pPr>
      <w:r w:rsidRPr="00295393">
        <w:rPr>
          <w:sz w:val="22"/>
          <w:szCs w:val="22"/>
        </w:rPr>
        <w:t>Após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limpeza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serão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feitos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todos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os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pequenos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arremates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finais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retoques</w:t>
      </w:r>
      <w:r w:rsidRPr="00295393">
        <w:rPr>
          <w:spacing w:val="-2"/>
          <w:sz w:val="22"/>
          <w:szCs w:val="22"/>
        </w:rPr>
        <w:t xml:space="preserve"> </w:t>
      </w:r>
      <w:r w:rsidRPr="00295393">
        <w:rPr>
          <w:sz w:val="22"/>
          <w:szCs w:val="22"/>
        </w:rPr>
        <w:t>que forem necessários.</w:t>
      </w:r>
    </w:p>
    <w:p w14:paraId="079983AC" w14:textId="77777777" w:rsidR="009C00F9" w:rsidRPr="006D78D5" w:rsidRDefault="009C00F9" w:rsidP="009C00F9">
      <w:pPr>
        <w:pStyle w:val="Ttulo1"/>
        <w:numPr>
          <w:ilvl w:val="1"/>
          <w:numId w:val="1"/>
        </w:numPr>
        <w:tabs>
          <w:tab w:val="left" w:pos="895"/>
        </w:tabs>
        <w:ind w:hanging="433"/>
        <w:rPr>
          <w:color w:val="auto"/>
          <w:sz w:val="28"/>
          <w:szCs w:val="28"/>
        </w:rPr>
      </w:pPr>
      <w:r w:rsidRPr="006D78D5">
        <w:rPr>
          <w:color w:val="auto"/>
          <w:sz w:val="28"/>
          <w:szCs w:val="28"/>
        </w:rPr>
        <w:t>Teste</w:t>
      </w:r>
      <w:r w:rsidRPr="006D78D5">
        <w:rPr>
          <w:color w:val="auto"/>
          <w:spacing w:val="-2"/>
          <w:sz w:val="28"/>
          <w:szCs w:val="28"/>
        </w:rPr>
        <w:t xml:space="preserve"> </w:t>
      </w:r>
      <w:r w:rsidRPr="006D78D5">
        <w:rPr>
          <w:color w:val="auto"/>
          <w:sz w:val="28"/>
          <w:szCs w:val="28"/>
        </w:rPr>
        <w:t>de</w:t>
      </w:r>
      <w:r w:rsidRPr="006D78D5">
        <w:rPr>
          <w:color w:val="auto"/>
          <w:spacing w:val="-2"/>
          <w:sz w:val="28"/>
          <w:szCs w:val="28"/>
        </w:rPr>
        <w:t xml:space="preserve"> </w:t>
      </w:r>
      <w:r w:rsidRPr="006D78D5">
        <w:rPr>
          <w:color w:val="auto"/>
          <w:sz w:val="28"/>
          <w:szCs w:val="28"/>
        </w:rPr>
        <w:t>Funcionamento</w:t>
      </w:r>
      <w:r w:rsidRPr="006D78D5">
        <w:rPr>
          <w:color w:val="auto"/>
          <w:spacing w:val="-1"/>
          <w:sz w:val="28"/>
          <w:szCs w:val="28"/>
        </w:rPr>
        <w:t xml:space="preserve"> </w:t>
      </w:r>
      <w:r w:rsidRPr="006D78D5">
        <w:rPr>
          <w:color w:val="auto"/>
          <w:sz w:val="28"/>
          <w:szCs w:val="28"/>
        </w:rPr>
        <w:t>e</w:t>
      </w:r>
      <w:r w:rsidRPr="006D78D5">
        <w:rPr>
          <w:color w:val="auto"/>
          <w:spacing w:val="-3"/>
          <w:sz w:val="28"/>
          <w:szCs w:val="28"/>
        </w:rPr>
        <w:t xml:space="preserve"> </w:t>
      </w:r>
      <w:r w:rsidRPr="006D78D5">
        <w:rPr>
          <w:color w:val="auto"/>
          <w:sz w:val="28"/>
          <w:szCs w:val="28"/>
        </w:rPr>
        <w:t>Verificação</w:t>
      </w:r>
      <w:r w:rsidRPr="006D78D5">
        <w:rPr>
          <w:color w:val="auto"/>
          <w:spacing w:val="-2"/>
          <w:sz w:val="28"/>
          <w:szCs w:val="28"/>
        </w:rPr>
        <w:t xml:space="preserve"> </w:t>
      </w:r>
      <w:r w:rsidRPr="006D78D5">
        <w:rPr>
          <w:color w:val="auto"/>
          <w:sz w:val="28"/>
          <w:szCs w:val="28"/>
        </w:rPr>
        <w:t>Final</w:t>
      </w:r>
    </w:p>
    <w:p w14:paraId="275D063F" w14:textId="77777777" w:rsidR="009C00F9" w:rsidRPr="00295393" w:rsidRDefault="009C00F9" w:rsidP="009C00F9">
      <w:pPr>
        <w:pStyle w:val="Corpodetexto"/>
        <w:spacing w:before="42" w:line="276" w:lineRule="auto"/>
        <w:ind w:right="108" w:firstLine="1134"/>
        <w:rPr>
          <w:sz w:val="22"/>
          <w:szCs w:val="22"/>
        </w:rPr>
      </w:pPr>
      <w:r w:rsidRPr="00295393">
        <w:rPr>
          <w:sz w:val="22"/>
          <w:szCs w:val="22"/>
        </w:rPr>
        <w:t>O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Executante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verificará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cuidadosamente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perfeitas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condições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funcionamento e segurança de todas as instalações, ferragens e etc., o que deve ser</w:t>
      </w:r>
      <w:r w:rsidRPr="00295393">
        <w:rPr>
          <w:spacing w:val="-64"/>
          <w:sz w:val="22"/>
          <w:szCs w:val="22"/>
        </w:rPr>
        <w:t xml:space="preserve"> </w:t>
      </w:r>
      <w:r w:rsidRPr="00295393">
        <w:rPr>
          <w:sz w:val="22"/>
          <w:szCs w:val="22"/>
        </w:rPr>
        <w:t>aprovado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pelo Fiscal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da obra.</w:t>
      </w:r>
    </w:p>
    <w:p w14:paraId="4FA155A8" w14:textId="77777777" w:rsidR="009C00F9" w:rsidRPr="006D78D5" w:rsidRDefault="009C00F9" w:rsidP="009C00F9">
      <w:pPr>
        <w:pStyle w:val="Ttulo1"/>
        <w:numPr>
          <w:ilvl w:val="1"/>
          <w:numId w:val="1"/>
        </w:numPr>
        <w:tabs>
          <w:tab w:val="left" w:pos="895"/>
        </w:tabs>
        <w:ind w:hanging="433"/>
        <w:rPr>
          <w:color w:val="auto"/>
          <w:sz w:val="28"/>
          <w:szCs w:val="28"/>
        </w:rPr>
      </w:pPr>
      <w:r w:rsidRPr="006D78D5">
        <w:rPr>
          <w:color w:val="auto"/>
          <w:sz w:val="28"/>
          <w:szCs w:val="28"/>
        </w:rPr>
        <w:t>Desmontagem</w:t>
      </w:r>
      <w:r w:rsidRPr="006D78D5">
        <w:rPr>
          <w:color w:val="auto"/>
          <w:spacing w:val="-2"/>
          <w:sz w:val="28"/>
          <w:szCs w:val="28"/>
        </w:rPr>
        <w:t xml:space="preserve"> </w:t>
      </w:r>
      <w:r w:rsidRPr="006D78D5">
        <w:rPr>
          <w:color w:val="auto"/>
          <w:sz w:val="28"/>
          <w:szCs w:val="28"/>
        </w:rPr>
        <w:t>das</w:t>
      </w:r>
      <w:r w:rsidRPr="006D78D5">
        <w:rPr>
          <w:color w:val="auto"/>
          <w:spacing w:val="-2"/>
          <w:sz w:val="28"/>
          <w:szCs w:val="28"/>
        </w:rPr>
        <w:t xml:space="preserve"> </w:t>
      </w:r>
      <w:r w:rsidRPr="006D78D5">
        <w:rPr>
          <w:color w:val="auto"/>
          <w:sz w:val="28"/>
          <w:szCs w:val="28"/>
        </w:rPr>
        <w:t>Instalações</w:t>
      </w:r>
    </w:p>
    <w:p w14:paraId="7B5FF368" w14:textId="77777777" w:rsidR="009C00F9" w:rsidRPr="00295393" w:rsidRDefault="009C00F9" w:rsidP="009C00F9">
      <w:pPr>
        <w:pStyle w:val="Corpodetexto"/>
        <w:spacing w:before="40" w:line="276" w:lineRule="auto"/>
        <w:ind w:right="113" w:firstLine="1134"/>
        <w:rPr>
          <w:sz w:val="22"/>
          <w:szCs w:val="22"/>
        </w:rPr>
      </w:pPr>
      <w:r w:rsidRPr="00295393">
        <w:rPr>
          <w:sz w:val="22"/>
          <w:szCs w:val="22"/>
        </w:rPr>
        <w:t>Concluídos os serviços, o canteiro será desativado, devendo ser feita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imediatamente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retirada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das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máquinas,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equipamentos,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restos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materiais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de</w:t>
      </w:r>
      <w:r w:rsidRPr="00295393">
        <w:rPr>
          <w:spacing w:val="1"/>
          <w:sz w:val="22"/>
          <w:szCs w:val="22"/>
        </w:rPr>
        <w:t xml:space="preserve"> </w:t>
      </w:r>
      <w:r w:rsidRPr="00295393">
        <w:rPr>
          <w:sz w:val="22"/>
          <w:szCs w:val="22"/>
        </w:rPr>
        <w:t>propriedade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do Executante e entulhos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em geral.</w:t>
      </w:r>
    </w:p>
    <w:p w14:paraId="330DF120" w14:textId="6C35BD75" w:rsidR="009C00F9" w:rsidRPr="00295393" w:rsidRDefault="009C00F9" w:rsidP="00295393">
      <w:pPr>
        <w:pStyle w:val="Corpodetexto"/>
        <w:spacing w:before="2"/>
        <w:ind w:left="1236"/>
        <w:rPr>
          <w:sz w:val="22"/>
          <w:szCs w:val="22"/>
        </w:rPr>
      </w:pPr>
      <w:r w:rsidRPr="00295393">
        <w:rPr>
          <w:sz w:val="22"/>
          <w:szCs w:val="22"/>
        </w:rPr>
        <w:t>A</w:t>
      </w:r>
      <w:r w:rsidRPr="00295393">
        <w:rPr>
          <w:spacing w:val="41"/>
          <w:sz w:val="22"/>
          <w:szCs w:val="22"/>
        </w:rPr>
        <w:t xml:space="preserve"> </w:t>
      </w:r>
      <w:r w:rsidRPr="00295393">
        <w:rPr>
          <w:sz w:val="22"/>
          <w:szCs w:val="22"/>
        </w:rPr>
        <w:t>área</w:t>
      </w:r>
      <w:r w:rsidRPr="00295393">
        <w:rPr>
          <w:spacing w:val="40"/>
          <w:sz w:val="22"/>
          <w:szCs w:val="22"/>
        </w:rPr>
        <w:t xml:space="preserve"> </w:t>
      </w:r>
      <w:r w:rsidRPr="00295393">
        <w:rPr>
          <w:sz w:val="22"/>
          <w:szCs w:val="22"/>
        </w:rPr>
        <w:t>deverá</w:t>
      </w:r>
      <w:r w:rsidRPr="00295393">
        <w:rPr>
          <w:spacing w:val="42"/>
          <w:sz w:val="22"/>
          <w:szCs w:val="22"/>
        </w:rPr>
        <w:t xml:space="preserve"> </w:t>
      </w:r>
      <w:r w:rsidRPr="00295393">
        <w:rPr>
          <w:sz w:val="22"/>
          <w:szCs w:val="22"/>
        </w:rPr>
        <w:t>ser</w:t>
      </w:r>
      <w:r w:rsidRPr="00295393">
        <w:rPr>
          <w:spacing w:val="40"/>
          <w:sz w:val="22"/>
          <w:szCs w:val="22"/>
        </w:rPr>
        <w:t xml:space="preserve"> </w:t>
      </w:r>
      <w:r w:rsidRPr="00295393">
        <w:rPr>
          <w:sz w:val="22"/>
          <w:szCs w:val="22"/>
        </w:rPr>
        <w:t>deixada</w:t>
      </w:r>
      <w:r w:rsidRPr="00295393">
        <w:rPr>
          <w:spacing w:val="39"/>
          <w:sz w:val="22"/>
          <w:szCs w:val="22"/>
        </w:rPr>
        <w:t xml:space="preserve"> </w:t>
      </w:r>
      <w:r w:rsidRPr="00295393">
        <w:rPr>
          <w:sz w:val="22"/>
          <w:szCs w:val="22"/>
        </w:rPr>
        <w:t>perfeitamente</w:t>
      </w:r>
      <w:r w:rsidRPr="00295393">
        <w:rPr>
          <w:spacing w:val="42"/>
          <w:sz w:val="22"/>
          <w:szCs w:val="22"/>
        </w:rPr>
        <w:t xml:space="preserve"> </w:t>
      </w:r>
      <w:r w:rsidRPr="00295393">
        <w:rPr>
          <w:sz w:val="22"/>
          <w:szCs w:val="22"/>
        </w:rPr>
        <w:t>limpa</w:t>
      </w:r>
      <w:r w:rsidRPr="00295393">
        <w:rPr>
          <w:spacing w:val="44"/>
          <w:sz w:val="22"/>
          <w:szCs w:val="22"/>
        </w:rPr>
        <w:t xml:space="preserve"> </w:t>
      </w:r>
      <w:r w:rsidRPr="00295393">
        <w:rPr>
          <w:sz w:val="22"/>
          <w:szCs w:val="22"/>
        </w:rPr>
        <w:t>e</w:t>
      </w:r>
      <w:r w:rsidRPr="00295393">
        <w:rPr>
          <w:spacing w:val="40"/>
          <w:sz w:val="22"/>
          <w:szCs w:val="22"/>
        </w:rPr>
        <w:t xml:space="preserve"> </w:t>
      </w:r>
      <w:r w:rsidRPr="00295393">
        <w:rPr>
          <w:sz w:val="22"/>
          <w:szCs w:val="22"/>
        </w:rPr>
        <w:t>em</w:t>
      </w:r>
      <w:r w:rsidRPr="00295393">
        <w:rPr>
          <w:spacing w:val="40"/>
          <w:sz w:val="22"/>
          <w:szCs w:val="22"/>
        </w:rPr>
        <w:t xml:space="preserve"> </w:t>
      </w:r>
      <w:r w:rsidRPr="00295393">
        <w:rPr>
          <w:sz w:val="22"/>
          <w:szCs w:val="22"/>
        </w:rPr>
        <w:t>condições</w:t>
      </w:r>
      <w:r w:rsidRPr="00295393">
        <w:rPr>
          <w:spacing w:val="40"/>
          <w:sz w:val="22"/>
          <w:szCs w:val="22"/>
        </w:rPr>
        <w:t xml:space="preserve"> </w:t>
      </w:r>
      <w:r w:rsidRPr="00295393">
        <w:rPr>
          <w:sz w:val="22"/>
          <w:szCs w:val="22"/>
        </w:rPr>
        <w:t>de</w:t>
      </w:r>
      <w:r w:rsidRPr="00295393">
        <w:rPr>
          <w:spacing w:val="43"/>
          <w:sz w:val="22"/>
          <w:szCs w:val="22"/>
        </w:rPr>
        <w:t xml:space="preserve"> </w:t>
      </w:r>
      <w:r w:rsidRPr="00295393">
        <w:rPr>
          <w:sz w:val="22"/>
          <w:szCs w:val="22"/>
        </w:rPr>
        <w:t>ser</w:t>
      </w:r>
      <w:r w:rsidR="00295393" w:rsidRPr="00295393">
        <w:rPr>
          <w:sz w:val="22"/>
          <w:szCs w:val="22"/>
        </w:rPr>
        <w:t xml:space="preserve"> </w:t>
      </w:r>
      <w:r w:rsidRPr="00295393">
        <w:rPr>
          <w:sz w:val="22"/>
          <w:szCs w:val="22"/>
        </w:rPr>
        <w:t>utilizada.</w:t>
      </w:r>
    </w:p>
    <w:p w14:paraId="38E83A2F" w14:textId="77777777" w:rsidR="009C00F9" w:rsidRDefault="009C00F9" w:rsidP="009C00F9">
      <w:pPr>
        <w:pStyle w:val="Corpodetexto"/>
        <w:spacing w:before="3"/>
        <w:rPr>
          <w:sz w:val="31"/>
        </w:rPr>
      </w:pPr>
    </w:p>
    <w:p w14:paraId="400CE395" w14:textId="77777777" w:rsidR="009C00F9" w:rsidRPr="006D78D5" w:rsidRDefault="009C00F9" w:rsidP="009C00F9">
      <w:pPr>
        <w:pStyle w:val="Ttulo1"/>
        <w:numPr>
          <w:ilvl w:val="1"/>
          <w:numId w:val="1"/>
        </w:numPr>
        <w:tabs>
          <w:tab w:val="left" w:pos="895"/>
        </w:tabs>
        <w:spacing w:before="1"/>
        <w:ind w:hanging="433"/>
        <w:rPr>
          <w:color w:val="auto"/>
          <w:sz w:val="28"/>
          <w:szCs w:val="28"/>
        </w:rPr>
      </w:pPr>
      <w:r w:rsidRPr="006D78D5">
        <w:rPr>
          <w:color w:val="auto"/>
          <w:sz w:val="28"/>
          <w:szCs w:val="28"/>
        </w:rPr>
        <w:t>Remoção</w:t>
      </w:r>
      <w:r w:rsidRPr="006D78D5">
        <w:rPr>
          <w:color w:val="auto"/>
          <w:spacing w:val="-3"/>
          <w:sz w:val="28"/>
          <w:szCs w:val="28"/>
        </w:rPr>
        <w:t xml:space="preserve"> </w:t>
      </w:r>
      <w:r w:rsidRPr="006D78D5">
        <w:rPr>
          <w:color w:val="auto"/>
          <w:sz w:val="28"/>
          <w:szCs w:val="28"/>
        </w:rPr>
        <w:t>Final</w:t>
      </w:r>
      <w:r w:rsidRPr="006D78D5">
        <w:rPr>
          <w:color w:val="auto"/>
          <w:spacing w:val="-2"/>
          <w:sz w:val="28"/>
          <w:szCs w:val="28"/>
        </w:rPr>
        <w:t xml:space="preserve"> </w:t>
      </w:r>
      <w:r w:rsidRPr="006D78D5">
        <w:rPr>
          <w:color w:val="auto"/>
          <w:sz w:val="28"/>
          <w:szCs w:val="28"/>
        </w:rPr>
        <w:t>do</w:t>
      </w:r>
      <w:r w:rsidRPr="006D78D5">
        <w:rPr>
          <w:color w:val="auto"/>
          <w:spacing w:val="-3"/>
          <w:sz w:val="28"/>
          <w:szCs w:val="28"/>
        </w:rPr>
        <w:t xml:space="preserve"> </w:t>
      </w:r>
      <w:r w:rsidRPr="006D78D5">
        <w:rPr>
          <w:color w:val="auto"/>
          <w:sz w:val="28"/>
          <w:szCs w:val="28"/>
        </w:rPr>
        <w:t>Entulho</w:t>
      </w:r>
    </w:p>
    <w:p w14:paraId="4983A20C" w14:textId="77777777" w:rsidR="009C00F9" w:rsidRPr="00295393" w:rsidRDefault="009C00F9" w:rsidP="009C00F9">
      <w:pPr>
        <w:pStyle w:val="Corpodetexto"/>
        <w:spacing w:before="40" w:line="276" w:lineRule="auto"/>
        <w:ind w:firstLine="1134"/>
        <w:rPr>
          <w:sz w:val="22"/>
          <w:szCs w:val="22"/>
        </w:rPr>
      </w:pPr>
      <w:r w:rsidRPr="00295393">
        <w:rPr>
          <w:sz w:val="22"/>
          <w:szCs w:val="22"/>
        </w:rPr>
        <w:t>Serão</w:t>
      </w:r>
      <w:r w:rsidRPr="00295393">
        <w:rPr>
          <w:spacing w:val="7"/>
          <w:sz w:val="22"/>
          <w:szCs w:val="22"/>
        </w:rPr>
        <w:t xml:space="preserve"> </w:t>
      </w:r>
      <w:r w:rsidRPr="00295393">
        <w:rPr>
          <w:sz w:val="22"/>
          <w:szCs w:val="22"/>
        </w:rPr>
        <w:t>cuidadosamente</w:t>
      </w:r>
      <w:r w:rsidRPr="00295393">
        <w:rPr>
          <w:spacing w:val="7"/>
          <w:sz w:val="22"/>
          <w:szCs w:val="22"/>
        </w:rPr>
        <w:t xml:space="preserve"> </w:t>
      </w:r>
      <w:r w:rsidRPr="00295393">
        <w:rPr>
          <w:sz w:val="22"/>
          <w:szCs w:val="22"/>
        </w:rPr>
        <w:t>limpos</w:t>
      </w:r>
      <w:r w:rsidRPr="00295393">
        <w:rPr>
          <w:spacing w:val="7"/>
          <w:sz w:val="22"/>
          <w:szCs w:val="22"/>
        </w:rPr>
        <w:t xml:space="preserve"> </w:t>
      </w:r>
      <w:r w:rsidRPr="00295393">
        <w:rPr>
          <w:sz w:val="22"/>
          <w:szCs w:val="22"/>
        </w:rPr>
        <w:t>e</w:t>
      </w:r>
      <w:r w:rsidRPr="00295393">
        <w:rPr>
          <w:spacing w:val="7"/>
          <w:sz w:val="22"/>
          <w:szCs w:val="22"/>
        </w:rPr>
        <w:t xml:space="preserve"> </w:t>
      </w:r>
      <w:r w:rsidRPr="00295393">
        <w:rPr>
          <w:sz w:val="22"/>
          <w:szCs w:val="22"/>
        </w:rPr>
        <w:t>varridos</w:t>
      </w:r>
      <w:r w:rsidRPr="00295393">
        <w:rPr>
          <w:spacing w:val="7"/>
          <w:sz w:val="22"/>
          <w:szCs w:val="22"/>
        </w:rPr>
        <w:t xml:space="preserve"> </w:t>
      </w:r>
      <w:r w:rsidRPr="00295393">
        <w:rPr>
          <w:sz w:val="22"/>
          <w:szCs w:val="22"/>
        </w:rPr>
        <w:t>todos</w:t>
      </w:r>
      <w:r w:rsidRPr="00295393">
        <w:rPr>
          <w:spacing w:val="5"/>
          <w:sz w:val="22"/>
          <w:szCs w:val="22"/>
        </w:rPr>
        <w:t xml:space="preserve"> </w:t>
      </w:r>
      <w:r w:rsidRPr="00295393">
        <w:rPr>
          <w:sz w:val="22"/>
          <w:szCs w:val="22"/>
        </w:rPr>
        <w:t>os</w:t>
      </w:r>
      <w:r w:rsidRPr="00295393">
        <w:rPr>
          <w:spacing w:val="7"/>
          <w:sz w:val="22"/>
          <w:szCs w:val="22"/>
        </w:rPr>
        <w:t xml:space="preserve"> </w:t>
      </w:r>
      <w:r w:rsidRPr="00295393">
        <w:rPr>
          <w:sz w:val="22"/>
          <w:szCs w:val="22"/>
        </w:rPr>
        <w:t>acessos</w:t>
      </w:r>
      <w:r w:rsidRPr="00295393">
        <w:rPr>
          <w:spacing w:val="7"/>
          <w:sz w:val="22"/>
          <w:szCs w:val="22"/>
        </w:rPr>
        <w:t xml:space="preserve"> </w:t>
      </w:r>
      <w:r w:rsidRPr="00295393">
        <w:rPr>
          <w:sz w:val="22"/>
          <w:szCs w:val="22"/>
        </w:rPr>
        <w:t>às</w:t>
      </w:r>
      <w:r w:rsidRPr="00295393">
        <w:rPr>
          <w:spacing w:val="7"/>
          <w:sz w:val="22"/>
          <w:szCs w:val="22"/>
        </w:rPr>
        <w:t xml:space="preserve"> </w:t>
      </w:r>
      <w:r w:rsidRPr="00295393">
        <w:rPr>
          <w:sz w:val="22"/>
          <w:szCs w:val="22"/>
        </w:rPr>
        <w:t>áreas</w:t>
      </w:r>
      <w:r w:rsidRPr="00295393">
        <w:rPr>
          <w:spacing w:val="-64"/>
          <w:sz w:val="22"/>
          <w:szCs w:val="22"/>
        </w:rPr>
        <w:t xml:space="preserve"> </w:t>
      </w:r>
      <w:r w:rsidRPr="00295393">
        <w:rPr>
          <w:sz w:val="22"/>
          <w:szCs w:val="22"/>
        </w:rPr>
        <w:t>cobertas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e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descobertas do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prédio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e removido todo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o entulho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de</w:t>
      </w:r>
      <w:r w:rsidRPr="00295393">
        <w:rPr>
          <w:spacing w:val="-1"/>
          <w:sz w:val="22"/>
          <w:szCs w:val="22"/>
        </w:rPr>
        <w:t xml:space="preserve"> </w:t>
      </w:r>
      <w:r w:rsidRPr="00295393">
        <w:rPr>
          <w:sz w:val="22"/>
          <w:szCs w:val="22"/>
        </w:rPr>
        <w:t>obra existente.</w:t>
      </w:r>
    </w:p>
    <w:p w14:paraId="59EC74CF" w14:textId="77777777" w:rsidR="009C00F9" w:rsidRDefault="009C00F9" w:rsidP="009C00F9">
      <w:pPr>
        <w:pStyle w:val="Corpodetexto"/>
        <w:rPr>
          <w:sz w:val="20"/>
        </w:rPr>
      </w:pPr>
    </w:p>
    <w:p w14:paraId="6102E64B" w14:textId="47E00A15" w:rsidR="00BE0785" w:rsidRDefault="00BE0785" w:rsidP="006D78D5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Tunas</w:t>
      </w:r>
      <w:r w:rsidR="008212BD" w:rsidRPr="00B71780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3527F7">
        <w:rPr>
          <w:rFonts w:ascii="Times New Roman" w:hAnsi="Times New Roman"/>
          <w:sz w:val="24"/>
          <w:szCs w:val="24"/>
          <w:lang w:eastAsia="pt-BR"/>
        </w:rPr>
        <w:t>1</w:t>
      </w:r>
      <w:r w:rsidR="006D78D5">
        <w:rPr>
          <w:rFonts w:ascii="Times New Roman" w:hAnsi="Times New Roman"/>
          <w:sz w:val="24"/>
          <w:szCs w:val="24"/>
          <w:lang w:eastAsia="pt-BR"/>
        </w:rPr>
        <w:t>1</w:t>
      </w:r>
      <w:r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6D78D5">
        <w:rPr>
          <w:rFonts w:ascii="Times New Roman" w:hAnsi="Times New Roman"/>
          <w:sz w:val="24"/>
          <w:szCs w:val="24"/>
          <w:lang w:eastAsia="pt-BR"/>
        </w:rPr>
        <w:t>novembro</w:t>
      </w:r>
      <w:r>
        <w:rPr>
          <w:rFonts w:ascii="Times New Roman" w:hAnsi="Times New Roman"/>
          <w:sz w:val="24"/>
          <w:szCs w:val="24"/>
          <w:lang w:eastAsia="pt-BR"/>
        </w:rPr>
        <w:t xml:space="preserve"> de 202</w:t>
      </w:r>
      <w:r w:rsidR="003527F7">
        <w:rPr>
          <w:rFonts w:ascii="Times New Roman" w:hAnsi="Times New Roman"/>
          <w:sz w:val="24"/>
          <w:szCs w:val="24"/>
          <w:lang w:eastAsia="pt-BR"/>
        </w:rPr>
        <w:t>1</w:t>
      </w:r>
    </w:p>
    <w:p w14:paraId="4749BD10" w14:textId="66416153" w:rsidR="008212BD" w:rsidRDefault="008212BD" w:rsidP="003527F7">
      <w:pPr>
        <w:pStyle w:val="SemEspaamento"/>
        <w:rPr>
          <w:lang w:eastAsia="pt-BR"/>
        </w:rPr>
      </w:pPr>
      <w:r w:rsidRPr="00B71780">
        <w:rPr>
          <w:lang w:eastAsia="pt-BR"/>
        </w:rPr>
        <w:t> </w:t>
      </w:r>
    </w:p>
    <w:p w14:paraId="56F6230C" w14:textId="77777777" w:rsidR="003527F7" w:rsidRDefault="003527F7" w:rsidP="003527F7">
      <w:pPr>
        <w:pStyle w:val="SemEspaamento"/>
        <w:rPr>
          <w:lang w:eastAsia="pt-BR"/>
        </w:rPr>
      </w:pPr>
    </w:p>
    <w:p w14:paraId="6D2B42CC" w14:textId="77777777" w:rsidR="003527F7" w:rsidRPr="00B71780" w:rsidRDefault="003527F7" w:rsidP="003527F7">
      <w:pPr>
        <w:pStyle w:val="SemEspaamento"/>
        <w:rPr>
          <w:lang w:eastAsia="pt-BR"/>
        </w:rPr>
      </w:pPr>
    </w:p>
    <w:p w14:paraId="72E6E547" w14:textId="77777777" w:rsidR="008212BD" w:rsidRPr="00B71780" w:rsidRDefault="008212BD" w:rsidP="003527F7">
      <w:pPr>
        <w:pStyle w:val="SemEspaamento"/>
        <w:jc w:val="right"/>
        <w:rPr>
          <w:lang w:eastAsia="pt-BR"/>
        </w:rPr>
      </w:pPr>
      <w:r w:rsidRPr="00B71780">
        <w:rPr>
          <w:lang w:eastAsia="pt-BR"/>
        </w:rPr>
        <w:t>___________________________________</w:t>
      </w:r>
    </w:p>
    <w:p w14:paraId="73B50A33" w14:textId="7A5D8ECC" w:rsidR="003527F7" w:rsidRPr="003527F7" w:rsidRDefault="003527F7" w:rsidP="003527F7">
      <w:pPr>
        <w:pStyle w:val="SemEspaamento"/>
        <w:ind w:left="4956"/>
        <w:rPr>
          <w:rStyle w:val="Forte"/>
          <w:rFonts w:ascii="Times New Roman" w:hAnsi="Times New Roman"/>
        </w:rPr>
      </w:pPr>
      <w:r>
        <w:rPr>
          <w:rStyle w:val="Forte"/>
          <w:rFonts w:ascii="Times New Roman" w:hAnsi="Times New Roman"/>
        </w:rPr>
        <w:t xml:space="preserve"> </w:t>
      </w:r>
      <w:r w:rsidR="00BE0785" w:rsidRPr="003527F7">
        <w:rPr>
          <w:rStyle w:val="Forte"/>
          <w:rFonts w:ascii="Times New Roman" w:hAnsi="Times New Roman"/>
        </w:rPr>
        <w:t>Marcos Paulo Dal Ri</w:t>
      </w:r>
    </w:p>
    <w:p w14:paraId="7C1CE5FD" w14:textId="0F4A4C32" w:rsidR="008212BD" w:rsidRPr="003527F7" w:rsidRDefault="003527F7" w:rsidP="003527F7">
      <w:pPr>
        <w:pStyle w:val="SemEspaamento"/>
        <w:jc w:val="right"/>
        <w:rPr>
          <w:rStyle w:val="Forte"/>
          <w:rFonts w:ascii="Times New Roman" w:hAnsi="Times New Roman"/>
        </w:rPr>
      </w:pPr>
      <w:r>
        <w:rPr>
          <w:rStyle w:val="Forte"/>
          <w:rFonts w:ascii="Times New Roman" w:hAnsi="Times New Roman"/>
        </w:rPr>
        <w:t xml:space="preserve">        </w:t>
      </w:r>
      <w:r w:rsidR="008212BD" w:rsidRPr="003527F7">
        <w:rPr>
          <w:rStyle w:val="Forte"/>
          <w:rFonts w:ascii="Times New Roman" w:hAnsi="Times New Roman"/>
        </w:rPr>
        <w:t xml:space="preserve">Engenheiro Civil – CREA Nº </w:t>
      </w:r>
      <w:r w:rsidR="00BE0785" w:rsidRPr="003527F7">
        <w:rPr>
          <w:rStyle w:val="Forte"/>
          <w:rFonts w:ascii="Times New Roman" w:hAnsi="Times New Roman"/>
        </w:rPr>
        <w:t>133.883</w:t>
      </w:r>
    </w:p>
    <w:p w14:paraId="0566E525" w14:textId="57715F82" w:rsidR="003527F7" w:rsidRDefault="003527F7" w:rsidP="003527F7">
      <w:pPr>
        <w:pStyle w:val="SemEspaamento"/>
        <w:jc w:val="right"/>
        <w:rPr>
          <w:rStyle w:val="Forte"/>
        </w:rPr>
      </w:pPr>
    </w:p>
    <w:p w14:paraId="3369D85E" w14:textId="7E9E5554" w:rsidR="003527F7" w:rsidRDefault="003527F7" w:rsidP="003527F7">
      <w:pPr>
        <w:pStyle w:val="SemEspaamento"/>
        <w:jc w:val="right"/>
        <w:rPr>
          <w:rStyle w:val="Forte"/>
        </w:rPr>
      </w:pPr>
    </w:p>
    <w:p w14:paraId="3C4DAF38" w14:textId="77777777" w:rsidR="003527F7" w:rsidRPr="003527F7" w:rsidRDefault="003527F7" w:rsidP="003527F7">
      <w:pPr>
        <w:pStyle w:val="SemEspaamento"/>
        <w:jc w:val="right"/>
        <w:rPr>
          <w:rStyle w:val="Forte"/>
        </w:rPr>
      </w:pPr>
    </w:p>
    <w:p w14:paraId="2AD3FE53" w14:textId="035535F3" w:rsidR="008212BD" w:rsidRDefault="008212BD" w:rsidP="003527F7">
      <w:pPr>
        <w:pStyle w:val="SemEspaamento"/>
        <w:jc w:val="right"/>
        <w:rPr>
          <w:lang w:eastAsia="pt-BR"/>
        </w:rPr>
      </w:pPr>
      <w:r w:rsidRPr="00B71780">
        <w:rPr>
          <w:lang w:eastAsia="pt-BR"/>
        </w:rPr>
        <w:t>  </w:t>
      </w:r>
    </w:p>
    <w:p w14:paraId="21D0891A" w14:textId="77777777" w:rsidR="008212BD" w:rsidRPr="00B71780" w:rsidRDefault="008212BD" w:rsidP="003527F7">
      <w:pPr>
        <w:pStyle w:val="SemEspaamento"/>
        <w:jc w:val="right"/>
        <w:rPr>
          <w:lang w:eastAsia="pt-BR"/>
        </w:rPr>
      </w:pPr>
      <w:r w:rsidRPr="00B71780">
        <w:rPr>
          <w:lang w:eastAsia="pt-BR"/>
        </w:rPr>
        <w:t>___________________________________</w:t>
      </w:r>
    </w:p>
    <w:p w14:paraId="1F8F0A95" w14:textId="117772E3" w:rsidR="003527F7" w:rsidRPr="003527F7" w:rsidRDefault="003527F7" w:rsidP="003527F7">
      <w:pPr>
        <w:pStyle w:val="SemEspaamento"/>
        <w:ind w:left="2832" w:firstLine="708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 xml:space="preserve">      </w:t>
      </w:r>
      <w:r w:rsidRPr="003527F7">
        <w:rPr>
          <w:rFonts w:ascii="Times New Roman" w:hAnsi="Times New Roman"/>
          <w:b/>
          <w:bCs/>
          <w:lang w:eastAsia="pt-BR"/>
        </w:rPr>
        <w:t>Paulo Henrique Reuter</w:t>
      </w:r>
    </w:p>
    <w:p w14:paraId="6984BBA4" w14:textId="20755EFB" w:rsidR="002B488B" w:rsidRDefault="003527F7" w:rsidP="00295393">
      <w:pPr>
        <w:pStyle w:val="SemEspaamento"/>
        <w:ind w:left="2832" w:firstLine="708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  </w:t>
      </w:r>
      <w:r w:rsidR="00BE0785" w:rsidRPr="003527F7">
        <w:rPr>
          <w:rFonts w:ascii="Times New Roman" w:hAnsi="Times New Roman"/>
          <w:b/>
          <w:bCs/>
          <w:sz w:val="24"/>
          <w:szCs w:val="24"/>
          <w:lang w:eastAsia="pt-BR"/>
        </w:rPr>
        <w:t>Prefeito Municipal</w:t>
      </w:r>
    </w:p>
    <w:sectPr w:rsidR="002B488B" w:rsidSect="00A835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09435" w14:textId="77777777" w:rsidR="007B02CD" w:rsidRDefault="007B02CD" w:rsidP="003527F7">
      <w:pPr>
        <w:spacing w:after="0" w:line="240" w:lineRule="auto"/>
      </w:pPr>
      <w:r>
        <w:separator/>
      </w:r>
    </w:p>
  </w:endnote>
  <w:endnote w:type="continuationSeparator" w:id="0">
    <w:p w14:paraId="6D539668" w14:textId="77777777" w:rsidR="007B02CD" w:rsidRDefault="007B02CD" w:rsidP="0035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A8DB3" w14:textId="77777777" w:rsidR="007B02CD" w:rsidRDefault="007B02CD" w:rsidP="003527F7">
      <w:pPr>
        <w:spacing w:after="0" w:line="240" w:lineRule="auto"/>
      </w:pPr>
      <w:r>
        <w:separator/>
      </w:r>
    </w:p>
  </w:footnote>
  <w:footnote w:type="continuationSeparator" w:id="0">
    <w:p w14:paraId="27BA50B5" w14:textId="77777777" w:rsidR="007B02CD" w:rsidRDefault="007B02CD" w:rsidP="0035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93BDA" w14:textId="01A6F590" w:rsidR="003527F7" w:rsidRPr="00F30F47" w:rsidRDefault="003527F7" w:rsidP="003527F7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6F6E1550" wp14:editId="0EF5AAD2">
          <wp:simplePos x="0" y="0"/>
          <wp:positionH relativeFrom="column">
            <wp:posOffset>0</wp:posOffset>
          </wp:positionH>
          <wp:positionV relativeFrom="paragraph">
            <wp:posOffset>-132715</wp:posOffset>
          </wp:positionV>
          <wp:extent cx="854710" cy="732790"/>
          <wp:effectExtent l="0" t="0" r="2540" b="0"/>
          <wp:wrapNone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F47">
      <w:rPr>
        <w:rFonts w:ascii="Arial" w:hAnsi="Arial" w:cs="Arial"/>
      </w:rPr>
      <w:t>ESTADO DO RIO GRANDE DO SUL</w:t>
    </w:r>
  </w:p>
  <w:p w14:paraId="3879D89D" w14:textId="77777777" w:rsidR="003527F7" w:rsidRPr="00F30F47" w:rsidRDefault="003527F7" w:rsidP="003527F7">
    <w:pPr>
      <w:pStyle w:val="Cabealho"/>
      <w:jc w:val="center"/>
      <w:rPr>
        <w:rFonts w:ascii="Arial" w:hAnsi="Arial" w:cs="Arial"/>
        <w:sz w:val="28"/>
        <w:szCs w:val="28"/>
      </w:rPr>
    </w:pPr>
    <w:r w:rsidRPr="00F30F47">
      <w:rPr>
        <w:rFonts w:ascii="Arial" w:hAnsi="Arial" w:cs="Arial"/>
        <w:b/>
        <w:sz w:val="28"/>
        <w:szCs w:val="28"/>
      </w:rPr>
      <w:t>PREFEITURA</w:t>
    </w:r>
    <w:r w:rsidRPr="00F30F47">
      <w:rPr>
        <w:rFonts w:ascii="Arial" w:hAnsi="Arial" w:cs="Arial"/>
        <w:sz w:val="28"/>
        <w:szCs w:val="28"/>
      </w:rPr>
      <w:t xml:space="preserve"> </w:t>
    </w:r>
    <w:r w:rsidRPr="00F30F47">
      <w:rPr>
        <w:rFonts w:ascii="Arial" w:hAnsi="Arial" w:cs="Arial"/>
        <w:b/>
        <w:sz w:val="28"/>
        <w:szCs w:val="28"/>
      </w:rPr>
      <w:t>MUNICIPAL</w:t>
    </w:r>
    <w:r w:rsidRPr="00F30F47">
      <w:rPr>
        <w:rFonts w:ascii="Arial" w:hAnsi="Arial" w:cs="Arial"/>
        <w:sz w:val="28"/>
        <w:szCs w:val="28"/>
      </w:rPr>
      <w:t xml:space="preserve"> </w:t>
    </w:r>
    <w:r w:rsidRPr="00F30F47">
      <w:rPr>
        <w:rFonts w:ascii="Arial" w:hAnsi="Arial" w:cs="Arial"/>
        <w:b/>
        <w:sz w:val="28"/>
        <w:szCs w:val="28"/>
      </w:rPr>
      <w:t>DE</w:t>
    </w:r>
    <w:r w:rsidRPr="00F30F47">
      <w:rPr>
        <w:rFonts w:ascii="Arial" w:hAnsi="Arial" w:cs="Arial"/>
        <w:sz w:val="28"/>
        <w:szCs w:val="28"/>
      </w:rPr>
      <w:t xml:space="preserve"> </w:t>
    </w:r>
    <w:r w:rsidRPr="008F38FD">
      <w:rPr>
        <w:rFonts w:ascii="Arial" w:hAnsi="Arial" w:cs="Arial"/>
        <w:b/>
        <w:bCs/>
        <w:sz w:val="28"/>
        <w:szCs w:val="28"/>
      </w:rPr>
      <w:t>TUNAS</w:t>
    </w:r>
  </w:p>
  <w:p w14:paraId="3577BE47" w14:textId="77777777" w:rsidR="003527F7" w:rsidRDefault="003527F7" w:rsidP="003527F7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CAROLINA SCHMITT</w:t>
    </w:r>
    <w:r w:rsidRPr="00F30F47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382</w:t>
    </w:r>
    <w:r w:rsidRPr="00F30F47">
      <w:rPr>
        <w:rFonts w:ascii="Arial" w:hAnsi="Arial" w:cs="Arial"/>
        <w:sz w:val="16"/>
        <w:szCs w:val="16"/>
      </w:rPr>
      <w:t xml:space="preserve"> – FONE 54 3</w:t>
    </w:r>
    <w:r>
      <w:rPr>
        <w:rFonts w:ascii="Arial" w:hAnsi="Arial" w:cs="Arial"/>
        <w:sz w:val="16"/>
        <w:szCs w:val="16"/>
      </w:rPr>
      <w:t>767</w:t>
    </w:r>
    <w:r w:rsidRPr="00F30F47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0</w:t>
    </w:r>
    <w:r w:rsidRPr="00F30F47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 xml:space="preserve">84 </w:t>
    </w:r>
    <w:r w:rsidRPr="00F30F47">
      <w:rPr>
        <w:rFonts w:ascii="Arial" w:hAnsi="Arial" w:cs="Arial"/>
        <w:sz w:val="16"/>
        <w:szCs w:val="16"/>
      </w:rPr>
      <w:t xml:space="preserve">– </w:t>
    </w:r>
    <w:r>
      <w:rPr>
        <w:rFonts w:ascii="Arial" w:hAnsi="Arial" w:cs="Arial"/>
        <w:sz w:val="16"/>
        <w:szCs w:val="16"/>
      </w:rPr>
      <w:t>TUNAS</w:t>
    </w:r>
    <w:r w:rsidRPr="00F30F47">
      <w:rPr>
        <w:rFonts w:ascii="Arial" w:hAnsi="Arial" w:cs="Arial"/>
        <w:sz w:val="16"/>
        <w:szCs w:val="16"/>
      </w:rPr>
      <w:t>-RS</w:t>
    </w:r>
  </w:p>
  <w:p w14:paraId="4DCB68F5" w14:textId="6A747F11" w:rsidR="003527F7" w:rsidRDefault="003527F7" w:rsidP="003527F7">
    <w:pPr>
      <w:pStyle w:val="Cabealho"/>
      <w:jc w:val="center"/>
      <w:rPr>
        <w:rFonts w:ascii="Arial" w:hAnsi="Arial" w:cs="Arial"/>
      </w:rPr>
    </w:pPr>
    <w:r w:rsidRPr="006C4C2E">
      <w:rPr>
        <w:rFonts w:ascii="Arial" w:hAnsi="Arial" w:cs="Arial"/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49306" wp14:editId="71F54C14">
              <wp:simplePos x="0" y="0"/>
              <wp:positionH relativeFrom="column">
                <wp:posOffset>0</wp:posOffset>
              </wp:positionH>
              <wp:positionV relativeFrom="paragraph">
                <wp:posOffset>194310</wp:posOffset>
              </wp:positionV>
              <wp:extent cx="5715000" cy="508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508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3F6DD41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45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" strokecolor="gray" strokeweight="2.25pt"/>
          </w:pict>
        </mc:Fallback>
      </mc:AlternateContent>
    </w:r>
    <w:r w:rsidRPr="00DF7C94">
      <w:rPr>
        <w:rFonts w:ascii="Arial" w:hAnsi="Arial" w:cs="Arial"/>
      </w:rPr>
      <w:t xml:space="preserve">ASSESSORIA DE </w:t>
    </w:r>
    <w:r>
      <w:rPr>
        <w:rFonts w:ascii="Arial" w:hAnsi="Arial" w:cs="Arial"/>
      </w:rPr>
      <w:t>ENGENHARIA</w:t>
    </w:r>
  </w:p>
  <w:p w14:paraId="4593C8B5" w14:textId="77777777" w:rsidR="003527F7" w:rsidRDefault="003527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501F2"/>
    <w:multiLevelType w:val="multilevel"/>
    <w:tmpl w:val="C4544506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ascii="Arial" w:eastAsia="Arial" w:hAnsi="Arial" w:cs="Arial" w:hint="default"/>
        <w:b/>
        <w:bCs/>
        <w:color w:val="auto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86" w:hanging="15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80" w:hanging="1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09" w:hanging="1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39" w:hanging="1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69" w:hanging="1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98" w:hanging="1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8" w:hanging="1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41"/>
    <w:rsid w:val="00131941"/>
    <w:rsid w:val="001C19D0"/>
    <w:rsid w:val="00295393"/>
    <w:rsid w:val="002B488B"/>
    <w:rsid w:val="003527F7"/>
    <w:rsid w:val="003D1099"/>
    <w:rsid w:val="00487EA9"/>
    <w:rsid w:val="00511997"/>
    <w:rsid w:val="005A7497"/>
    <w:rsid w:val="006D2E54"/>
    <w:rsid w:val="006D78D5"/>
    <w:rsid w:val="00743247"/>
    <w:rsid w:val="00773D07"/>
    <w:rsid w:val="007927BE"/>
    <w:rsid w:val="007B02CD"/>
    <w:rsid w:val="008212BD"/>
    <w:rsid w:val="009963A7"/>
    <w:rsid w:val="009C00F9"/>
    <w:rsid w:val="00A8356D"/>
    <w:rsid w:val="00AF0F81"/>
    <w:rsid w:val="00B06D21"/>
    <w:rsid w:val="00B24C9E"/>
    <w:rsid w:val="00B71780"/>
    <w:rsid w:val="00BC74BE"/>
    <w:rsid w:val="00BE0785"/>
    <w:rsid w:val="00C72A01"/>
    <w:rsid w:val="00FB356E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13BFC3"/>
  <w15:docId w15:val="{92D418A5-A6B1-4C9B-96D2-4DD5E5C1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94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9C0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locked/>
    <w:rsid w:val="00FF1B54"/>
    <w:pPr>
      <w:keepNext/>
      <w:spacing w:after="0" w:line="240" w:lineRule="auto"/>
      <w:ind w:left="3119"/>
      <w:jc w:val="right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locked/>
    <w:rsid w:val="003527F7"/>
    <w:rPr>
      <w:b/>
      <w:bCs/>
    </w:rPr>
  </w:style>
  <w:style w:type="paragraph" w:styleId="SemEspaamento">
    <w:name w:val="No Spacing"/>
    <w:uiPriority w:val="1"/>
    <w:qFormat/>
    <w:rsid w:val="003527F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352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7F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52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7F7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FF1B54"/>
    <w:rPr>
      <w:rFonts w:ascii="Arial" w:eastAsia="Times New Roman" w:hAnsi="Arial"/>
      <w:b/>
      <w:sz w:val="28"/>
    </w:rPr>
  </w:style>
  <w:style w:type="paragraph" w:styleId="Corpodetexto">
    <w:name w:val="Body Text"/>
    <w:basedOn w:val="Normal"/>
    <w:link w:val="CorpodetextoChar"/>
    <w:rsid w:val="00FF1B54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1B54"/>
    <w:rPr>
      <w:rFonts w:ascii="Arial" w:eastAsia="Times New Roman" w:hAnsi="Arial"/>
      <w:sz w:val="28"/>
    </w:rPr>
  </w:style>
  <w:style w:type="character" w:customStyle="1" w:styleId="apple-converted-space">
    <w:name w:val="apple-converted-space"/>
    <w:basedOn w:val="Fontepargpadro"/>
    <w:rsid w:val="00FF1B54"/>
  </w:style>
  <w:style w:type="character" w:customStyle="1" w:styleId="Ttulo1Char">
    <w:name w:val="Título 1 Char"/>
    <w:basedOn w:val="Fontepargpadro"/>
    <w:link w:val="Ttulo1"/>
    <w:rsid w:val="009C00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">
    <w:name w:val="Title"/>
    <w:basedOn w:val="Normal"/>
    <w:link w:val="TtuloChar"/>
    <w:uiPriority w:val="10"/>
    <w:qFormat/>
    <w:locked/>
    <w:rsid w:val="009C00F9"/>
    <w:pPr>
      <w:widowControl w:val="0"/>
      <w:autoSpaceDE w:val="0"/>
      <w:autoSpaceDN w:val="0"/>
      <w:spacing w:before="106" w:after="0" w:line="240" w:lineRule="auto"/>
      <w:ind w:left="1149" w:right="1160"/>
      <w:jc w:val="center"/>
    </w:pPr>
    <w:rPr>
      <w:rFonts w:ascii="Trebuchet MS" w:eastAsia="Trebuchet MS" w:hAnsi="Trebuchet MS" w:cs="Trebuchet MS"/>
      <w:b/>
      <w:bCs/>
      <w:sz w:val="36"/>
      <w:szCs w:val="3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9C00F9"/>
    <w:rPr>
      <w:rFonts w:ascii="Trebuchet MS" w:eastAsia="Trebuchet MS" w:hAnsi="Trebuchet MS" w:cs="Trebuchet MS"/>
      <w:b/>
      <w:bCs/>
      <w:sz w:val="36"/>
      <w:szCs w:val="36"/>
      <w:lang w:val="pt-PT" w:eastAsia="en-US"/>
    </w:rPr>
  </w:style>
  <w:style w:type="paragraph" w:styleId="PargrafodaLista">
    <w:name w:val="List Paragraph"/>
    <w:basedOn w:val="Normal"/>
    <w:uiPriority w:val="1"/>
    <w:qFormat/>
    <w:rsid w:val="009C00F9"/>
    <w:pPr>
      <w:widowControl w:val="0"/>
      <w:autoSpaceDE w:val="0"/>
      <w:autoSpaceDN w:val="0"/>
      <w:spacing w:after="0" w:line="240" w:lineRule="auto"/>
      <w:ind w:left="894" w:hanging="433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Cleber Fernando de Almeida</dc:creator>
  <cp:keywords/>
  <dc:description/>
  <cp:lastModifiedBy>Usuário</cp:lastModifiedBy>
  <cp:revision>2</cp:revision>
  <cp:lastPrinted>2021-03-17T16:20:00Z</cp:lastPrinted>
  <dcterms:created xsi:type="dcterms:W3CDTF">2021-11-11T19:37:00Z</dcterms:created>
  <dcterms:modified xsi:type="dcterms:W3CDTF">2021-11-11T19:37:00Z</dcterms:modified>
</cp:coreProperties>
</file>