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20" w:rsidRPr="00332E6B" w:rsidRDefault="00861B20" w:rsidP="00861B20">
      <w:pPr>
        <w:tabs>
          <w:tab w:val="left" w:pos="4253"/>
        </w:tabs>
        <w:spacing w:line="360" w:lineRule="auto"/>
        <w:jc w:val="both"/>
        <w:rPr>
          <w:b/>
        </w:rPr>
      </w:pPr>
      <w:r w:rsidRPr="00332E6B">
        <w:t xml:space="preserve">               </w:t>
      </w:r>
    </w:p>
    <w:p w:rsidR="00861B20" w:rsidRPr="00332E6B" w:rsidRDefault="00861B20" w:rsidP="00861B20">
      <w:pPr>
        <w:pStyle w:val="Corpodetexto"/>
        <w:spacing w:after="0" w:line="360" w:lineRule="auto"/>
        <w:jc w:val="center"/>
      </w:pPr>
      <w:r w:rsidRPr="00332E6B">
        <w:rPr>
          <w:b/>
          <w:bCs/>
        </w:rPr>
        <w:t xml:space="preserve">EDITAL DE PREGÃO ELETRÔNICO PARA REGISTRO DE PREÇOS Nº </w:t>
      </w:r>
      <w:r w:rsidR="00AF48AA" w:rsidRPr="00332E6B">
        <w:rPr>
          <w:b/>
          <w:bCs/>
        </w:rPr>
        <w:t>09/2024</w:t>
      </w:r>
    </w:p>
    <w:p w:rsidR="00861B20" w:rsidRPr="00332E6B" w:rsidRDefault="00861B20" w:rsidP="00861B20">
      <w:pPr>
        <w:spacing w:line="360" w:lineRule="auto"/>
        <w:rPr>
          <w:sz w:val="18"/>
          <w:szCs w:val="18"/>
        </w:rPr>
      </w:pPr>
    </w:p>
    <w:p w:rsidR="00861B20" w:rsidRPr="00332E6B" w:rsidRDefault="00861B20" w:rsidP="00861B20">
      <w:pPr>
        <w:spacing w:line="360" w:lineRule="auto"/>
        <w:rPr>
          <w:sz w:val="18"/>
          <w:szCs w:val="18"/>
        </w:rPr>
      </w:pPr>
    </w:p>
    <w:p w:rsidR="00861B20" w:rsidRPr="00332E6B" w:rsidRDefault="00861B20" w:rsidP="00861B20">
      <w:pPr>
        <w:spacing w:line="360" w:lineRule="auto"/>
        <w:jc w:val="both"/>
      </w:pPr>
      <w:r w:rsidRPr="00332E6B">
        <w:t>Município de Tunas/RS</w:t>
      </w:r>
    </w:p>
    <w:p w:rsidR="00861B20" w:rsidRPr="00332E6B" w:rsidRDefault="00861B20" w:rsidP="00861B20">
      <w:pPr>
        <w:spacing w:line="360" w:lineRule="auto"/>
        <w:jc w:val="both"/>
      </w:pPr>
      <w:r w:rsidRPr="00332E6B">
        <w:t>Secretaria Municipal de Educação</w:t>
      </w:r>
    </w:p>
    <w:p w:rsidR="00861B20" w:rsidRPr="00332E6B" w:rsidRDefault="00861B20" w:rsidP="00861B20">
      <w:pPr>
        <w:spacing w:line="360" w:lineRule="auto"/>
        <w:jc w:val="both"/>
      </w:pPr>
      <w:r w:rsidRPr="00332E6B">
        <w:t xml:space="preserve">Edital de Pregão Eletrônico para Registro de Preços nº </w:t>
      </w:r>
      <w:r w:rsidR="00AF48AA" w:rsidRPr="00332E6B">
        <w:t>09/2024</w:t>
      </w:r>
    </w:p>
    <w:p w:rsidR="00861B20" w:rsidRPr="00332E6B" w:rsidRDefault="00861B20" w:rsidP="00861B20">
      <w:pPr>
        <w:spacing w:line="360" w:lineRule="auto"/>
        <w:jc w:val="both"/>
      </w:pPr>
      <w:r w:rsidRPr="00332E6B">
        <w:t>Tipo de julgamento: menor preço por item</w:t>
      </w:r>
    </w:p>
    <w:p w:rsidR="00861B20" w:rsidRPr="00332E6B" w:rsidRDefault="00861B20" w:rsidP="00861B20">
      <w:pPr>
        <w:spacing w:line="360" w:lineRule="auto"/>
        <w:jc w:val="both"/>
      </w:pPr>
      <w:r w:rsidRPr="00332E6B">
        <w:t>Modo de disputa: Aberto</w:t>
      </w:r>
    </w:p>
    <w:p w:rsidR="00861B20" w:rsidRPr="00332E6B" w:rsidRDefault="00861B20" w:rsidP="00861B20">
      <w:pPr>
        <w:spacing w:line="360" w:lineRule="auto"/>
        <w:jc w:val="both"/>
      </w:pPr>
      <w:r w:rsidRPr="00332E6B">
        <w:t xml:space="preserve">Abertura: </w:t>
      </w:r>
      <w:r w:rsidR="00435C8C">
        <w:t>06/03</w:t>
      </w:r>
      <w:r w:rsidR="00AF48AA" w:rsidRPr="00332E6B">
        <w:t>/2024</w:t>
      </w:r>
      <w:r w:rsidRPr="00332E6B">
        <w:t xml:space="preserve"> as 08h30Min.</w:t>
      </w:r>
    </w:p>
    <w:p w:rsidR="00861B20" w:rsidRPr="00332E6B" w:rsidRDefault="00861B20" w:rsidP="00861B20">
      <w:pPr>
        <w:spacing w:line="360" w:lineRule="auto"/>
        <w:rPr>
          <w:b/>
          <w:bCs/>
          <w:color w:val="FF0000"/>
        </w:rPr>
      </w:pPr>
      <w:r w:rsidRPr="00332E6B">
        <w:rPr>
          <w:b/>
          <w:bCs/>
          <w:color w:val="FF0000"/>
        </w:rPr>
        <w:t>Orçamento sigiloso</w:t>
      </w:r>
    </w:p>
    <w:p w:rsidR="00861B20" w:rsidRPr="00332E6B" w:rsidRDefault="00861B20" w:rsidP="00861B20">
      <w:pPr>
        <w:spacing w:line="360" w:lineRule="auto"/>
        <w:jc w:val="both"/>
      </w:pPr>
      <w:r w:rsidRPr="00332E6B">
        <w:t xml:space="preserve">Processo nº </w:t>
      </w:r>
      <w:r w:rsidR="00AF48AA" w:rsidRPr="00332E6B">
        <w:t>09/2024</w:t>
      </w:r>
    </w:p>
    <w:p w:rsidR="00861B20" w:rsidRPr="00332E6B" w:rsidRDefault="00861B20" w:rsidP="00861B20">
      <w:pPr>
        <w:spacing w:line="360" w:lineRule="auto"/>
        <w:ind w:firstLine="1134"/>
        <w:jc w:val="both"/>
        <w:rPr>
          <w:sz w:val="18"/>
          <w:szCs w:val="18"/>
        </w:rPr>
      </w:pPr>
    </w:p>
    <w:p w:rsidR="00861B20" w:rsidRPr="00332E6B" w:rsidRDefault="00861B20" w:rsidP="00861B20">
      <w:pPr>
        <w:pStyle w:val="Textoembloco1"/>
        <w:spacing w:line="360" w:lineRule="auto"/>
        <w:ind w:left="0" w:firstLine="5"/>
        <w:rPr>
          <w:rFonts w:ascii="Times New Roman" w:hAnsi="Times New Roman"/>
          <w:i w:val="0"/>
          <w:spacing w:val="0"/>
          <w:sz w:val="24"/>
          <w:szCs w:val="24"/>
        </w:rPr>
      </w:pPr>
      <w:r w:rsidRPr="00332E6B">
        <w:rPr>
          <w:rFonts w:ascii="Times New Roman" w:hAnsi="Times New Roman"/>
          <w:i w:val="0"/>
          <w:spacing w:val="0"/>
          <w:sz w:val="24"/>
          <w:szCs w:val="24"/>
        </w:rPr>
        <w:t>Edital de pregão eletrônico para registro de preços unitários para o fornecimento de merenda escolar.</w:t>
      </w:r>
    </w:p>
    <w:p w:rsidR="00861B20" w:rsidRPr="00332E6B" w:rsidRDefault="00861B20" w:rsidP="00861B20">
      <w:pPr>
        <w:spacing w:line="360" w:lineRule="auto"/>
        <w:jc w:val="both"/>
        <w:rPr>
          <w:sz w:val="18"/>
          <w:szCs w:val="18"/>
        </w:rPr>
      </w:pPr>
    </w:p>
    <w:p w:rsidR="00861B20" w:rsidRPr="00332E6B" w:rsidRDefault="00861B20" w:rsidP="00861B20">
      <w:pPr>
        <w:spacing w:line="360" w:lineRule="auto"/>
        <w:jc w:val="both"/>
      </w:pPr>
      <w:r w:rsidRPr="00332E6B">
        <w:rPr>
          <w:b/>
        </w:rPr>
        <w:t>O PREFEITO MUNICIPAL DE TUNAS/RS</w:t>
      </w:r>
      <w:r w:rsidRPr="00332E6B">
        <w:t xml:space="preserve">,  Paulo Henrique </w:t>
      </w:r>
      <w:proofErr w:type="spellStart"/>
      <w:r w:rsidRPr="00332E6B">
        <w:t>Reuter</w:t>
      </w:r>
      <w:proofErr w:type="spellEnd"/>
      <w:r w:rsidRPr="00332E6B">
        <w:t xml:space="preserve">, brasileiro, casado, portador da Carteira de Identidade nº 6035043691, CPF nº 435.939.170-68, residente e domiciliado na </w:t>
      </w:r>
      <w:proofErr w:type="spellStart"/>
      <w:r w:rsidRPr="00332E6B">
        <w:t>Av</w:t>
      </w:r>
      <w:proofErr w:type="spellEnd"/>
      <w:r w:rsidRPr="00332E6B">
        <w:t>: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Merenda Escolar, conforme descrito nesse edital e seus anexos, e nos termos da Lei Federal nº 14.133, de 1º de abril de 2021, e do Decreto Municipal nº 1962/2024.</w:t>
      </w:r>
    </w:p>
    <w:p w:rsidR="00861B20" w:rsidRPr="00332E6B" w:rsidRDefault="00861B20" w:rsidP="00861B20">
      <w:pPr>
        <w:spacing w:line="360" w:lineRule="auto"/>
        <w:jc w:val="both"/>
        <w:rPr>
          <w:sz w:val="18"/>
          <w:szCs w:val="18"/>
        </w:rPr>
      </w:pPr>
    </w:p>
    <w:p w:rsidR="00861B20" w:rsidRPr="00332E6B" w:rsidRDefault="00861B20" w:rsidP="00861B20">
      <w:pPr>
        <w:spacing w:line="360" w:lineRule="auto"/>
        <w:jc w:val="both"/>
        <w:rPr>
          <w:bCs/>
        </w:rPr>
      </w:pPr>
      <w:r w:rsidRPr="00332E6B">
        <w:rPr>
          <w:bCs/>
        </w:rPr>
        <w:t xml:space="preserve">A sessão virtual do pregão eletrônico será realizada no seguinte endereço: Rua Carolina Schmitt, nº 388, </w:t>
      </w:r>
      <w:r w:rsidRPr="00332E6B">
        <w:rPr>
          <w:b/>
          <w:bCs/>
        </w:rPr>
        <w:t xml:space="preserve">no dia </w:t>
      </w:r>
      <w:r w:rsidR="00435C8C">
        <w:rPr>
          <w:b/>
          <w:bCs/>
        </w:rPr>
        <w:t>06</w:t>
      </w:r>
      <w:r w:rsidRPr="00332E6B">
        <w:rPr>
          <w:b/>
          <w:bCs/>
        </w:rPr>
        <w:t xml:space="preserve"> de </w:t>
      </w:r>
      <w:r w:rsidR="00435C8C">
        <w:rPr>
          <w:b/>
          <w:bCs/>
        </w:rPr>
        <w:t xml:space="preserve">março </w:t>
      </w:r>
      <w:r w:rsidRPr="00332E6B">
        <w:rPr>
          <w:b/>
          <w:bCs/>
        </w:rPr>
        <w:t xml:space="preserve">de 2024, às 08h30 Min., podendo as propostas serem enviadas até </w:t>
      </w:r>
      <w:proofErr w:type="gramStart"/>
      <w:r w:rsidRPr="00332E6B">
        <w:rPr>
          <w:b/>
          <w:bCs/>
        </w:rPr>
        <w:t>às  08</w:t>
      </w:r>
      <w:proofErr w:type="gramEnd"/>
      <w:r w:rsidRPr="00332E6B">
        <w:rPr>
          <w:b/>
          <w:bCs/>
        </w:rPr>
        <w:t>h15Min</w:t>
      </w:r>
      <w:r w:rsidRPr="00332E6B">
        <w:rPr>
          <w:bCs/>
        </w:rPr>
        <w:t>., sendo que todas as referências de tempo observam o horário de Brasília.</w:t>
      </w:r>
    </w:p>
    <w:p w:rsidR="00861B20" w:rsidRPr="00332E6B" w:rsidRDefault="00861B20" w:rsidP="00861B20">
      <w:pPr>
        <w:spacing w:line="360" w:lineRule="auto"/>
        <w:jc w:val="both"/>
        <w:rPr>
          <w:bCs/>
        </w:rPr>
      </w:pPr>
      <w:r w:rsidRPr="00332E6B">
        <w:rPr>
          <w:bCs/>
        </w:rPr>
        <w:t xml:space="preserve">O orçamento da Administração é </w:t>
      </w:r>
      <w:r w:rsidRPr="00332E6B">
        <w:rPr>
          <w:b/>
          <w:bCs/>
        </w:rPr>
        <w:t>sigiloso</w:t>
      </w:r>
      <w:r w:rsidRPr="00332E6B">
        <w:rPr>
          <w:bCs/>
        </w:rPr>
        <w:t>, com fundamento no art. 24 da Lei nº 14.133/2021, e no art. 5º do Decreto Municipal nº 1963,</w:t>
      </w:r>
      <w:r w:rsidRPr="00332E6B">
        <w:rPr>
          <w:bCs/>
          <w:color w:val="4F81BD" w:themeColor="accent1"/>
        </w:rPr>
        <w:t xml:space="preserve"> </w:t>
      </w:r>
      <w:r w:rsidRPr="00332E6B">
        <w:rPr>
          <w:bCs/>
        </w:rPr>
        <w:t>e será tornado público apenas e imediatamente após o encerramento da etapa de lances.</w:t>
      </w:r>
    </w:p>
    <w:p w:rsidR="00861B20" w:rsidRPr="00332E6B" w:rsidRDefault="00861B20" w:rsidP="00861B20">
      <w:pPr>
        <w:rPr>
          <w:b/>
          <w:color w:val="FF0000"/>
        </w:rPr>
      </w:pPr>
      <w:r w:rsidRPr="00332E6B">
        <w:t xml:space="preserve">Data início e horário limite para propostas: As propostas serão encaminhadas exclusivamente por meio do sistema eletrônico até as </w:t>
      </w:r>
      <w:r w:rsidRPr="00332E6B">
        <w:rPr>
          <w:b/>
        </w:rPr>
        <w:t xml:space="preserve">08h:15min. </w:t>
      </w:r>
      <w:r w:rsidR="00435C8C">
        <w:rPr>
          <w:b/>
          <w:color w:val="000000" w:themeColor="text1"/>
          <w:u w:val="single"/>
        </w:rPr>
        <w:t>do dia 06/03/</w:t>
      </w:r>
      <w:bookmarkStart w:id="0" w:name="_GoBack"/>
      <w:bookmarkEnd w:id="0"/>
      <w:r w:rsidRPr="00332E6B">
        <w:rPr>
          <w:b/>
          <w:color w:val="000000" w:themeColor="text1"/>
          <w:u w:val="single"/>
        </w:rPr>
        <w:t>2024</w:t>
      </w:r>
    </w:p>
    <w:p w:rsidR="00861B20" w:rsidRPr="00332E6B" w:rsidRDefault="00861B20" w:rsidP="00861B20">
      <w:r w:rsidRPr="00332E6B">
        <w:t>Local: www.bll.org.br “Acesso Identificado”, no qual o edital está disponível para “download”.</w:t>
      </w:r>
    </w:p>
    <w:p w:rsidR="00861B20" w:rsidRPr="00332E6B" w:rsidRDefault="00861B20" w:rsidP="00861B20">
      <w:pPr>
        <w:spacing w:line="360" w:lineRule="auto"/>
        <w:jc w:val="both"/>
        <w:rPr>
          <w:b/>
        </w:rPr>
      </w:pPr>
    </w:p>
    <w:p w:rsidR="00861B20" w:rsidRPr="00332E6B" w:rsidRDefault="00861B20" w:rsidP="00861B20">
      <w:pPr>
        <w:spacing w:line="360" w:lineRule="auto"/>
        <w:jc w:val="both"/>
        <w:rPr>
          <w:bCs/>
        </w:rPr>
      </w:pPr>
    </w:p>
    <w:p w:rsidR="00861B20" w:rsidRPr="00332E6B" w:rsidRDefault="00861B20" w:rsidP="00861B20">
      <w:pPr>
        <w:spacing w:line="360" w:lineRule="auto"/>
        <w:jc w:val="both"/>
        <w:rPr>
          <w:b/>
        </w:rPr>
      </w:pPr>
    </w:p>
    <w:p w:rsidR="00861B20" w:rsidRPr="00332E6B" w:rsidRDefault="00861B20" w:rsidP="00861B20">
      <w:pPr>
        <w:spacing w:line="360" w:lineRule="auto"/>
        <w:jc w:val="both"/>
      </w:pPr>
      <w:r w:rsidRPr="00332E6B">
        <w:rPr>
          <w:b/>
        </w:rPr>
        <w:lastRenderedPageBreak/>
        <w:t>1. DO OBJETO:</w:t>
      </w:r>
    </w:p>
    <w:p w:rsidR="00861B20" w:rsidRPr="00332E6B" w:rsidRDefault="00861B20" w:rsidP="00AF48AA">
      <w:pPr>
        <w:spacing w:line="360" w:lineRule="auto"/>
        <w:jc w:val="both"/>
      </w:pPr>
      <w:r w:rsidRPr="00332E6B">
        <w:t>Constitui objeto da presente licitação o registro de preços para fornecimento dos seguintes produtos, cujas descrições e condições de entrega estão detalhadas no Termo de Referência (Anexo I):</w:t>
      </w:r>
    </w:p>
    <w:tbl>
      <w:tblPr>
        <w:tblStyle w:val="Tabelacomgrade"/>
        <w:tblW w:w="11341" w:type="dxa"/>
        <w:tblInd w:w="-856" w:type="dxa"/>
        <w:tblLook w:val="04A0" w:firstRow="1" w:lastRow="0" w:firstColumn="1" w:lastColumn="0" w:noHBand="0" w:noVBand="1"/>
      </w:tblPr>
      <w:tblGrid>
        <w:gridCol w:w="993"/>
        <w:gridCol w:w="5670"/>
        <w:gridCol w:w="1310"/>
        <w:gridCol w:w="1383"/>
        <w:gridCol w:w="1985"/>
      </w:tblGrid>
      <w:tr w:rsidR="006E5DC7" w:rsidRPr="00332E6B" w:rsidTr="008B42C7">
        <w:tc>
          <w:tcPr>
            <w:tcW w:w="993" w:type="dxa"/>
          </w:tcPr>
          <w:p w:rsidR="00AF48AA" w:rsidRPr="00332E6B" w:rsidRDefault="00AF48AA" w:rsidP="00AF48AA">
            <w:pPr>
              <w:rPr>
                <w:lang w:eastAsia="en-US"/>
              </w:rPr>
            </w:pPr>
            <w:r w:rsidRPr="00332E6B">
              <w:rPr>
                <w:lang w:eastAsia="en-US"/>
              </w:rPr>
              <w:t>ITEM</w:t>
            </w:r>
          </w:p>
        </w:tc>
        <w:tc>
          <w:tcPr>
            <w:tcW w:w="5670" w:type="dxa"/>
          </w:tcPr>
          <w:p w:rsidR="00AF48AA" w:rsidRPr="00332E6B" w:rsidRDefault="00AF48AA" w:rsidP="00AF48AA">
            <w:pPr>
              <w:rPr>
                <w:lang w:eastAsia="en-US"/>
              </w:rPr>
            </w:pPr>
            <w:r w:rsidRPr="00332E6B">
              <w:rPr>
                <w:lang w:eastAsia="en-US"/>
              </w:rPr>
              <w:t>DESCRIÇÃO</w:t>
            </w:r>
          </w:p>
        </w:tc>
        <w:tc>
          <w:tcPr>
            <w:tcW w:w="1310" w:type="dxa"/>
          </w:tcPr>
          <w:p w:rsidR="00AF48AA" w:rsidRPr="00332E6B" w:rsidRDefault="00AF48AA" w:rsidP="00AF48AA">
            <w:pPr>
              <w:rPr>
                <w:lang w:eastAsia="en-US"/>
              </w:rPr>
            </w:pPr>
            <w:r w:rsidRPr="00332E6B">
              <w:rPr>
                <w:lang w:eastAsia="en-US"/>
              </w:rPr>
              <w:t>UNIDADE</w:t>
            </w:r>
          </w:p>
        </w:tc>
        <w:tc>
          <w:tcPr>
            <w:tcW w:w="1383" w:type="dxa"/>
          </w:tcPr>
          <w:p w:rsidR="00AF48AA" w:rsidRPr="00332E6B" w:rsidRDefault="00AF48AA" w:rsidP="00AF48AA">
            <w:pPr>
              <w:rPr>
                <w:lang w:eastAsia="en-US"/>
              </w:rPr>
            </w:pPr>
            <w:r w:rsidRPr="00332E6B">
              <w:rPr>
                <w:lang w:eastAsia="en-US"/>
              </w:rPr>
              <w:t>QUANT. MINÍMA</w:t>
            </w:r>
          </w:p>
        </w:tc>
        <w:tc>
          <w:tcPr>
            <w:tcW w:w="1985" w:type="dxa"/>
          </w:tcPr>
          <w:p w:rsidR="00AF48AA" w:rsidRPr="00332E6B" w:rsidRDefault="00AF48AA" w:rsidP="00AF48AA">
            <w:pPr>
              <w:rPr>
                <w:lang w:eastAsia="en-US"/>
              </w:rPr>
            </w:pPr>
            <w:r w:rsidRPr="00332E6B">
              <w:rPr>
                <w:lang w:eastAsia="en-US"/>
              </w:rPr>
              <w:t>QUANT. MÁXIMA</w:t>
            </w:r>
          </w:p>
        </w:tc>
      </w:tr>
      <w:tr w:rsidR="006E5DC7" w:rsidRPr="00332E6B" w:rsidTr="008B42C7">
        <w:tc>
          <w:tcPr>
            <w:tcW w:w="993" w:type="dxa"/>
          </w:tcPr>
          <w:p w:rsidR="00332E6B" w:rsidRPr="00332E6B" w:rsidRDefault="00332E6B" w:rsidP="00332E6B">
            <w:pPr>
              <w:pStyle w:val="Recuodecorpodetexto"/>
              <w:ind w:firstLine="0"/>
            </w:pPr>
            <w:r w:rsidRPr="00332E6B">
              <w:t>01</w:t>
            </w:r>
          </w:p>
        </w:tc>
        <w:tc>
          <w:tcPr>
            <w:tcW w:w="5670" w:type="dxa"/>
            <w:vAlign w:val="center"/>
          </w:tcPr>
          <w:p w:rsidR="00332E6B" w:rsidRPr="00332E6B" w:rsidRDefault="00332E6B" w:rsidP="00332E6B">
            <w:pPr>
              <w:snapToGrid w:val="0"/>
              <w:jc w:val="both"/>
              <w:rPr>
                <w:rFonts w:eastAsia="Calibri"/>
                <w:b/>
                <w:sz w:val="20"/>
                <w:szCs w:val="20"/>
              </w:rPr>
            </w:pPr>
            <w:r w:rsidRPr="00332E6B">
              <w:rPr>
                <w:rFonts w:eastAsia="Calibri"/>
                <w:b/>
                <w:sz w:val="20"/>
                <w:szCs w:val="20"/>
              </w:rPr>
              <w:t>ALHO IN NATURA</w:t>
            </w:r>
            <w:r w:rsidRPr="00332E6B">
              <w:rPr>
                <w:rFonts w:eastAsia="Calibri"/>
                <w:sz w:val="20"/>
                <w:szCs w:val="20"/>
              </w:rPr>
              <w:t xml:space="preserve"> – </w:t>
            </w:r>
            <w:r w:rsidRPr="00332E6B">
              <w:rPr>
                <w:rFonts w:eastAsia="Calibri"/>
                <w:color w:val="141414"/>
                <w:sz w:val="20"/>
                <w:szCs w:val="20"/>
              </w:rPr>
              <w:t xml:space="preserve">Condimento Tipo: Alho, Apresentação: </w:t>
            </w:r>
            <w:r w:rsidR="00F800FE" w:rsidRPr="00332E6B">
              <w:rPr>
                <w:rFonts w:eastAsia="Calibri"/>
                <w:color w:val="141414"/>
                <w:sz w:val="20"/>
                <w:szCs w:val="20"/>
              </w:rPr>
              <w:t>Natural,</w:t>
            </w:r>
            <w:r w:rsidRPr="00332E6B">
              <w:rPr>
                <w:rFonts w:eastAsia="Calibri"/>
                <w:color w:val="141414"/>
                <w:sz w:val="20"/>
                <w:szCs w:val="20"/>
              </w:rPr>
              <w:t xml:space="preserve"> Adicional:</w:t>
            </w:r>
            <w:r w:rsidR="00F800FE">
              <w:rPr>
                <w:rFonts w:eastAsia="Calibri"/>
                <w:color w:val="141414"/>
                <w:sz w:val="20"/>
                <w:szCs w:val="20"/>
              </w:rPr>
              <w:t xml:space="preserve"> </w:t>
            </w:r>
            <w:r w:rsidRPr="00332E6B">
              <w:rPr>
                <w:rFonts w:eastAsia="Calibri"/>
                <w:color w:val="141414"/>
                <w:sz w:val="20"/>
                <w:szCs w:val="20"/>
              </w:rPr>
              <w:t xml:space="preserve">Cabeça. </w:t>
            </w:r>
            <w:r w:rsidRPr="00332E6B">
              <w:rPr>
                <w:rFonts w:eastAsia="Calibri"/>
                <w:color w:val="000000"/>
                <w:sz w:val="20"/>
                <w:szCs w:val="20"/>
              </w:rPr>
              <w:t>Sem réstia, bulbo inteiro e são, sem brotos, sem grãos chochos, ardidos, manchados ou outros defeitos que possam alterar sua aparência e qualidade. Embalagem em kg conforme pedido.</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8B42C7" w:rsidRDefault="008B42C7" w:rsidP="00332E6B">
            <w:pPr>
              <w:pStyle w:val="Recuodecorpodetexto"/>
              <w:ind w:firstLine="0"/>
            </w:pPr>
          </w:p>
          <w:p w:rsidR="006E5DC7" w:rsidRPr="00332E6B" w:rsidRDefault="006E5DC7" w:rsidP="00332E6B">
            <w:pPr>
              <w:pStyle w:val="Recuodecorpodetexto"/>
              <w:ind w:firstLine="0"/>
            </w:pPr>
            <w:r>
              <w:t>01 Kg</w:t>
            </w:r>
          </w:p>
        </w:tc>
        <w:tc>
          <w:tcPr>
            <w:tcW w:w="1985" w:type="dxa"/>
            <w:vAlign w:val="center"/>
          </w:tcPr>
          <w:p w:rsidR="00332E6B" w:rsidRPr="00332E6B" w:rsidRDefault="008B42C7" w:rsidP="008B42C7">
            <w:r>
              <w:t>2</w:t>
            </w:r>
            <w:r w:rsidR="00332E6B" w:rsidRPr="00332E6B">
              <w:t>5 kg</w:t>
            </w:r>
          </w:p>
        </w:tc>
      </w:tr>
      <w:tr w:rsidR="006E5DC7" w:rsidRPr="00332E6B" w:rsidTr="008B42C7">
        <w:tc>
          <w:tcPr>
            <w:tcW w:w="993" w:type="dxa"/>
          </w:tcPr>
          <w:p w:rsidR="00332E6B" w:rsidRPr="00332E6B" w:rsidRDefault="00332E6B" w:rsidP="00332E6B">
            <w:pPr>
              <w:pStyle w:val="Recuodecorpodetexto"/>
              <w:ind w:firstLine="0"/>
            </w:pPr>
            <w:r w:rsidRPr="00332E6B">
              <w:t>02</w:t>
            </w:r>
          </w:p>
        </w:tc>
        <w:tc>
          <w:tcPr>
            <w:tcW w:w="5670" w:type="dxa"/>
          </w:tcPr>
          <w:p w:rsidR="00332E6B" w:rsidRPr="00332E6B" w:rsidRDefault="00332E6B" w:rsidP="00332E6B">
            <w:pPr>
              <w:autoSpaceDN w:val="0"/>
              <w:adjustRightInd w:val="0"/>
              <w:rPr>
                <w:rFonts w:eastAsia="Calibri"/>
                <w:sz w:val="20"/>
                <w:szCs w:val="20"/>
              </w:rPr>
            </w:pPr>
            <w:r w:rsidRPr="00332E6B">
              <w:rPr>
                <w:rFonts w:eastAsia="Calibri"/>
                <w:b/>
                <w:sz w:val="20"/>
                <w:szCs w:val="20"/>
              </w:rPr>
              <w:t>ARROZ INTEGRAL</w:t>
            </w:r>
            <w:r w:rsidRPr="00332E6B">
              <w:rPr>
                <w:rFonts w:eastAsia="Calibri"/>
                <w:sz w:val="20"/>
                <w:szCs w:val="20"/>
              </w:rPr>
              <w:t xml:space="preserve"> – </w:t>
            </w:r>
            <w:r w:rsidRPr="00332E6B">
              <w:rPr>
                <w:rFonts w:eastAsia="Calibri"/>
                <w:color w:val="141414"/>
                <w:sz w:val="20"/>
                <w:szCs w:val="20"/>
              </w:rPr>
              <w:t xml:space="preserve">Arroz Beneficiado Tipo: </w:t>
            </w:r>
            <w:r w:rsidR="00F800FE" w:rsidRPr="00332E6B">
              <w:rPr>
                <w:rFonts w:eastAsia="Calibri"/>
                <w:color w:val="141414"/>
                <w:sz w:val="20"/>
                <w:szCs w:val="20"/>
              </w:rPr>
              <w:t>Agulhinha,</w:t>
            </w:r>
            <w:r w:rsidRPr="00332E6B">
              <w:rPr>
                <w:rFonts w:eastAsia="Calibri"/>
                <w:color w:val="141414"/>
                <w:sz w:val="20"/>
                <w:szCs w:val="20"/>
              </w:rPr>
              <w:t xml:space="preserve"> Subgrupo: Integral, Classe: Longo Fino, Qualidade: Tipo 1</w:t>
            </w:r>
            <w:r w:rsidRPr="00332E6B">
              <w:rPr>
                <w:rFonts w:eastAsia="Calibri"/>
                <w:sz w:val="20"/>
                <w:szCs w:val="20"/>
              </w:rPr>
              <w:t xml:space="preserve">. Embalagem: deve estar intacta, acondicionada em </w:t>
            </w:r>
            <w:r w:rsidRPr="00332E6B">
              <w:rPr>
                <w:rFonts w:eastAsia="Calibri"/>
                <w:b/>
                <w:sz w:val="20"/>
                <w:szCs w:val="20"/>
              </w:rPr>
              <w:t>pacotes de 1 kg</w:t>
            </w:r>
            <w:r w:rsidRPr="00332E6B">
              <w:rPr>
                <w:rFonts w:eastAsia="Calibri"/>
                <w:sz w:val="20"/>
                <w:szCs w:val="20"/>
              </w:rPr>
              <w:t>, em polietileno, transparente, atóxico. Prazo de validade mínimo 06 meses a contar a partir da data de entrega.</w:t>
            </w:r>
          </w:p>
        </w:tc>
        <w:tc>
          <w:tcPr>
            <w:tcW w:w="1310" w:type="dxa"/>
            <w:vAlign w:val="center"/>
          </w:tcPr>
          <w:p w:rsidR="00332E6B" w:rsidRPr="00332E6B" w:rsidRDefault="00332E6B" w:rsidP="00332E6B">
            <w:r>
              <w:t xml:space="preserve"> Unidade</w:t>
            </w:r>
          </w:p>
        </w:tc>
        <w:tc>
          <w:tcPr>
            <w:tcW w:w="1383" w:type="dxa"/>
          </w:tcPr>
          <w:p w:rsidR="008B42C7" w:rsidRDefault="008B42C7" w:rsidP="006E5DC7">
            <w:pPr>
              <w:pStyle w:val="Recuodecorpodetexto"/>
              <w:ind w:firstLine="0"/>
            </w:pPr>
          </w:p>
          <w:p w:rsidR="006E5DC7" w:rsidRPr="00332E6B" w:rsidRDefault="006E5DC7" w:rsidP="006E5DC7">
            <w:pPr>
              <w:pStyle w:val="Recuodecorpodetexto"/>
              <w:ind w:firstLine="0"/>
            </w:pPr>
            <w:r>
              <w:t>01 unidades</w:t>
            </w:r>
          </w:p>
        </w:tc>
        <w:tc>
          <w:tcPr>
            <w:tcW w:w="1985" w:type="dxa"/>
            <w:vAlign w:val="center"/>
          </w:tcPr>
          <w:p w:rsidR="00332E6B" w:rsidRPr="00332E6B" w:rsidRDefault="00332E6B" w:rsidP="00332E6B">
            <w:r w:rsidRPr="00332E6B">
              <w:t>60 unidades</w:t>
            </w:r>
          </w:p>
        </w:tc>
      </w:tr>
      <w:tr w:rsidR="006E5DC7" w:rsidRPr="00332E6B" w:rsidTr="008B42C7">
        <w:tc>
          <w:tcPr>
            <w:tcW w:w="993" w:type="dxa"/>
          </w:tcPr>
          <w:p w:rsidR="00332E6B" w:rsidRPr="00332E6B" w:rsidRDefault="00332E6B" w:rsidP="00332E6B">
            <w:pPr>
              <w:pStyle w:val="Recuodecorpodetexto"/>
              <w:ind w:firstLine="0"/>
            </w:pPr>
            <w:r w:rsidRPr="00332E6B">
              <w:t>03</w:t>
            </w:r>
          </w:p>
        </w:tc>
        <w:tc>
          <w:tcPr>
            <w:tcW w:w="5670" w:type="dxa"/>
          </w:tcPr>
          <w:p w:rsidR="00332E6B" w:rsidRPr="00332E6B" w:rsidRDefault="00332E6B" w:rsidP="00332E6B">
            <w:pPr>
              <w:autoSpaceDN w:val="0"/>
              <w:adjustRightInd w:val="0"/>
              <w:rPr>
                <w:rFonts w:eastAsia="Calibri"/>
                <w:b/>
                <w:sz w:val="20"/>
                <w:szCs w:val="20"/>
              </w:rPr>
            </w:pPr>
            <w:r w:rsidRPr="00332E6B">
              <w:rPr>
                <w:rFonts w:eastAsia="Calibri"/>
                <w:b/>
                <w:sz w:val="20"/>
                <w:szCs w:val="20"/>
              </w:rPr>
              <w:t>ARROZ PARBOILIZADO -</w:t>
            </w:r>
            <w:r w:rsidRPr="00332E6B">
              <w:rPr>
                <w:rFonts w:eastAsia="Calibri"/>
                <w:color w:val="141414"/>
                <w:sz w:val="20"/>
                <w:szCs w:val="20"/>
              </w:rPr>
              <w:t xml:space="preserve">Arroz Beneficiado Tipo: </w:t>
            </w:r>
            <w:r w:rsidR="00F800FE" w:rsidRPr="00332E6B">
              <w:rPr>
                <w:rFonts w:eastAsia="Calibri"/>
                <w:color w:val="141414"/>
                <w:sz w:val="20"/>
                <w:szCs w:val="20"/>
              </w:rPr>
              <w:t>Parabolizado</w:t>
            </w:r>
            <w:r w:rsidRPr="00332E6B">
              <w:rPr>
                <w:rFonts w:eastAsia="Calibri"/>
                <w:color w:val="141414"/>
                <w:sz w:val="20"/>
                <w:szCs w:val="20"/>
              </w:rPr>
              <w:t>, Subgrupo: Polido, Classe: Longo Fino, Qualidade: Tipo 1</w:t>
            </w:r>
            <w:r w:rsidRPr="00332E6B">
              <w:rPr>
                <w:rFonts w:eastAsia="Calibri"/>
                <w:color w:val="000000"/>
                <w:sz w:val="20"/>
                <w:szCs w:val="20"/>
              </w:rPr>
              <w:t xml:space="preserve">classe longo fino, tipo 1. Embalagem </w:t>
            </w:r>
            <w:r w:rsidRPr="00332E6B">
              <w:rPr>
                <w:rFonts w:eastAsia="Calibri"/>
                <w:b/>
                <w:color w:val="000000"/>
                <w:sz w:val="20"/>
                <w:szCs w:val="20"/>
              </w:rPr>
              <w:t>5kg</w:t>
            </w:r>
            <w:r w:rsidRPr="00332E6B">
              <w:rPr>
                <w:rFonts w:eastAsia="Calibri"/>
                <w:color w:val="000000"/>
                <w:sz w:val="20"/>
                <w:szCs w:val="20"/>
              </w:rPr>
              <w:t>.</w:t>
            </w:r>
          </w:p>
        </w:tc>
        <w:tc>
          <w:tcPr>
            <w:tcW w:w="1310" w:type="dxa"/>
            <w:vAlign w:val="center"/>
          </w:tcPr>
          <w:p w:rsidR="00332E6B" w:rsidRPr="00332E6B" w:rsidRDefault="00332E6B" w:rsidP="00332E6B">
            <w:r>
              <w:t xml:space="preserve"> Unidade</w:t>
            </w:r>
          </w:p>
        </w:tc>
        <w:tc>
          <w:tcPr>
            <w:tcW w:w="1383" w:type="dxa"/>
          </w:tcPr>
          <w:p w:rsidR="006E5DC7"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60 unidades</w:t>
            </w:r>
          </w:p>
        </w:tc>
      </w:tr>
      <w:tr w:rsidR="006E5DC7" w:rsidRPr="00332E6B" w:rsidTr="008B42C7">
        <w:tc>
          <w:tcPr>
            <w:tcW w:w="993" w:type="dxa"/>
          </w:tcPr>
          <w:p w:rsidR="00332E6B" w:rsidRPr="00332E6B" w:rsidRDefault="00332E6B" w:rsidP="00332E6B">
            <w:pPr>
              <w:pStyle w:val="Recuodecorpodetexto"/>
              <w:ind w:firstLine="0"/>
            </w:pPr>
            <w:r w:rsidRPr="00332E6B">
              <w:t>04</w:t>
            </w:r>
          </w:p>
        </w:tc>
        <w:tc>
          <w:tcPr>
            <w:tcW w:w="5670" w:type="dxa"/>
          </w:tcPr>
          <w:p w:rsidR="00332E6B" w:rsidRPr="00332E6B" w:rsidRDefault="00332E6B" w:rsidP="00332E6B">
            <w:pPr>
              <w:pStyle w:val="PargrafodaLista"/>
              <w:ind w:left="142"/>
              <w:rPr>
                <w:rFonts w:ascii="Times New Roman" w:hAnsi="Times New Roman" w:cs="Times New Roman"/>
                <w:sz w:val="20"/>
                <w:szCs w:val="20"/>
              </w:rPr>
            </w:pPr>
            <w:r w:rsidRPr="00332E6B">
              <w:rPr>
                <w:rFonts w:ascii="Times New Roman" w:hAnsi="Times New Roman" w:cs="Times New Roman"/>
                <w:b/>
                <w:caps/>
                <w:sz w:val="20"/>
                <w:szCs w:val="20"/>
              </w:rPr>
              <w:t xml:space="preserve">   Batata inglesa -   </w:t>
            </w:r>
            <w:r w:rsidRPr="00332E6B">
              <w:rPr>
                <w:rFonts w:ascii="Times New Roman" w:hAnsi="Times New Roman" w:cs="Times New Roman"/>
                <w:b/>
                <w:sz w:val="20"/>
                <w:szCs w:val="20"/>
              </w:rPr>
              <w:t>LISA</w:t>
            </w:r>
            <w:r w:rsidRPr="00332E6B">
              <w:rPr>
                <w:rFonts w:ascii="Times New Roman" w:hAnsi="Times New Roman" w:cs="Times New Roman"/>
                <w:sz w:val="20"/>
                <w:szCs w:val="20"/>
              </w:rPr>
              <w:t xml:space="preserve">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600 kg</w:t>
            </w:r>
          </w:p>
        </w:tc>
      </w:tr>
      <w:tr w:rsidR="006E5DC7" w:rsidRPr="00332E6B" w:rsidTr="008B42C7">
        <w:tc>
          <w:tcPr>
            <w:tcW w:w="993" w:type="dxa"/>
          </w:tcPr>
          <w:p w:rsidR="00332E6B" w:rsidRPr="00332E6B" w:rsidRDefault="00332E6B" w:rsidP="00332E6B">
            <w:pPr>
              <w:pStyle w:val="Recuodecorpodetexto"/>
              <w:ind w:firstLine="0"/>
            </w:pPr>
            <w:r w:rsidRPr="00332E6B">
              <w:t>05</w:t>
            </w:r>
          </w:p>
        </w:tc>
        <w:tc>
          <w:tcPr>
            <w:tcW w:w="5670" w:type="dxa"/>
          </w:tcPr>
          <w:p w:rsidR="00332E6B" w:rsidRPr="00332E6B" w:rsidRDefault="00332E6B" w:rsidP="00332E6B">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 xml:space="preserve">      Canela em rama  </w:t>
            </w:r>
          </w:p>
          <w:p w:rsidR="00332E6B" w:rsidRPr="00332E6B" w:rsidRDefault="00332E6B" w:rsidP="00332E6B">
            <w:pPr>
              <w:pStyle w:val="PargrafodaLista"/>
              <w:ind w:left="131"/>
              <w:rPr>
                <w:rFonts w:ascii="Times New Roman" w:hAnsi="Times New Roman" w:cs="Times New Roman"/>
                <w:sz w:val="20"/>
                <w:szCs w:val="20"/>
              </w:rPr>
            </w:pPr>
            <w:r w:rsidRPr="00332E6B">
              <w:rPr>
                <w:rFonts w:ascii="Times New Roman" w:hAnsi="Times New Roman" w:cs="Times New Roman"/>
                <w:i/>
                <w:sz w:val="20"/>
                <w:szCs w:val="20"/>
              </w:rPr>
              <w:t xml:space="preserve">    </w:t>
            </w:r>
            <w:r w:rsidRPr="00332E6B">
              <w:rPr>
                <w:rFonts w:ascii="Times New Roman" w:hAnsi="Times New Roman" w:cs="Times New Roman"/>
                <w:sz w:val="20"/>
                <w:szCs w:val="20"/>
              </w:rPr>
              <w:t xml:space="preserve">Canela </w:t>
            </w:r>
            <w:smartTag w:uri="urn:schemas-microsoft-com:office:smarttags" w:element="PersonName">
              <w:smartTagPr>
                <w:attr w:name="ProductID" w:val="em rama. Embalagens"/>
              </w:smartTagPr>
              <w:r w:rsidRPr="00332E6B">
                <w:rPr>
                  <w:rFonts w:ascii="Times New Roman" w:hAnsi="Times New Roman" w:cs="Times New Roman"/>
                  <w:sz w:val="20"/>
                  <w:szCs w:val="20"/>
                </w:rPr>
                <w:t>em rama. Embalagens</w:t>
              </w:r>
            </w:smartTag>
            <w:r w:rsidRPr="00332E6B">
              <w:rPr>
                <w:rFonts w:ascii="Times New Roman" w:hAnsi="Times New Roman" w:cs="Times New Roman"/>
                <w:sz w:val="20"/>
                <w:szCs w:val="20"/>
              </w:rPr>
              <w:t xml:space="preserve"> de </w:t>
            </w:r>
            <w:smartTag w:uri="urn:schemas-microsoft-com:office:smarttags" w:element="metricconverter">
              <w:smartTagPr>
                <w:attr w:name="ProductID" w:val="10 g"/>
              </w:smartTagPr>
              <w:r w:rsidRPr="00332E6B">
                <w:rPr>
                  <w:rFonts w:ascii="Times New Roman" w:hAnsi="Times New Roman" w:cs="Times New Roman"/>
                  <w:sz w:val="20"/>
                  <w:szCs w:val="20"/>
                </w:rPr>
                <w:t>10 g</w:t>
              </w:r>
            </w:smartTag>
            <w:r w:rsidRPr="00332E6B">
              <w:rPr>
                <w:rFonts w:ascii="Times New Roman" w:hAnsi="Times New Roman" w:cs="Times New Roman"/>
                <w:sz w:val="20"/>
                <w:szCs w:val="20"/>
              </w:rPr>
              <w:t>, íntegras com composição do produto e validade de no mínimo 4 mês contados a partir da data de entrega..</w:t>
            </w:r>
          </w:p>
        </w:tc>
        <w:tc>
          <w:tcPr>
            <w:tcW w:w="1310" w:type="dxa"/>
            <w:vAlign w:val="center"/>
          </w:tcPr>
          <w:p w:rsidR="00332E6B" w:rsidRPr="00332E6B" w:rsidRDefault="00332E6B" w:rsidP="00332E6B">
            <w:r>
              <w:t xml:space="preserve"> 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100 unidades</w:t>
            </w:r>
          </w:p>
        </w:tc>
      </w:tr>
      <w:tr w:rsidR="006E5DC7" w:rsidRPr="00332E6B" w:rsidTr="008B42C7">
        <w:tc>
          <w:tcPr>
            <w:tcW w:w="993" w:type="dxa"/>
          </w:tcPr>
          <w:p w:rsidR="00332E6B" w:rsidRPr="00332E6B" w:rsidRDefault="00332E6B" w:rsidP="00332E6B">
            <w:pPr>
              <w:pStyle w:val="Recuodecorpodetexto"/>
              <w:ind w:firstLine="0"/>
            </w:pPr>
            <w:r w:rsidRPr="00332E6B">
              <w:t>06</w:t>
            </w:r>
          </w:p>
        </w:tc>
        <w:tc>
          <w:tcPr>
            <w:tcW w:w="5670" w:type="dxa"/>
          </w:tcPr>
          <w:p w:rsidR="00332E6B" w:rsidRPr="00332E6B" w:rsidRDefault="00332E6B" w:rsidP="00332E6B">
            <w:pPr>
              <w:pStyle w:val="PargrafodaLista"/>
              <w:ind w:left="142"/>
              <w:rPr>
                <w:rFonts w:ascii="Times New Roman" w:hAnsi="Times New Roman" w:cs="Times New Roman"/>
                <w:b/>
                <w:caps/>
                <w:sz w:val="20"/>
                <w:szCs w:val="20"/>
              </w:rPr>
            </w:pPr>
            <w:r w:rsidRPr="00332E6B">
              <w:rPr>
                <w:rFonts w:ascii="Times New Roman" w:hAnsi="Times New Roman" w:cs="Times New Roman"/>
                <w:b/>
                <w:caps/>
                <w:sz w:val="20"/>
                <w:szCs w:val="20"/>
              </w:rPr>
              <w:t xml:space="preserve">   Cravo da índia</w:t>
            </w:r>
          </w:p>
          <w:p w:rsidR="00332E6B" w:rsidRPr="00332E6B" w:rsidRDefault="00332E6B" w:rsidP="00332E6B">
            <w:pPr>
              <w:pStyle w:val="PargrafodaLista"/>
              <w:ind w:left="0"/>
              <w:jc w:val="both"/>
              <w:rPr>
                <w:rFonts w:ascii="Times New Roman" w:hAnsi="Times New Roman" w:cs="Times New Roman"/>
                <w:sz w:val="20"/>
                <w:szCs w:val="20"/>
              </w:rPr>
            </w:pPr>
            <w:r w:rsidRPr="00332E6B">
              <w:rPr>
                <w:rFonts w:ascii="Times New Roman" w:hAnsi="Times New Roman" w:cs="Times New Roman"/>
                <w:i/>
                <w:sz w:val="20"/>
                <w:szCs w:val="20"/>
              </w:rPr>
              <w:t xml:space="preserve">      </w:t>
            </w:r>
            <w:r w:rsidRPr="00332E6B">
              <w:rPr>
                <w:rFonts w:ascii="Times New Roman" w:hAnsi="Times New Roman" w:cs="Times New Roman"/>
                <w:sz w:val="20"/>
                <w:szCs w:val="20"/>
              </w:rPr>
              <w:t xml:space="preserve">Cravo da índia. Embalagens de </w:t>
            </w:r>
            <w:smartTag w:uri="urn:schemas-microsoft-com:office:smarttags" w:element="metricconverter">
              <w:smartTagPr>
                <w:attr w:name="ProductID" w:val="15 g"/>
              </w:smartTagPr>
              <w:r w:rsidRPr="00332E6B">
                <w:rPr>
                  <w:rFonts w:ascii="Times New Roman" w:hAnsi="Times New Roman" w:cs="Times New Roman"/>
                  <w:sz w:val="20"/>
                  <w:szCs w:val="20"/>
                </w:rPr>
                <w:t>15 g</w:t>
              </w:r>
            </w:smartTag>
            <w:r w:rsidRPr="00332E6B">
              <w:rPr>
                <w:rFonts w:ascii="Times New Roman" w:hAnsi="Times New Roman" w:cs="Times New Roman"/>
                <w:sz w:val="20"/>
                <w:szCs w:val="20"/>
              </w:rPr>
              <w:t>, íntegras com composição do produto e data de validade. data de validade de no mínimo 4 mês contados a partir da data de entrega.</w:t>
            </w:r>
          </w:p>
        </w:tc>
        <w:tc>
          <w:tcPr>
            <w:tcW w:w="1310" w:type="dxa"/>
            <w:vAlign w:val="center"/>
          </w:tcPr>
          <w:p w:rsidR="00332E6B" w:rsidRPr="00332E6B" w:rsidRDefault="00332E6B" w:rsidP="00332E6B"/>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8B42C7">
            <w:r w:rsidRPr="00332E6B">
              <w:t>80</w:t>
            </w:r>
            <w:r w:rsidR="008B42C7">
              <w:t xml:space="preserve"> </w:t>
            </w:r>
            <w:r w:rsidR="006E5DC7" w:rsidRPr="00332E6B">
              <w:t>Unidades</w:t>
            </w:r>
          </w:p>
        </w:tc>
      </w:tr>
      <w:tr w:rsidR="006E5DC7" w:rsidRPr="00332E6B" w:rsidTr="008B42C7">
        <w:tc>
          <w:tcPr>
            <w:tcW w:w="993" w:type="dxa"/>
          </w:tcPr>
          <w:p w:rsidR="00332E6B" w:rsidRPr="00332E6B" w:rsidRDefault="00332E6B" w:rsidP="00332E6B">
            <w:pPr>
              <w:pStyle w:val="Recuodecorpodetexto"/>
              <w:ind w:firstLine="0"/>
            </w:pPr>
            <w:r w:rsidRPr="00332E6B">
              <w:t>07</w:t>
            </w:r>
          </w:p>
        </w:tc>
        <w:tc>
          <w:tcPr>
            <w:tcW w:w="5670" w:type="dxa"/>
          </w:tcPr>
          <w:p w:rsidR="00332E6B" w:rsidRPr="00332E6B" w:rsidRDefault="00332E6B" w:rsidP="00332E6B">
            <w:pPr>
              <w:jc w:val="both"/>
              <w:rPr>
                <w:rFonts w:eastAsia="Calibri"/>
                <w:sz w:val="20"/>
                <w:szCs w:val="20"/>
              </w:rPr>
            </w:pPr>
            <w:r w:rsidRPr="00332E6B">
              <w:rPr>
                <w:rFonts w:eastAsia="Calibri"/>
                <w:b/>
                <w:sz w:val="20"/>
                <w:szCs w:val="20"/>
              </w:rPr>
              <w:t>CHUCHU</w:t>
            </w:r>
            <w:r w:rsidRPr="00332E6B">
              <w:rPr>
                <w:rFonts w:eastAsia="Calibri"/>
                <w:sz w:val="20"/>
                <w:szCs w:val="20"/>
              </w:rPr>
              <w:t xml:space="preserve"> - de primeira qualidade, tamanho médio no estado in natura, coloração uniforme, sem lesões. Entregar em sacos transparentes ou caixas plásticas de cor branca e devidamente higienizadas. </w:t>
            </w:r>
          </w:p>
          <w:p w:rsidR="00332E6B" w:rsidRPr="00332E6B" w:rsidRDefault="00332E6B" w:rsidP="00332E6B">
            <w:pPr>
              <w:jc w:val="both"/>
              <w:rPr>
                <w:rFonts w:eastAsia="Calibri"/>
                <w:b/>
                <w:sz w:val="20"/>
                <w:szCs w:val="20"/>
              </w:rPr>
            </w:pPr>
            <w:r w:rsidRPr="00332E6B">
              <w:rPr>
                <w:rFonts w:eastAsia="Calibri"/>
                <w:color w:val="FF0000"/>
                <w:sz w:val="20"/>
                <w:szCs w:val="20"/>
              </w:rPr>
              <w:t>*Produto sujeito a verificação no ato da entrega podendo ser rejeitado.</w:t>
            </w:r>
          </w:p>
        </w:tc>
        <w:tc>
          <w:tcPr>
            <w:tcW w:w="1310" w:type="dxa"/>
            <w:vAlign w:val="center"/>
          </w:tcPr>
          <w:p w:rsidR="00332E6B" w:rsidRPr="00332E6B" w:rsidRDefault="00332E6B" w:rsidP="00332E6B">
            <w:proofErr w:type="gramStart"/>
            <w:r w:rsidRPr="00332E6B">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80 kg</w:t>
            </w:r>
          </w:p>
        </w:tc>
      </w:tr>
      <w:tr w:rsidR="006E5DC7" w:rsidRPr="00332E6B" w:rsidTr="008B42C7">
        <w:tc>
          <w:tcPr>
            <w:tcW w:w="993" w:type="dxa"/>
          </w:tcPr>
          <w:p w:rsidR="00332E6B" w:rsidRPr="00332E6B" w:rsidRDefault="00332E6B" w:rsidP="00332E6B">
            <w:pPr>
              <w:pStyle w:val="Recuodecorpodetexto"/>
              <w:ind w:firstLine="0"/>
            </w:pPr>
            <w:r w:rsidRPr="00332E6B">
              <w:t>08</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 xml:space="preserve">COMINHO EM PÓ - </w:t>
            </w:r>
            <w:r w:rsidRPr="00332E6B">
              <w:rPr>
                <w:rFonts w:eastAsia="Calibri"/>
                <w:sz w:val="20"/>
                <w:szCs w:val="20"/>
              </w:rPr>
              <w:t>pacote com 20g. Contendo data de fabricação e validade. Deve apresentar aspecto de pó fino, sem grumos de coloração característica, com sabor e odor característico. Deve ser isenta de umidade, sujidade e corpos estranhos. Não poderá conter adição de outros ingredientes, aditivos ou coadjuvantes de tecnologia. Não poderá conter glúten.</w:t>
            </w:r>
          </w:p>
        </w:tc>
        <w:tc>
          <w:tcPr>
            <w:tcW w:w="1310" w:type="dxa"/>
            <w:vAlign w:val="center"/>
          </w:tcPr>
          <w:p w:rsidR="00332E6B" w:rsidRPr="00332E6B" w:rsidRDefault="00332E6B" w:rsidP="00332E6B">
            <w:r w:rsidRPr="00332E6B">
              <w:t xml:space="preserve"> 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60 unidades</w:t>
            </w:r>
          </w:p>
        </w:tc>
      </w:tr>
      <w:tr w:rsidR="006E5DC7" w:rsidRPr="00332E6B" w:rsidTr="008B42C7">
        <w:tc>
          <w:tcPr>
            <w:tcW w:w="993" w:type="dxa"/>
          </w:tcPr>
          <w:p w:rsidR="00332E6B" w:rsidRPr="00332E6B" w:rsidRDefault="00332E6B" w:rsidP="00332E6B">
            <w:pPr>
              <w:pStyle w:val="Recuodecorpodetexto"/>
              <w:ind w:firstLine="0"/>
            </w:pPr>
            <w:r w:rsidRPr="00332E6B">
              <w:t>09</w:t>
            </w:r>
          </w:p>
        </w:tc>
        <w:tc>
          <w:tcPr>
            <w:tcW w:w="5670" w:type="dxa"/>
          </w:tcPr>
          <w:p w:rsidR="00332E6B" w:rsidRPr="00332E6B" w:rsidRDefault="00332E6B" w:rsidP="00332E6B">
            <w:pPr>
              <w:pStyle w:val="PargrafodaLista"/>
              <w:ind w:left="142"/>
              <w:rPr>
                <w:rFonts w:ascii="Times New Roman" w:hAnsi="Times New Roman" w:cs="Times New Roman"/>
                <w:b/>
                <w:caps/>
                <w:sz w:val="20"/>
                <w:szCs w:val="20"/>
              </w:rPr>
            </w:pPr>
            <w:r w:rsidRPr="00332E6B">
              <w:rPr>
                <w:rFonts w:ascii="Times New Roman" w:hAnsi="Times New Roman" w:cs="Times New Roman"/>
                <w:b/>
                <w:caps/>
                <w:sz w:val="20"/>
                <w:szCs w:val="20"/>
              </w:rPr>
              <w:t xml:space="preserve">   Doce fruta cremoso </w:t>
            </w:r>
          </w:p>
          <w:p w:rsidR="00332E6B" w:rsidRPr="00332E6B" w:rsidRDefault="00332E6B" w:rsidP="00332E6B">
            <w:pPr>
              <w:pStyle w:val="PargrafodaLista"/>
              <w:ind w:left="131"/>
              <w:rPr>
                <w:rFonts w:ascii="Times New Roman" w:hAnsi="Times New Roman" w:cs="Times New Roman"/>
                <w:sz w:val="20"/>
                <w:szCs w:val="20"/>
              </w:rPr>
            </w:pPr>
            <w:r w:rsidRPr="00332E6B">
              <w:rPr>
                <w:rFonts w:ascii="Times New Roman" w:hAnsi="Times New Roman" w:cs="Times New Roman"/>
                <w:sz w:val="20"/>
                <w:szCs w:val="20"/>
              </w:rPr>
              <w:t xml:space="preserve">    Sem aromatizantes e corantes artificiais, com polpa de fruta natural, embalagem em vidro ou plástico atóxico, de 500 g, devendo constar data de fabricação e prazo de validade de no mínimo 4 meses.</w:t>
            </w:r>
          </w:p>
        </w:tc>
        <w:tc>
          <w:tcPr>
            <w:tcW w:w="1310" w:type="dxa"/>
            <w:vAlign w:val="center"/>
          </w:tcPr>
          <w:p w:rsidR="00332E6B" w:rsidRPr="00332E6B" w:rsidRDefault="00332E6B" w:rsidP="00332E6B">
            <w:proofErr w:type="gramStart"/>
            <w:r w:rsidRPr="00332E6B">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100kg</w:t>
            </w:r>
          </w:p>
        </w:tc>
      </w:tr>
      <w:tr w:rsidR="006E5DC7" w:rsidRPr="00332E6B" w:rsidTr="008B42C7">
        <w:tc>
          <w:tcPr>
            <w:tcW w:w="993" w:type="dxa"/>
          </w:tcPr>
          <w:p w:rsidR="00332E6B" w:rsidRPr="00332E6B" w:rsidRDefault="00332E6B" w:rsidP="00332E6B">
            <w:pPr>
              <w:pStyle w:val="Recuodecorpodetexto"/>
              <w:ind w:firstLine="0"/>
            </w:pPr>
            <w:r w:rsidRPr="00332E6B">
              <w:t>10</w:t>
            </w:r>
          </w:p>
        </w:tc>
        <w:tc>
          <w:tcPr>
            <w:tcW w:w="5670" w:type="dxa"/>
          </w:tcPr>
          <w:p w:rsidR="00332E6B" w:rsidRPr="00332E6B" w:rsidRDefault="00332E6B" w:rsidP="00332E6B">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ERVA-DOCE,</w:t>
            </w:r>
            <w:r w:rsidRPr="00332E6B">
              <w:rPr>
                <w:rFonts w:ascii="Times New Roman" w:hAnsi="Times New Roman" w:cs="Times New Roman"/>
                <w:sz w:val="20"/>
                <w:szCs w:val="20"/>
              </w:rPr>
              <w:t xml:space="preserve"> Embalagem transparente 18 g. Unidades. </w:t>
            </w:r>
          </w:p>
        </w:tc>
        <w:tc>
          <w:tcPr>
            <w:tcW w:w="1310" w:type="dxa"/>
            <w:vAlign w:val="center"/>
          </w:tcPr>
          <w:p w:rsidR="00332E6B" w:rsidRPr="00332E6B" w:rsidRDefault="00332E6B" w:rsidP="00332E6B">
            <w:r w:rsidRPr="00332E6B">
              <w:t>Unidade</w:t>
            </w:r>
          </w:p>
        </w:tc>
        <w:tc>
          <w:tcPr>
            <w:tcW w:w="1383" w:type="dxa"/>
          </w:tcPr>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50 unidades</w:t>
            </w:r>
          </w:p>
        </w:tc>
      </w:tr>
      <w:tr w:rsidR="006E5DC7" w:rsidRPr="00332E6B" w:rsidTr="008B42C7">
        <w:tc>
          <w:tcPr>
            <w:tcW w:w="993" w:type="dxa"/>
          </w:tcPr>
          <w:p w:rsidR="00332E6B" w:rsidRPr="00332E6B" w:rsidRDefault="00332E6B" w:rsidP="00332E6B">
            <w:pPr>
              <w:pStyle w:val="Recuodecorpodetexto"/>
              <w:ind w:firstLine="0"/>
            </w:pPr>
            <w:r w:rsidRPr="00332E6B">
              <w:t>11</w:t>
            </w:r>
          </w:p>
        </w:tc>
        <w:tc>
          <w:tcPr>
            <w:tcW w:w="5670" w:type="dxa"/>
          </w:tcPr>
          <w:p w:rsidR="00332E6B" w:rsidRPr="00332E6B" w:rsidRDefault="00332E6B" w:rsidP="00332E6B">
            <w:pPr>
              <w:pStyle w:val="Default"/>
              <w:spacing w:line="276" w:lineRule="auto"/>
              <w:jc w:val="both"/>
              <w:rPr>
                <w:rFonts w:ascii="Times New Roman" w:hAnsi="Times New Roman" w:cs="Times New Roman"/>
                <w:b/>
                <w:sz w:val="20"/>
                <w:szCs w:val="20"/>
              </w:rPr>
            </w:pPr>
            <w:r w:rsidRPr="00332E6B">
              <w:rPr>
                <w:rFonts w:ascii="Times New Roman" w:hAnsi="Times New Roman" w:cs="Times New Roman"/>
                <w:b/>
                <w:sz w:val="20"/>
                <w:szCs w:val="20"/>
              </w:rPr>
              <w:t>FARINHA DEARROZ</w:t>
            </w:r>
          </w:p>
          <w:p w:rsidR="00332E6B" w:rsidRPr="00332E6B" w:rsidRDefault="00332E6B" w:rsidP="00332E6B">
            <w:pPr>
              <w:pStyle w:val="Default"/>
              <w:spacing w:line="276" w:lineRule="auto"/>
              <w:jc w:val="both"/>
              <w:rPr>
                <w:rFonts w:ascii="Times New Roman" w:hAnsi="Times New Roman" w:cs="Times New Roman"/>
                <w:sz w:val="20"/>
                <w:szCs w:val="20"/>
              </w:rPr>
            </w:pPr>
            <w:r w:rsidRPr="00332E6B">
              <w:rPr>
                <w:rFonts w:ascii="Times New Roman" w:hAnsi="Times New Roman" w:cs="Times New Roman"/>
                <w:sz w:val="20"/>
                <w:szCs w:val="20"/>
              </w:rPr>
              <w:lastRenderedPageBreak/>
              <w:t>Pacote de 1 kg</w:t>
            </w:r>
          </w:p>
        </w:tc>
        <w:tc>
          <w:tcPr>
            <w:tcW w:w="1310" w:type="dxa"/>
            <w:vAlign w:val="center"/>
          </w:tcPr>
          <w:p w:rsidR="00332E6B" w:rsidRPr="00332E6B" w:rsidRDefault="00332E6B" w:rsidP="00332E6B">
            <w:r>
              <w:lastRenderedPageBreak/>
              <w:t>Unidade</w:t>
            </w:r>
          </w:p>
        </w:tc>
        <w:tc>
          <w:tcPr>
            <w:tcW w:w="1383" w:type="dxa"/>
          </w:tcPr>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40 unidades</w:t>
            </w:r>
          </w:p>
        </w:tc>
      </w:tr>
      <w:tr w:rsidR="006E5DC7" w:rsidRPr="00332E6B" w:rsidTr="008B42C7">
        <w:tc>
          <w:tcPr>
            <w:tcW w:w="993" w:type="dxa"/>
          </w:tcPr>
          <w:p w:rsidR="00332E6B" w:rsidRPr="00332E6B" w:rsidRDefault="00332E6B" w:rsidP="00332E6B">
            <w:pPr>
              <w:pStyle w:val="Recuodecorpodetexto"/>
              <w:ind w:firstLine="0"/>
            </w:pPr>
            <w:r w:rsidRPr="00332E6B">
              <w:t>12</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 xml:space="preserve">GELATINA EM PÓ INCOLOR, SEM SABOR – </w:t>
            </w:r>
            <w:r w:rsidR="00F800FE" w:rsidRPr="00332E6B">
              <w:rPr>
                <w:rFonts w:eastAsia="Calibri"/>
                <w:b/>
                <w:sz w:val="20"/>
                <w:szCs w:val="20"/>
              </w:rPr>
              <w:t>embal.</w:t>
            </w:r>
            <w:r w:rsidRPr="00332E6B">
              <w:rPr>
                <w:rFonts w:eastAsia="Calibri"/>
                <w:b/>
                <w:sz w:val="20"/>
                <w:szCs w:val="20"/>
              </w:rPr>
              <w:t xml:space="preserve"> 24g – </w:t>
            </w:r>
            <w:r w:rsidRPr="00332E6B">
              <w:rPr>
                <w:rFonts w:eastAsia="Calibri"/>
                <w:sz w:val="20"/>
                <w:szCs w:val="20"/>
              </w:rPr>
              <w:t>sabor e odor característicos isento de sujidade, parasitas e larvas. Embalagem: Acondicionado em saco plástico, atóxico pesando 24 gramas cada. Prazo de validade de no mínimo de 10 (dez) meses a contar da data de entrega do produto.</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60 unidades</w:t>
            </w:r>
          </w:p>
        </w:tc>
      </w:tr>
      <w:tr w:rsidR="006E5DC7" w:rsidRPr="00332E6B" w:rsidTr="008B42C7">
        <w:tc>
          <w:tcPr>
            <w:tcW w:w="993" w:type="dxa"/>
          </w:tcPr>
          <w:p w:rsidR="00332E6B" w:rsidRPr="00332E6B" w:rsidRDefault="00332E6B" w:rsidP="00332E6B">
            <w:pPr>
              <w:pStyle w:val="Recuodecorpodetexto"/>
              <w:ind w:firstLine="0"/>
            </w:pPr>
            <w:r w:rsidRPr="00332E6B">
              <w:t>13</w:t>
            </w:r>
          </w:p>
        </w:tc>
        <w:tc>
          <w:tcPr>
            <w:tcW w:w="5670" w:type="dxa"/>
          </w:tcPr>
          <w:p w:rsidR="00332E6B" w:rsidRPr="00332E6B" w:rsidRDefault="00332E6B" w:rsidP="00332E6B">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 xml:space="preserve">IOGURTE NATURAL. </w:t>
            </w:r>
            <w:r w:rsidRPr="00332E6B">
              <w:rPr>
                <w:rFonts w:ascii="Times New Roman" w:hAnsi="Times New Roman" w:cs="Times New Roman"/>
                <w:color w:val="4D5156"/>
                <w:sz w:val="20"/>
                <w:szCs w:val="20"/>
                <w:shd w:val="clear" w:color="auto" w:fill="FFFFFF"/>
              </w:rPr>
              <w:t> </w:t>
            </w:r>
            <w:r w:rsidRPr="00332E6B">
              <w:rPr>
                <w:rFonts w:ascii="Times New Roman" w:hAnsi="Times New Roman" w:cs="Times New Roman"/>
                <w:sz w:val="20"/>
                <w:szCs w:val="20"/>
                <w:shd w:val="clear" w:color="auto" w:fill="FFFFFF"/>
              </w:rPr>
              <w:t>Iogurte integral, sem sabor, sem corante, contendo apenas leite pasteurizado integral e ou leite reconstituído integral e fermento lácteo. Unidade de 170g</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900 unidades</w:t>
            </w:r>
          </w:p>
        </w:tc>
      </w:tr>
      <w:tr w:rsidR="006E5DC7" w:rsidRPr="00332E6B" w:rsidTr="008B42C7">
        <w:tc>
          <w:tcPr>
            <w:tcW w:w="993" w:type="dxa"/>
          </w:tcPr>
          <w:p w:rsidR="00332E6B" w:rsidRPr="00332E6B" w:rsidRDefault="00332E6B" w:rsidP="00332E6B">
            <w:pPr>
              <w:pStyle w:val="Recuodecorpodetexto"/>
              <w:ind w:firstLine="0"/>
            </w:pPr>
            <w:r w:rsidRPr="00332E6B">
              <w:t>14</w:t>
            </w:r>
          </w:p>
        </w:tc>
        <w:tc>
          <w:tcPr>
            <w:tcW w:w="5670" w:type="dxa"/>
          </w:tcPr>
          <w:p w:rsidR="00332E6B" w:rsidRPr="00332E6B" w:rsidRDefault="00332E6B" w:rsidP="00332E6B">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 xml:space="preserve">      Leite integral  zero lactose</w:t>
            </w:r>
          </w:p>
          <w:p w:rsidR="00332E6B" w:rsidRPr="00332E6B" w:rsidRDefault="00332E6B" w:rsidP="00332E6B">
            <w:pPr>
              <w:pStyle w:val="PargrafodaLista"/>
              <w:ind w:left="0"/>
              <w:rPr>
                <w:rFonts w:ascii="Times New Roman" w:hAnsi="Times New Roman" w:cs="Times New Roman"/>
                <w:sz w:val="20"/>
                <w:szCs w:val="20"/>
              </w:rPr>
            </w:pPr>
            <w:r w:rsidRPr="00332E6B">
              <w:rPr>
                <w:rFonts w:ascii="Times New Roman" w:hAnsi="Times New Roman" w:cs="Times New Roman"/>
                <w:sz w:val="20"/>
                <w:szCs w:val="20"/>
              </w:rPr>
              <w:t xml:space="preserve">       Com composição do produto e data de validade de </w:t>
            </w:r>
            <w:r w:rsidRPr="00332E6B">
              <w:rPr>
                <w:rFonts w:ascii="Times New Roman" w:hAnsi="Times New Roman" w:cs="Times New Roman"/>
                <w:b/>
                <w:sz w:val="20"/>
                <w:szCs w:val="20"/>
              </w:rPr>
              <w:t>no mínimo 05 meses contados a partir da data de entrega.</w:t>
            </w:r>
            <w:r w:rsidRPr="00332E6B">
              <w:rPr>
                <w:rFonts w:ascii="Times New Roman" w:hAnsi="Times New Roman" w:cs="Times New Roman"/>
                <w:sz w:val="20"/>
                <w:szCs w:val="20"/>
              </w:rPr>
              <w:t xml:space="preserve"> Embalagem tetra pack(caixa), com 1 litro.</w:t>
            </w:r>
            <w:r w:rsidRPr="00332E6B">
              <w:rPr>
                <w:rFonts w:ascii="Times New Roman" w:hAnsi="Times New Roman" w:cs="Times New Roman"/>
                <w:i/>
                <w:sz w:val="20"/>
                <w:szCs w:val="20"/>
              </w:rPr>
              <w:t xml:space="preserve"> </w:t>
            </w:r>
            <w:r w:rsidRPr="00332E6B">
              <w:rPr>
                <w:rFonts w:ascii="Times New Roman" w:hAnsi="Times New Roman" w:cs="Times New Roman"/>
                <w:sz w:val="20"/>
                <w:szCs w:val="20"/>
              </w:rPr>
              <w:t>data de validade de no mínimo 4 mês contados a partir da data de entrega</w:t>
            </w:r>
            <w:r w:rsidRPr="00332E6B">
              <w:rPr>
                <w:rFonts w:ascii="Times New Roman" w:hAnsi="Times New Roman" w:cs="Times New Roman"/>
                <w:i/>
                <w:sz w:val="20"/>
                <w:szCs w:val="20"/>
              </w:rPr>
              <w:t>.</w:t>
            </w:r>
          </w:p>
        </w:tc>
        <w:tc>
          <w:tcPr>
            <w:tcW w:w="1310" w:type="dxa"/>
            <w:vAlign w:val="center"/>
          </w:tcPr>
          <w:p w:rsidR="00332E6B" w:rsidRPr="00332E6B" w:rsidRDefault="00332E6B" w:rsidP="00332E6B">
            <w:r w:rsidRPr="00332E6B">
              <w:t xml:space="preserve"> Litro</w:t>
            </w:r>
          </w:p>
        </w:tc>
        <w:tc>
          <w:tcPr>
            <w:tcW w:w="1383" w:type="dxa"/>
          </w:tcPr>
          <w:p w:rsidR="008B42C7" w:rsidRDefault="008B42C7" w:rsidP="008B42C7">
            <w:pPr>
              <w:pStyle w:val="Recuodecorpodetexto"/>
              <w:ind w:firstLine="0"/>
            </w:pPr>
          </w:p>
          <w:p w:rsidR="00332E6B" w:rsidRPr="00332E6B" w:rsidRDefault="006E5DC7" w:rsidP="008B42C7">
            <w:pPr>
              <w:pStyle w:val="Recuodecorpodetexto"/>
              <w:ind w:firstLine="0"/>
            </w:pPr>
            <w:r>
              <w:t xml:space="preserve">01 </w:t>
            </w:r>
            <w:r w:rsidR="008B42C7">
              <w:t>Litro</w:t>
            </w:r>
          </w:p>
        </w:tc>
        <w:tc>
          <w:tcPr>
            <w:tcW w:w="1985" w:type="dxa"/>
            <w:vAlign w:val="center"/>
          </w:tcPr>
          <w:p w:rsidR="00332E6B" w:rsidRPr="00332E6B" w:rsidRDefault="00332E6B" w:rsidP="00332E6B">
            <w:r w:rsidRPr="00332E6B">
              <w:t>100 litros</w:t>
            </w:r>
          </w:p>
        </w:tc>
      </w:tr>
      <w:tr w:rsidR="006E5DC7" w:rsidRPr="00332E6B" w:rsidTr="008B42C7">
        <w:tc>
          <w:tcPr>
            <w:tcW w:w="993" w:type="dxa"/>
          </w:tcPr>
          <w:p w:rsidR="00332E6B" w:rsidRPr="00332E6B" w:rsidRDefault="00332E6B" w:rsidP="00332E6B">
            <w:pPr>
              <w:pStyle w:val="Recuodecorpodetexto"/>
              <w:ind w:firstLine="0"/>
            </w:pPr>
            <w:r w:rsidRPr="00332E6B">
              <w:t>15</w:t>
            </w:r>
          </w:p>
        </w:tc>
        <w:tc>
          <w:tcPr>
            <w:tcW w:w="5670" w:type="dxa"/>
          </w:tcPr>
          <w:p w:rsidR="00332E6B" w:rsidRPr="00332E6B" w:rsidRDefault="00332E6B" w:rsidP="00332E6B">
            <w:pPr>
              <w:pStyle w:val="PargrafodaLista"/>
              <w:ind w:left="141"/>
              <w:rPr>
                <w:rFonts w:ascii="Times New Roman" w:hAnsi="Times New Roman" w:cs="Times New Roman"/>
                <w:sz w:val="20"/>
                <w:szCs w:val="20"/>
              </w:rPr>
            </w:pPr>
            <w:r w:rsidRPr="00332E6B">
              <w:rPr>
                <w:rFonts w:ascii="Times New Roman" w:eastAsia="Calibri" w:hAnsi="Times New Roman" w:cs="Times New Roman"/>
                <w:b/>
                <w:sz w:val="20"/>
                <w:szCs w:val="20"/>
              </w:rPr>
              <w:t xml:space="preserve">    LOURO EM FOLHA - embal. 3g. </w:t>
            </w:r>
            <w:r w:rsidRPr="00332E6B">
              <w:rPr>
                <w:rFonts w:ascii="Times New Roman" w:eastAsia="Calibri" w:hAnsi="Times New Roman" w:cs="Times New Roman"/>
                <w:sz w:val="20"/>
                <w:szCs w:val="20"/>
              </w:rPr>
              <w:t>desidratado, para uso em culinária, acondicionado em embalagem própria para alimento contendo nesta 3g de produto. Deve constar na embalagem informações conforme legislação vigente.</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60 unidades</w:t>
            </w:r>
          </w:p>
        </w:tc>
      </w:tr>
      <w:tr w:rsidR="006E5DC7" w:rsidRPr="00332E6B" w:rsidTr="008B42C7">
        <w:tc>
          <w:tcPr>
            <w:tcW w:w="993" w:type="dxa"/>
          </w:tcPr>
          <w:p w:rsidR="00332E6B" w:rsidRPr="00332E6B" w:rsidRDefault="00332E6B" w:rsidP="00332E6B">
            <w:pPr>
              <w:pStyle w:val="Recuodecorpodetexto"/>
              <w:ind w:firstLine="0"/>
            </w:pPr>
            <w:r w:rsidRPr="00332E6B">
              <w:t>16</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 xml:space="preserve">MANJERICÃO, DESIDRATADO. </w:t>
            </w:r>
            <w:r w:rsidRPr="00332E6B">
              <w:rPr>
                <w:rFonts w:eastAsia="Calibri"/>
                <w:sz w:val="20"/>
                <w:szCs w:val="20"/>
              </w:rPr>
              <w:t xml:space="preserve">Composição 100% manjericão, em embalagens de 100g íntegras, pacote de polietileno atóxico, com data de embalagem e validade, de no mínimo 06 meses contados a partir da data de entrega. </w:t>
            </w:r>
            <w:r w:rsidR="00F800FE" w:rsidRPr="00332E6B">
              <w:rPr>
                <w:rFonts w:eastAsia="Calibri"/>
                <w:b/>
                <w:sz w:val="20"/>
                <w:szCs w:val="20"/>
              </w:rPr>
              <w:t>Embal.</w:t>
            </w:r>
            <w:r w:rsidRPr="00332E6B">
              <w:rPr>
                <w:rFonts w:eastAsia="Calibri"/>
                <w:b/>
                <w:sz w:val="20"/>
                <w:szCs w:val="20"/>
              </w:rPr>
              <w:t xml:space="preserve"> 100g</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70 unidades</w:t>
            </w:r>
          </w:p>
        </w:tc>
      </w:tr>
      <w:tr w:rsidR="006E5DC7" w:rsidRPr="00332E6B" w:rsidTr="008B42C7">
        <w:tc>
          <w:tcPr>
            <w:tcW w:w="993" w:type="dxa"/>
          </w:tcPr>
          <w:p w:rsidR="00332E6B" w:rsidRPr="00332E6B" w:rsidRDefault="00332E6B" w:rsidP="00332E6B">
            <w:pPr>
              <w:pStyle w:val="Recuodecorpodetexto"/>
              <w:ind w:firstLine="0"/>
            </w:pPr>
            <w:r w:rsidRPr="00332E6B">
              <w:t>17</w:t>
            </w:r>
          </w:p>
        </w:tc>
        <w:tc>
          <w:tcPr>
            <w:tcW w:w="5670" w:type="dxa"/>
          </w:tcPr>
          <w:p w:rsidR="00332E6B" w:rsidRPr="00332E6B" w:rsidRDefault="00332E6B" w:rsidP="00332E6B">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 xml:space="preserve">NOZ-MOSCADAEM PÓ </w:t>
            </w:r>
            <w:r w:rsidRPr="00332E6B">
              <w:rPr>
                <w:rFonts w:ascii="Times New Roman" w:hAnsi="Times New Roman" w:cs="Times New Roman"/>
                <w:sz w:val="20"/>
                <w:szCs w:val="20"/>
              </w:rPr>
              <w:t xml:space="preserve">- </w:t>
            </w:r>
            <w:r w:rsidRPr="00332E6B">
              <w:rPr>
                <w:rFonts w:ascii="Times New Roman" w:hAnsi="Times New Roman" w:cs="Times New Roman"/>
                <w:b/>
                <w:sz w:val="20"/>
                <w:szCs w:val="20"/>
              </w:rPr>
              <w:t>Embal. 25g</w:t>
            </w:r>
            <w:r w:rsidRPr="00332E6B">
              <w:rPr>
                <w:rFonts w:ascii="Times New Roman" w:hAnsi="Times New Roman" w:cs="Times New Roman"/>
                <w:sz w:val="20"/>
                <w:szCs w:val="20"/>
              </w:rPr>
              <w:t xml:space="preserve">. Deve estar integra, isenta de umidade, sujidade e corpos estranhos. Deve apresentar cor, sabor e aroma próprios do produto. Não poderá conter adição de outros ingredientes, aditivos ou coadjuvantes de tecnologia. Não poderá conter glúten. Embalagem com data de fabricação e validade. </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50 unidades</w:t>
            </w:r>
          </w:p>
        </w:tc>
      </w:tr>
      <w:tr w:rsidR="006E5DC7" w:rsidRPr="00332E6B" w:rsidTr="008B42C7">
        <w:tc>
          <w:tcPr>
            <w:tcW w:w="993" w:type="dxa"/>
          </w:tcPr>
          <w:p w:rsidR="00332E6B" w:rsidRPr="00332E6B" w:rsidRDefault="00332E6B" w:rsidP="00332E6B">
            <w:pPr>
              <w:pStyle w:val="Recuodecorpodetexto"/>
              <w:ind w:firstLine="0"/>
            </w:pPr>
            <w:r w:rsidRPr="00332E6B">
              <w:t>18</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MANGA</w:t>
            </w:r>
            <w:r w:rsidRPr="00332E6B">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 </w:t>
            </w:r>
            <w:r w:rsidRPr="00332E6B">
              <w:rPr>
                <w:rFonts w:eastAsia="Calibri"/>
                <w:b/>
                <w:sz w:val="20"/>
                <w:szCs w:val="20"/>
              </w:rPr>
              <w:t>apresentando na embalagem etiqueta de pesagem.</w:t>
            </w:r>
          </w:p>
          <w:p w:rsidR="00332E6B" w:rsidRPr="00332E6B" w:rsidRDefault="00332E6B" w:rsidP="00F800FE">
            <w:pPr>
              <w:jc w:val="both"/>
              <w:rPr>
                <w:rFonts w:eastAsia="Calibri"/>
                <w:sz w:val="20"/>
                <w:szCs w:val="20"/>
              </w:rPr>
            </w:pPr>
            <w:r w:rsidRPr="00332E6B">
              <w:rPr>
                <w:rFonts w:eastAsia="Calibri"/>
                <w:color w:val="FF0000"/>
                <w:sz w:val="20"/>
                <w:szCs w:val="20"/>
              </w:rPr>
              <w:t>*Produto sujeito a verificação no ato da entrega podendo ser rejeitado.</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8B42C7" w:rsidRDefault="008B42C7" w:rsidP="00332E6B">
            <w:pPr>
              <w:pStyle w:val="Recuodecorpodetexto"/>
              <w:ind w:firstLine="0"/>
            </w:pPr>
          </w:p>
          <w:p w:rsidR="008B42C7" w:rsidRDefault="008B42C7" w:rsidP="00332E6B">
            <w:pPr>
              <w:pStyle w:val="Recuodecorpodetexto"/>
              <w:ind w:firstLine="0"/>
            </w:pPr>
          </w:p>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80 kg</w:t>
            </w:r>
          </w:p>
        </w:tc>
      </w:tr>
      <w:tr w:rsidR="006E5DC7" w:rsidRPr="00332E6B" w:rsidTr="008B42C7">
        <w:tc>
          <w:tcPr>
            <w:tcW w:w="993" w:type="dxa"/>
          </w:tcPr>
          <w:p w:rsidR="00332E6B" w:rsidRPr="00332E6B" w:rsidRDefault="00332E6B" w:rsidP="00332E6B">
            <w:pPr>
              <w:pStyle w:val="Recuodecorpodetexto"/>
              <w:ind w:firstLine="0"/>
            </w:pPr>
            <w:r w:rsidRPr="00332E6B">
              <w:t>19</w:t>
            </w:r>
          </w:p>
        </w:tc>
        <w:tc>
          <w:tcPr>
            <w:tcW w:w="5670" w:type="dxa"/>
          </w:tcPr>
          <w:p w:rsidR="00332E6B" w:rsidRPr="00332E6B" w:rsidRDefault="00332E6B" w:rsidP="00332E6B">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 xml:space="preserve">       Melado</w:t>
            </w:r>
          </w:p>
          <w:p w:rsidR="00332E6B" w:rsidRPr="00332E6B" w:rsidRDefault="00F800FE" w:rsidP="00332E6B">
            <w:pPr>
              <w:pStyle w:val="PargrafodaLista"/>
              <w:ind w:left="0"/>
              <w:rPr>
                <w:rFonts w:ascii="Times New Roman" w:hAnsi="Times New Roman" w:cs="Times New Roman"/>
                <w:b/>
                <w:caps/>
                <w:sz w:val="20"/>
                <w:szCs w:val="20"/>
              </w:rPr>
            </w:pPr>
            <w:r>
              <w:rPr>
                <w:rFonts w:ascii="Times New Roman" w:hAnsi="Times New Roman" w:cs="Times New Roman"/>
                <w:sz w:val="20"/>
                <w:szCs w:val="20"/>
              </w:rPr>
              <w:t xml:space="preserve">       </w:t>
            </w:r>
            <w:r w:rsidR="00332E6B" w:rsidRPr="00332E6B">
              <w:rPr>
                <w:rFonts w:ascii="Times New Roman" w:hAnsi="Times New Roman" w:cs="Times New Roman"/>
                <w:sz w:val="20"/>
                <w:szCs w:val="20"/>
              </w:rPr>
              <w:t xml:space="preserve">De boa qualidade e procedência, </w:t>
            </w:r>
            <w:r w:rsidR="00332E6B" w:rsidRPr="00332E6B">
              <w:rPr>
                <w:rFonts w:ascii="Times New Roman" w:hAnsi="Times New Roman" w:cs="Times New Roman"/>
                <w:b/>
                <w:sz w:val="20"/>
                <w:szCs w:val="20"/>
              </w:rPr>
              <w:t>sem adição de açúcar cristal,com valida</w:t>
            </w:r>
            <w:r w:rsidR="00332E6B" w:rsidRPr="00332E6B">
              <w:rPr>
                <w:rFonts w:ascii="Times New Roman" w:hAnsi="Times New Roman" w:cs="Times New Roman"/>
                <w:sz w:val="20"/>
                <w:szCs w:val="20"/>
              </w:rPr>
              <w:t>de de no mínimo 6 meses.</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80 kg</w:t>
            </w:r>
          </w:p>
        </w:tc>
      </w:tr>
      <w:tr w:rsidR="006E5DC7" w:rsidRPr="00332E6B" w:rsidTr="008B42C7">
        <w:tc>
          <w:tcPr>
            <w:tcW w:w="993" w:type="dxa"/>
          </w:tcPr>
          <w:p w:rsidR="00332E6B" w:rsidRPr="00332E6B" w:rsidRDefault="00332E6B" w:rsidP="00332E6B">
            <w:pPr>
              <w:pStyle w:val="Recuodecorpodetexto"/>
              <w:ind w:firstLine="0"/>
            </w:pPr>
            <w:r w:rsidRPr="00332E6B">
              <w:t>20</w:t>
            </w:r>
          </w:p>
        </w:tc>
        <w:tc>
          <w:tcPr>
            <w:tcW w:w="5670" w:type="dxa"/>
          </w:tcPr>
          <w:p w:rsidR="00332E6B" w:rsidRPr="00332E6B" w:rsidRDefault="00332E6B" w:rsidP="00332E6B">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NATA</w:t>
            </w:r>
            <w:r w:rsidRPr="00332E6B">
              <w:rPr>
                <w:rFonts w:ascii="Times New Roman" w:hAnsi="Times New Roman" w:cs="Times New Roman"/>
                <w:sz w:val="20"/>
                <w:szCs w:val="20"/>
              </w:rPr>
              <w:t xml:space="preserve">, Creme de leite pasteurizado. Registro no ministério da agricultura. Validade de aproximadamente 15 dias. Resfriada. Embalagem em pote de plástico </w:t>
            </w:r>
            <w:r w:rsidRPr="00332E6B">
              <w:rPr>
                <w:rFonts w:ascii="Times New Roman" w:hAnsi="Times New Roman" w:cs="Times New Roman"/>
                <w:b/>
                <w:sz w:val="20"/>
                <w:szCs w:val="20"/>
              </w:rPr>
              <w:t>500g</w:t>
            </w:r>
            <w:r w:rsidRPr="00332E6B">
              <w:rPr>
                <w:rFonts w:ascii="Times New Roman" w:hAnsi="Times New Roman" w:cs="Times New Roman"/>
                <w:sz w:val="20"/>
                <w:szCs w:val="20"/>
              </w:rPr>
              <w:t xml:space="preserve">, lacrada. Potes. </w:t>
            </w:r>
          </w:p>
        </w:tc>
        <w:tc>
          <w:tcPr>
            <w:tcW w:w="1310" w:type="dxa"/>
            <w:vAlign w:val="center"/>
          </w:tcPr>
          <w:p w:rsidR="00332E6B" w:rsidRPr="00332E6B" w:rsidRDefault="00332E6B" w:rsidP="00332E6B">
            <w:r>
              <w:t>Unidade</w:t>
            </w:r>
          </w:p>
        </w:tc>
        <w:tc>
          <w:tcPr>
            <w:tcW w:w="1383" w:type="dxa"/>
          </w:tcPr>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100 unidades</w:t>
            </w:r>
          </w:p>
        </w:tc>
      </w:tr>
      <w:tr w:rsidR="006E5DC7" w:rsidRPr="00332E6B" w:rsidTr="008B42C7">
        <w:tc>
          <w:tcPr>
            <w:tcW w:w="993" w:type="dxa"/>
          </w:tcPr>
          <w:p w:rsidR="00332E6B" w:rsidRPr="00332E6B" w:rsidRDefault="00332E6B" w:rsidP="00332E6B">
            <w:pPr>
              <w:pStyle w:val="Recuodecorpodetexto"/>
              <w:ind w:firstLine="0"/>
            </w:pPr>
            <w:r w:rsidRPr="00332E6B">
              <w:t>21</w:t>
            </w:r>
          </w:p>
        </w:tc>
        <w:tc>
          <w:tcPr>
            <w:tcW w:w="5670" w:type="dxa"/>
          </w:tcPr>
          <w:p w:rsidR="00332E6B" w:rsidRPr="00332E6B" w:rsidRDefault="00332E6B" w:rsidP="00332E6B">
            <w:pPr>
              <w:jc w:val="both"/>
              <w:rPr>
                <w:sz w:val="20"/>
                <w:szCs w:val="20"/>
              </w:rPr>
            </w:pPr>
            <w:r w:rsidRPr="00332E6B">
              <w:rPr>
                <w:b/>
                <w:sz w:val="20"/>
                <w:szCs w:val="20"/>
              </w:rPr>
              <w:t>ORÉGANO</w:t>
            </w:r>
            <w:r w:rsidRPr="00332E6B">
              <w:rPr>
                <w:sz w:val="20"/>
                <w:szCs w:val="20"/>
              </w:rPr>
              <w:t xml:space="preserve"> - </w:t>
            </w:r>
            <w:r w:rsidRPr="00332E6B">
              <w:rPr>
                <w:rFonts w:eastAsia="Calibri"/>
                <w:sz w:val="20"/>
                <w:szCs w:val="20"/>
              </w:rPr>
              <w:t xml:space="preserve">Orégano desidratado, composição 100% orégano em embalagens de 100g íntegras, pacote de polietileno atóxico, com data de embalagem e validade, de no mínimo 06 meses contados a partir da data de entrega. </w:t>
            </w:r>
            <w:r w:rsidR="00F800FE" w:rsidRPr="00332E6B">
              <w:rPr>
                <w:rFonts w:eastAsia="Calibri"/>
                <w:b/>
                <w:sz w:val="20"/>
                <w:szCs w:val="20"/>
              </w:rPr>
              <w:t>E</w:t>
            </w:r>
            <w:r w:rsidR="00F800FE" w:rsidRPr="00332E6B">
              <w:rPr>
                <w:b/>
                <w:sz w:val="20"/>
                <w:szCs w:val="20"/>
              </w:rPr>
              <w:t>mbal.</w:t>
            </w:r>
            <w:r w:rsidRPr="00332E6B">
              <w:rPr>
                <w:b/>
                <w:sz w:val="20"/>
                <w:szCs w:val="20"/>
              </w:rPr>
              <w:t xml:space="preserve"> 100g</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90 unidades</w:t>
            </w:r>
          </w:p>
        </w:tc>
      </w:tr>
      <w:tr w:rsidR="006E5DC7" w:rsidRPr="00332E6B" w:rsidTr="008B42C7">
        <w:tc>
          <w:tcPr>
            <w:tcW w:w="993" w:type="dxa"/>
          </w:tcPr>
          <w:p w:rsidR="00332E6B" w:rsidRPr="00332E6B" w:rsidRDefault="00332E6B" w:rsidP="00332E6B">
            <w:pPr>
              <w:pStyle w:val="Recuodecorpodetexto"/>
              <w:ind w:firstLine="0"/>
            </w:pPr>
            <w:r w:rsidRPr="00332E6B">
              <w:t>22</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PÃO DE FORMA FATIADO, SEM LACTOSE</w:t>
            </w:r>
            <w:r w:rsidRPr="00332E6B">
              <w:rPr>
                <w:rFonts w:eastAsia="Calibri"/>
                <w:sz w:val="20"/>
                <w:szCs w:val="20"/>
              </w:rPr>
              <w:t xml:space="preserve"> - em </w:t>
            </w:r>
            <w:r w:rsidRPr="00332E6B">
              <w:rPr>
                <w:rFonts w:eastAsia="Calibri"/>
                <w:b/>
                <w:sz w:val="20"/>
                <w:szCs w:val="20"/>
              </w:rPr>
              <w:t>pacote de 500 gramas</w:t>
            </w:r>
            <w:r w:rsidRPr="00332E6B">
              <w:rPr>
                <w:rFonts w:eastAsia="Calibri"/>
                <w:sz w:val="20"/>
                <w:szCs w:val="20"/>
              </w:rPr>
              <w:t xml:space="preserve">. Embalagem íntegra. O produto deverá apresentar validade mínima de </w:t>
            </w:r>
            <w:r w:rsidRPr="00332E6B">
              <w:rPr>
                <w:rFonts w:eastAsia="Calibri"/>
                <w:b/>
                <w:sz w:val="20"/>
                <w:szCs w:val="20"/>
              </w:rPr>
              <w:t>sete dias</w:t>
            </w:r>
            <w:r w:rsidRPr="00332E6B">
              <w:rPr>
                <w:rFonts w:eastAsia="Calibri"/>
                <w:sz w:val="20"/>
                <w:szCs w:val="20"/>
              </w:rPr>
              <w:t xml:space="preserve"> da entrega.</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50 unidades</w:t>
            </w:r>
          </w:p>
        </w:tc>
      </w:tr>
      <w:tr w:rsidR="006E5DC7" w:rsidRPr="00332E6B" w:rsidTr="008B42C7">
        <w:tc>
          <w:tcPr>
            <w:tcW w:w="993" w:type="dxa"/>
          </w:tcPr>
          <w:p w:rsidR="00332E6B" w:rsidRPr="00332E6B" w:rsidRDefault="00332E6B" w:rsidP="00332E6B">
            <w:pPr>
              <w:pStyle w:val="Recuodecorpodetexto"/>
              <w:ind w:firstLine="0"/>
            </w:pPr>
            <w:r w:rsidRPr="00332E6B">
              <w:lastRenderedPageBreak/>
              <w:t>23</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PÃO DE MILHO</w:t>
            </w:r>
            <w:r w:rsidRPr="00332E6B">
              <w:rPr>
                <w:rFonts w:eastAsia="Calibri"/>
                <w:sz w:val="20"/>
                <w:szCs w:val="20"/>
              </w:rPr>
              <w:t xml:space="preserve"> – </w:t>
            </w:r>
            <w:r w:rsidR="00F800FE" w:rsidRPr="00332E6B">
              <w:rPr>
                <w:rFonts w:eastAsia="Calibri"/>
                <w:b/>
                <w:sz w:val="20"/>
                <w:szCs w:val="20"/>
              </w:rPr>
              <w:t>embal.</w:t>
            </w:r>
            <w:r w:rsidRPr="00332E6B">
              <w:rPr>
                <w:rFonts w:eastAsia="Calibri"/>
                <w:b/>
                <w:sz w:val="20"/>
                <w:szCs w:val="20"/>
              </w:rPr>
              <w:t xml:space="preserve"> 500g</w:t>
            </w:r>
          </w:p>
        </w:tc>
        <w:tc>
          <w:tcPr>
            <w:tcW w:w="1310" w:type="dxa"/>
            <w:vAlign w:val="center"/>
          </w:tcPr>
          <w:p w:rsidR="00332E6B" w:rsidRPr="00332E6B" w:rsidRDefault="00332E6B" w:rsidP="00332E6B">
            <w:r w:rsidRPr="00332E6B">
              <w:t>Unidade</w:t>
            </w:r>
          </w:p>
        </w:tc>
        <w:tc>
          <w:tcPr>
            <w:tcW w:w="1383" w:type="dxa"/>
          </w:tcPr>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50 unidades</w:t>
            </w:r>
          </w:p>
        </w:tc>
      </w:tr>
      <w:tr w:rsidR="006E5DC7" w:rsidRPr="00332E6B" w:rsidTr="008B42C7">
        <w:tc>
          <w:tcPr>
            <w:tcW w:w="993" w:type="dxa"/>
          </w:tcPr>
          <w:p w:rsidR="00332E6B" w:rsidRPr="00332E6B" w:rsidRDefault="00332E6B" w:rsidP="00332E6B">
            <w:pPr>
              <w:pStyle w:val="Recuodecorpodetexto"/>
              <w:ind w:firstLine="0"/>
            </w:pPr>
            <w:r w:rsidRPr="00332E6B">
              <w:t>24</w:t>
            </w:r>
          </w:p>
        </w:tc>
        <w:tc>
          <w:tcPr>
            <w:tcW w:w="5670" w:type="dxa"/>
          </w:tcPr>
          <w:p w:rsidR="00332E6B" w:rsidRPr="00332E6B" w:rsidRDefault="00332E6B" w:rsidP="00332E6B">
            <w:pPr>
              <w:jc w:val="both"/>
              <w:rPr>
                <w:rFonts w:eastAsia="Calibri"/>
                <w:b/>
                <w:sz w:val="20"/>
                <w:szCs w:val="20"/>
              </w:rPr>
            </w:pPr>
            <w:r w:rsidRPr="00332E6B">
              <w:rPr>
                <w:rFonts w:eastAsia="Calibri"/>
                <w:b/>
                <w:sz w:val="20"/>
                <w:szCs w:val="20"/>
              </w:rPr>
              <w:t>PÃO FRANCÊS DE CENTEIO</w:t>
            </w:r>
            <w:r w:rsidRPr="00332E6B">
              <w:rPr>
                <w:rFonts w:eastAsia="Calibri"/>
                <w:sz w:val="20"/>
                <w:szCs w:val="20"/>
              </w:rPr>
              <w:t>. Unidade 50 g. Fabricado no dia da entrega.</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200 kg</w:t>
            </w:r>
          </w:p>
        </w:tc>
      </w:tr>
      <w:tr w:rsidR="006E5DC7" w:rsidRPr="00332E6B" w:rsidTr="008B42C7">
        <w:tc>
          <w:tcPr>
            <w:tcW w:w="993" w:type="dxa"/>
          </w:tcPr>
          <w:p w:rsidR="00332E6B" w:rsidRPr="00332E6B" w:rsidRDefault="00332E6B" w:rsidP="00332E6B">
            <w:pPr>
              <w:pStyle w:val="Recuodecorpodetexto"/>
              <w:ind w:firstLine="0"/>
            </w:pPr>
            <w:r w:rsidRPr="00332E6B">
              <w:t>25</w:t>
            </w:r>
          </w:p>
        </w:tc>
        <w:tc>
          <w:tcPr>
            <w:tcW w:w="5670" w:type="dxa"/>
          </w:tcPr>
          <w:p w:rsidR="00332E6B" w:rsidRPr="00332E6B" w:rsidRDefault="00332E6B" w:rsidP="00332E6B">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P    Presunto cozido</w:t>
            </w:r>
          </w:p>
          <w:p w:rsidR="00332E6B" w:rsidRPr="00332E6B" w:rsidRDefault="00332E6B" w:rsidP="00332E6B">
            <w:pPr>
              <w:jc w:val="both"/>
              <w:rPr>
                <w:sz w:val="20"/>
                <w:szCs w:val="20"/>
              </w:rPr>
            </w:pPr>
            <w:r w:rsidRPr="00332E6B">
              <w:rPr>
                <w:sz w:val="20"/>
                <w:szCs w:val="20"/>
              </w:rPr>
              <w:t>O produto deve ser embalado a vácuo, fatiado, embalagem original de 200 gramas, conter externamente as informações nutricionais. Prazo de validade mínima de 60 dias contados a partir da data de entrega</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700 unidades</w:t>
            </w:r>
          </w:p>
        </w:tc>
      </w:tr>
      <w:tr w:rsidR="006E5DC7" w:rsidRPr="00332E6B" w:rsidTr="008B42C7">
        <w:tc>
          <w:tcPr>
            <w:tcW w:w="993" w:type="dxa"/>
          </w:tcPr>
          <w:p w:rsidR="00332E6B" w:rsidRPr="00332E6B" w:rsidRDefault="00332E6B" w:rsidP="00332E6B">
            <w:pPr>
              <w:pStyle w:val="Recuodecorpodetexto"/>
              <w:ind w:firstLine="0"/>
            </w:pPr>
            <w:r w:rsidRPr="00332E6B">
              <w:t>26</w:t>
            </w:r>
          </w:p>
        </w:tc>
        <w:tc>
          <w:tcPr>
            <w:tcW w:w="5670" w:type="dxa"/>
          </w:tcPr>
          <w:p w:rsidR="00332E6B" w:rsidRPr="00332E6B" w:rsidRDefault="00332E6B" w:rsidP="00332E6B">
            <w:pPr>
              <w:pStyle w:val="Default"/>
              <w:spacing w:line="276" w:lineRule="auto"/>
              <w:jc w:val="both"/>
              <w:rPr>
                <w:rFonts w:ascii="Times New Roman" w:hAnsi="Times New Roman" w:cs="Times New Roman"/>
                <w:b/>
                <w:bCs/>
                <w:sz w:val="20"/>
                <w:szCs w:val="20"/>
              </w:rPr>
            </w:pPr>
            <w:r w:rsidRPr="00332E6B">
              <w:rPr>
                <w:rFonts w:ascii="Times New Roman" w:hAnsi="Times New Roman" w:cs="Times New Roman"/>
                <w:b/>
                <w:sz w:val="20"/>
                <w:szCs w:val="20"/>
              </w:rPr>
              <w:t xml:space="preserve">QUEIJO MUSSARELA INTERFOLHADO SEM LACTOSE </w:t>
            </w:r>
            <w:r w:rsidRPr="00332E6B">
              <w:rPr>
                <w:rFonts w:ascii="Times New Roman" w:hAnsi="Times New Roman" w:cs="Times New Roman"/>
                <w:sz w:val="20"/>
                <w:szCs w:val="20"/>
              </w:rPr>
              <w:t xml:space="preserve">– </w:t>
            </w:r>
            <w:r w:rsidRPr="00332E6B">
              <w:rPr>
                <w:rFonts w:ascii="Times New Roman" w:hAnsi="Times New Roman" w:cs="Times New Roman"/>
                <w:b/>
                <w:sz w:val="20"/>
                <w:szCs w:val="20"/>
              </w:rPr>
              <w:t xml:space="preserve">embal. 100g. </w:t>
            </w:r>
            <w:r w:rsidRPr="00332E6B">
              <w:rPr>
                <w:rFonts w:ascii="Times New Roman" w:hAnsi="Times New Roman" w:cs="Times New Roman"/>
                <w:sz w:val="20"/>
                <w:szCs w:val="20"/>
              </w:rPr>
              <w:t xml:space="preserve"> Procedência comprovada de estabelecimento inspecionado. O produto deverá apresentar validade mínima de 30 dias da entrega. Embalagem com data de validade. </w:t>
            </w:r>
            <w:r w:rsidRPr="00332E6B">
              <w:rPr>
                <w:rFonts w:ascii="Times New Roman" w:hAnsi="Times New Roman" w:cs="Times New Roman"/>
                <w:b/>
                <w:sz w:val="20"/>
                <w:szCs w:val="20"/>
              </w:rPr>
              <w:t xml:space="preserve">Devidamente armazenada para o transporte. </w:t>
            </w:r>
            <w:r w:rsidRPr="00332E6B">
              <w:rPr>
                <w:rFonts w:ascii="Times New Roman" w:hAnsi="Times New Roman" w:cs="Times New Roman"/>
                <w:sz w:val="20"/>
                <w:szCs w:val="20"/>
              </w:rPr>
              <w:t xml:space="preserve">Na embalagem deve conter as seguintes informações: </w:t>
            </w:r>
            <w:r w:rsidRPr="00332E6B">
              <w:rPr>
                <w:rFonts w:ascii="Times New Roman" w:hAnsi="Times New Roman" w:cs="Times New Roman"/>
                <w:color w:val="FF0000"/>
                <w:sz w:val="20"/>
                <w:szCs w:val="20"/>
              </w:rPr>
              <w:t>identificação da empresa, peso, data de processamento e data de validade, identificação do tipo de queijo</w:t>
            </w:r>
            <w:r w:rsidRPr="00332E6B">
              <w:rPr>
                <w:rFonts w:ascii="Times New Roman" w:hAnsi="Times New Roman" w:cs="Times New Roman"/>
                <w:sz w:val="20"/>
                <w:szCs w:val="20"/>
              </w:rPr>
              <w:t xml:space="preserve">. Conforme </w:t>
            </w:r>
            <w:r w:rsidRPr="00332E6B">
              <w:rPr>
                <w:rFonts w:ascii="Times New Roman" w:hAnsi="Times New Roman" w:cs="Times New Roman"/>
                <w:b/>
                <w:bCs/>
                <w:sz w:val="20"/>
                <w:szCs w:val="20"/>
              </w:rPr>
              <w:t>Portaria SES-RS Nº 66 DE 26/01/2017 e portaria SES Nº146/2017.</w:t>
            </w:r>
          </w:p>
          <w:p w:rsidR="00332E6B" w:rsidRPr="00332E6B" w:rsidRDefault="00332E6B" w:rsidP="00332E6B">
            <w:pPr>
              <w:pStyle w:val="Default"/>
              <w:spacing w:line="276" w:lineRule="auto"/>
              <w:jc w:val="both"/>
              <w:rPr>
                <w:rFonts w:ascii="Times New Roman" w:hAnsi="Times New Roman" w:cs="Times New Roman"/>
                <w:b/>
                <w:sz w:val="20"/>
                <w:szCs w:val="20"/>
              </w:rPr>
            </w:pPr>
            <w:r w:rsidRPr="00332E6B">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vAlign w:val="center"/>
          </w:tcPr>
          <w:p w:rsidR="00332E6B" w:rsidRPr="00332E6B" w:rsidRDefault="00332E6B" w:rsidP="00332E6B">
            <w:r w:rsidRPr="00332E6B">
              <w:t>Unidade</w:t>
            </w:r>
          </w:p>
        </w:tc>
        <w:tc>
          <w:tcPr>
            <w:tcW w:w="1383" w:type="dxa"/>
          </w:tcPr>
          <w:p w:rsidR="008B42C7" w:rsidRDefault="008B42C7" w:rsidP="00332E6B">
            <w:pPr>
              <w:pStyle w:val="Recuodecorpodetexto"/>
              <w:ind w:firstLine="0"/>
            </w:pPr>
          </w:p>
          <w:p w:rsidR="008B42C7" w:rsidRDefault="008B42C7" w:rsidP="00332E6B">
            <w:pPr>
              <w:pStyle w:val="Recuodecorpodetexto"/>
              <w:ind w:firstLine="0"/>
            </w:pPr>
          </w:p>
          <w:p w:rsidR="008B42C7" w:rsidRDefault="008B42C7" w:rsidP="00332E6B">
            <w:pPr>
              <w:pStyle w:val="Recuodecorpodetexto"/>
              <w:ind w:firstLine="0"/>
            </w:pPr>
          </w:p>
          <w:p w:rsidR="008B42C7" w:rsidRDefault="008B42C7" w:rsidP="00332E6B">
            <w:pPr>
              <w:pStyle w:val="Recuodecorpodetexto"/>
              <w:ind w:firstLine="0"/>
            </w:pPr>
          </w:p>
          <w:p w:rsidR="00332E6B" w:rsidRPr="00332E6B" w:rsidRDefault="006E5DC7" w:rsidP="00332E6B">
            <w:pPr>
              <w:pStyle w:val="Recuodecorpodetexto"/>
              <w:ind w:firstLine="0"/>
            </w:pPr>
            <w:r>
              <w:t>01 unidades</w:t>
            </w:r>
          </w:p>
        </w:tc>
        <w:tc>
          <w:tcPr>
            <w:tcW w:w="1985" w:type="dxa"/>
            <w:vAlign w:val="center"/>
          </w:tcPr>
          <w:p w:rsidR="00332E6B" w:rsidRPr="00332E6B" w:rsidRDefault="00332E6B" w:rsidP="00332E6B">
            <w:r w:rsidRPr="00332E6B">
              <w:t>80 unidades</w:t>
            </w:r>
          </w:p>
        </w:tc>
      </w:tr>
      <w:tr w:rsidR="006E5DC7" w:rsidRPr="00332E6B" w:rsidTr="008B42C7">
        <w:tc>
          <w:tcPr>
            <w:tcW w:w="993" w:type="dxa"/>
          </w:tcPr>
          <w:p w:rsidR="00332E6B" w:rsidRPr="00332E6B" w:rsidRDefault="00332E6B" w:rsidP="00332E6B">
            <w:pPr>
              <w:pStyle w:val="Recuodecorpodetexto"/>
              <w:ind w:firstLine="0"/>
            </w:pPr>
            <w:r w:rsidRPr="00332E6B">
              <w:t>27</w:t>
            </w:r>
          </w:p>
        </w:tc>
        <w:tc>
          <w:tcPr>
            <w:tcW w:w="5670" w:type="dxa"/>
          </w:tcPr>
          <w:p w:rsidR="00332E6B" w:rsidRPr="00332E6B" w:rsidRDefault="00332E6B" w:rsidP="00332E6B">
            <w:pPr>
              <w:jc w:val="both"/>
              <w:rPr>
                <w:rFonts w:eastAsia="Calibri"/>
                <w:sz w:val="20"/>
                <w:szCs w:val="20"/>
              </w:rPr>
            </w:pPr>
            <w:r w:rsidRPr="00332E6B">
              <w:rPr>
                <w:rFonts w:eastAsia="Calibri"/>
                <w:b/>
                <w:sz w:val="20"/>
                <w:szCs w:val="20"/>
              </w:rPr>
              <w:t xml:space="preserve">UVA PASSA PRETA - </w:t>
            </w:r>
            <w:r w:rsidRPr="00332E6B">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 1kg</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30 kg</w:t>
            </w:r>
          </w:p>
        </w:tc>
      </w:tr>
      <w:tr w:rsidR="006E5DC7" w:rsidRPr="00332E6B" w:rsidTr="008B42C7">
        <w:tc>
          <w:tcPr>
            <w:tcW w:w="993" w:type="dxa"/>
          </w:tcPr>
          <w:p w:rsidR="00332E6B" w:rsidRPr="00332E6B" w:rsidRDefault="00332E6B" w:rsidP="00332E6B">
            <w:pPr>
              <w:pStyle w:val="Recuodecorpodetexto"/>
              <w:ind w:firstLine="0"/>
            </w:pPr>
            <w:r w:rsidRPr="00332E6B">
              <w:t>28</w:t>
            </w:r>
          </w:p>
        </w:tc>
        <w:tc>
          <w:tcPr>
            <w:tcW w:w="5670" w:type="dxa"/>
          </w:tcPr>
          <w:p w:rsidR="00332E6B" w:rsidRPr="00332E6B" w:rsidRDefault="00332E6B" w:rsidP="00332E6B">
            <w:pPr>
              <w:jc w:val="both"/>
              <w:rPr>
                <w:rFonts w:eastAsia="Calibri"/>
                <w:sz w:val="20"/>
                <w:szCs w:val="20"/>
              </w:rPr>
            </w:pPr>
            <w:r w:rsidRPr="00332E6B">
              <w:rPr>
                <w:rFonts w:eastAsia="Calibri"/>
                <w:b/>
                <w:sz w:val="20"/>
                <w:szCs w:val="20"/>
              </w:rPr>
              <w:t xml:space="preserve">UVA PASSA BRANCA- </w:t>
            </w:r>
            <w:r w:rsidRPr="00332E6B">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 1 kg</w:t>
            </w:r>
          </w:p>
        </w:tc>
        <w:tc>
          <w:tcPr>
            <w:tcW w:w="1310" w:type="dxa"/>
            <w:vAlign w:val="center"/>
          </w:tcPr>
          <w:p w:rsidR="00332E6B" w:rsidRPr="00332E6B" w:rsidRDefault="00332E6B" w:rsidP="00332E6B">
            <w:r w:rsidRPr="00332E6B">
              <w:t xml:space="preserve"> </w:t>
            </w:r>
            <w:proofErr w:type="gramStart"/>
            <w:r w:rsidRPr="00332E6B">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r w:rsidRPr="00332E6B">
              <w:t>30 kg</w:t>
            </w:r>
          </w:p>
        </w:tc>
      </w:tr>
      <w:tr w:rsidR="006E5DC7" w:rsidRPr="00332E6B" w:rsidTr="008B42C7">
        <w:tc>
          <w:tcPr>
            <w:tcW w:w="993" w:type="dxa"/>
          </w:tcPr>
          <w:p w:rsidR="00332E6B" w:rsidRPr="00332E6B" w:rsidRDefault="00332E6B" w:rsidP="00332E6B">
            <w:pPr>
              <w:pStyle w:val="Recuodecorpodetexto"/>
              <w:ind w:firstLine="0"/>
            </w:pPr>
            <w:r w:rsidRPr="00332E6B">
              <w:t>29</w:t>
            </w:r>
          </w:p>
        </w:tc>
        <w:tc>
          <w:tcPr>
            <w:tcW w:w="5670" w:type="dxa"/>
          </w:tcPr>
          <w:p w:rsidR="00332E6B" w:rsidRPr="00332E6B" w:rsidRDefault="00332E6B" w:rsidP="00332E6B">
            <w:pPr>
              <w:pStyle w:val="PargrafodaLista"/>
              <w:ind w:left="0"/>
              <w:rPr>
                <w:rFonts w:ascii="Times New Roman" w:hAnsi="Times New Roman" w:cs="Times New Roman"/>
                <w:b/>
                <w:bCs/>
                <w:caps/>
                <w:sz w:val="20"/>
                <w:szCs w:val="20"/>
              </w:rPr>
            </w:pPr>
            <w:r w:rsidRPr="00332E6B">
              <w:rPr>
                <w:rFonts w:ascii="Times New Roman" w:hAnsi="Times New Roman" w:cs="Times New Roman"/>
                <w:b/>
                <w:bCs/>
                <w:caps/>
                <w:sz w:val="20"/>
                <w:szCs w:val="20"/>
              </w:rPr>
              <w:t>T    Tomate</w:t>
            </w:r>
            <w:r w:rsidR="00F800FE">
              <w:rPr>
                <w:rFonts w:ascii="Times New Roman" w:hAnsi="Times New Roman" w:cs="Times New Roman"/>
                <w:b/>
                <w:bCs/>
                <w:caps/>
                <w:sz w:val="20"/>
                <w:szCs w:val="20"/>
              </w:rPr>
              <w:t xml:space="preserve"> </w:t>
            </w:r>
            <w:r w:rsidRPr="00332E6B">
              <w:rPr>
                <w:rFonts w:ascii="Times New Roman" w:hAnsi="Times New Roman" w:cs="Times New Roman"/>
                <w:bCs/>
                <w:sz w:val="20"/>
                <w:szCs w:val="20"/>
              </w:rPr>
              <w:t xml:space="preserve">Liso, fresco, com coloração e tamanho uniformes típicos da variedade, sem manchas, machucaduras, bolores, sujidades, ferrugem ou outros defeitos que possam alterar sua aparência e qualidade. Grau médio de maturação. De colheita recente. Embalagem em kg conforme pedido.  </w:t>
            </w:r>
          </w:p>
        </w:tc>
        <w:tc>
          <w:tcPr>
            <w:tcW w:w="1310" w:type="dxa"/>
            <w:vAlign w:val="center"/>
          </w:tcPr>
          <w:p w:rsidR="00332E6B" w:rsidRPr="00332E6B" w:rsidRDefault="00332E6B" w:rsidP="00332E6B">
            <w:pPr>
              <w:rPr>
                <w:bCs/>
              </w:rPr>
            </w:pPr>
            <w:r w:rsidRPr="00332E6B">
              <w:rPr>
                <w:bCs/>
              </w:rPr>
              <w:t xml:space="preserve"> </w:t>
            </w:r>
            <w:proofErr w:type="gramStart"/>
            <w:r w:rsidRPr="00332E6B">
              <w:rPr>
                <w:bCs/>
              </w:rPr>
              <w:t>kg</w:t>
            </w:r>
            <w:proofErr w:type="gramEnd"/>
          </w:p>
        </w:tc>
        <w:tc>
          <w:tcPr>
            <w:tcW w:w="1383" w:type="dxa"/>
          </w:tcPr>
          <w:p w:rsidR="008B42C7" w:rsidRDefault="008B42C7" w:rsidP="00332E6B">
            <w:pPr>
              <w:pStyle w:val="Recuodecorpodetexto"/>
              <w:ind w:firstLine="0"/>
            </w:pPr>
          </w:p>
          <w:p w:rsidR="00332E6B" w:rsidRPr="00332E6B" w:rsidRDefault="006E5DC7" w:rsidP="00332E6B">
            <w:pPr>
              <w:pStyle w:val="Recuodecorpodetexto"/>
              <w:ind w:firstLine="0"/>
            </w:pPr>
            <w:r>
              <w:t>01 Kg</w:t>
            </w:r>
          </w:p>
        </w:tc>
        <w:tc>
          <w:tcPr>
            <w:tcW w:w="1985" w:type="dxa"/>
            <w:vAlign w:val="center"/>
          </w:tcPr>
          <w:p w:rsidR="00332E6B" w:rsidRPr="00332E6B" w:rsidRDefault="00332E6B" w:rsidP="00332E6B">
            <w:pPr>
              <w:rPr>
                <w:bCs/>
              </w:rPr>
            </w:pPr>
            <w:r w:rsidRPr="00332E6B">
              <w:rPr>
                <w:bCs/>
              </w:rPr>
              <w:t>1.200 kg</w:t>
            </w:r>
          </w:p>
        </w:tc>
      </w:tr>
    </w:tbl>
    <w:p w:rsidR="00861B20" w:rsidRPr="00332E6B" w:rsidRDefault="00861B20" w:rsidP="00861B20">
      <w:pPr>
        <w:pStyle w:val="Recuodecorpodetexto"/>
      </w:pPr>
    </w:p>
    <w:p w:rsidR="00861B20" w:rsidRPr="00332E6B" w:rsidRDefault="00861B20" w:rsidP="00861B20">
      <w:pPr>
        <w:pStyle w:val="Recuodecorpodetexto"/>
      </w:pPr>
    </w:p>
    <w:p w:rsidR="00861B20" w:rsidRPr="00332E6B" w:rsidRDefault="00861B20" w:rsidP="00861B20">
      <w:pPr>
        <w:spacing w:line="360" w:lineRule="auto"/>
        <w:jc w:val="both"/>
      </w:pPr>
      <w:r w:rsidRPr="00332E6B">
        <w:t xml:space="preserve">A entrega dos produtos deverá ser feita </w:t>
      </w:r>
      <w:proofErr w:type="gramStart"/>
      <w:r w:rsidRPr="00332E6B">
        <w:t>no(</w:t>
      </w:r>
      <w:proofErr w:type="gramEnd"/>
      <w:r w:rsidRPr="00332E6B">
        <w:t>s) seguinte(s) endereço(s): Rua das Matrizes, Nº 192, centro de Tunas R/S, em até 15 dias úteis após assinatura do contrato, em horário de expediente, devendo comunicar-se previamente com o fiscal da ata de registro de preços e/ou contrato, para que esse acompanhe a entrega.</w:t>
      </w:r>
    </w:p>
    <w:p w:rsidR="00861B20" w:rsidRPr="00332E6B" w:rsidRDefault="00861B20" w:rsidP="00861B20">
      <w:pPr>
        <w:rPr>
          <w:b/>
        </w:rPr>
      </w:pPr>
      <w:r w:rsidRPr="00332E6B">
        <w:rPr>
          <w:b/>
        </w:rPr>
        <w:t>02.</w:t>
      </w:r>
      <w:r w:rsidRPr="00332E6B">
        <w:rPr>
          <w:b/>
        </w:rPr>
        <w:tab/>
        <w:t>DOS ELEMENTOS INSTRUTORES</w:t>
      </w:r>
    </w:p>
    <w:p w:rsidR="00861B20" w:rsidRPr="00332E6B" w:rsidRDefault="00861B20" w:rsidP="00861B20">
      <w:r w:rsidRPr="00332E6B">
        <w:rPr>
          <w:b/>
        </w:rPr>
        <w:t>02.1</w:t>
      </w:r>
      <w:r w:rsidRPr="00332E6B">
        <w:tab/>
        <w:t>São partes integrantes deste edital os seguintes elementos instrutores, bem como quaisquer adendos posteriores emitidos:</w:t>
      </w:r>
    </w:p>
    <w:p w:rsidR="00861B20" w:rsidRPr="00332E6B" w:rsidRDefault="00861B20" w:rsidP="00861B20">
      <w:pPr>
        <w:rPr>
          <w:b/>
        </w:rPr>
      </w:pPr>
      <w:r w:rsidRPr="00332E6B">
        <w:rPr>
          <w:b/>
        </w:rPr>
        <w:t>02.1.1</w:t>
      </w:r>
      <w:r w:rsidRPr="00332E6B">
        <w:tab/>
        <w:t xml:space="preserve">TERMO DE REFERÊNCIA </w:t>
      </w:r>
      <w:r w:rsidRPr="00332E6B">
        <w:rPr>
          <w:b/>
        </w:rPr>
        <w:t>(Anexo n.º 01);</w:t>
      </w:r>
    </w:p>
    <w:p w:rsidR="00861B20" w:rsidRPr="00332E6B" w:rsidRDefault="00861B20" w:rsidP="00861B20">
      <w:r w:rsidRPr="00332E6B">
        <w:rPr>
          <w:b/>
        </w:rPr>
        <w:t>02.1.2</w:t>
      </w:r>
      <w:r w:rsidRPr="00332E6B">
        <w:tab/>
        <w:t xml:space="preserve">Declaração de pleno conhecimento e atendimento às exigências de habilitação e de inexistência de fatos supervenientes impeditivos da habilitação </w:t>
      </w:r>
      <w:r w:rsidRPr="00332E6B">
        <w:rPr>
          <w:b/>
        </w:rPr>
        <w:t>(Anexo n.º 02);</w:t>
      </w:r>
    </w:p>
    <w:p w:rsidR="00861B20" w:rsidRPr="00332E6B" w:rsidRDefault="00861B20" w:rsidP="00861B20">
      <w:r w:rsidRPr="00332E6B">
        <w:rPr>
          <w:b/>
        </w:rPr>
        <w:lastRenderedPageBreak/>
        <w:t>02.1.3</w:t>
      </w:r>
      <w:r w:rsidRPr="00332E6B">
        <w:tab/>
        <w:t xml:space="preserve">Declaração de Microempresa (ME), Empresa de Pequeno Porte (EPP) ou equiparadas </w:t>
      </w:r>
      <w:r w:rsidRPr="00332E6B">
        <w:rPr>
          <w:b/>
        </w:rPr>
        <w:t>(Anexo n.º 03);</w:t>
      </w:r>
    </w:p>
    <w:p w:rsidR="00861B20" w:rsidRPr="00332E6B" w:rsidRDefault="00861B20" w:rsidP="00861B20">
      <w:r w:rsidRPr="00332E6B">
        <w:rPr>
          <w:b/>
        </w:rPr>
        <w:t>02.1.4</w:t>
      </w:r>
      <w:r w:rsidRPr="00332E6B">
        <w:tab/>
        <w:t>Declaração, sob penas da lei, que não mantém em seu quadro de pessoal menores de 18 (dezoito) anos em horário noturno de trabalho ou em serviços perigosos ou insalubres,</w:t>
      </w:r>
    </w:p>
    <w:p w:rsidR="00861B20" w:rsidRPr="00332E6B" w:rsidRDefault="00861B20" w:rsidP="00861B20">
      <w:pPr>
        <w:rPr>
          <w:b/>
        </w:rPr>
      </w:pPr>
      <w:proofErr w:type="gramStart"/>
      <w:r w:rsidRPr="00332E6B">
        <w:t>não</w:t>
      </w:r>
      <w:proofErr w:type="gramEnd"/>
      <w:r w:rsidRPr="00332E6B">
        <w:t xml:space="preserve"> mantendo, ainda, em qualquer trabalho, menores de 16 (dezesseis) anos, salvo na condição de aprendiz, a partir de 14 (quatorze) anos </w:t>
      </w:r>
      <w:r w:rsidRPr="00332E6B">
        <w:rPr>
          <w:b/>
        </w:rPr>
        <w:t>(Anexo n.º 04);</w:t>
      </w:r>
    </w:p>
    <w:p w:rsidR="00861B20" w:rsidRPr="00332E6B" w:rsidRDefault="00861B20" w:rsidP="00861B20">
      <w:r w:rsidRPr="00332E6B">
        <w:rPr>
          <w:b/>
        </w:rPr>
        <w:t>02.1.5</w:t>
      </w:r>
      <w:r w:rsidRPr="00332E6B">
        <w:t xml:space="preserve"> Padrão de qualidade dos alimentos </w:t>
      </w:r>
      <w:r w:rsidRPr="00332E6B">
        <w:rPr>
          <w:b/>
        </w:rPr>
        <w:t>(ANEXO V);</w:t>
      </w:r>
      <w:r w:rsidRPr="00332E6B">
        <w:t xml:space="preserve">               </w:t>
      </w:r>
    </w:p>
    <w:p w:rsidR="00861B20" w:rsidRPr="00332E6B" w:rsidRDefault="00861B20" w:rsidP="00861B20">
      <w:pPr>
        <w:rPr>
          <w:b/>
        </w:rPr>
      </w:pPr>
      <w:r w:rsidRPr="00332E6B">
        <w:rPr>
          <w:b/>
        </w:rPr>
        <w:t>02.1.5</w:t>
      </w:r>
      <w:r w:rsidRPr="00332E6B">
        <w:t xml:space="preserve"> Minuta de contrato </w:t>
      </w:r>
      <w:r w:rsidRPr="00332E6B">
        <w:rPr>
          <w:b/>
        </w:rPr>
        <w:t>(Anexo n.º 06).</w:t>
      </w:r>
    </w:p>
    <w:p w:rsidR="00861B20" w:rsidRPr="00332E6B" w:rsidRDefault="00861B20" w:rsidP="00861B20"/>
    <w:p w:rsidR="00861B20" w:rsidRPr="00332E6B" w:rsidRDefault="00861B20" w:rsidP="00861B20">
      <w:pPr>
        <w:spacing w:line="360" w:lineRule="auto"/>
        <w:jc w:val="both"/>
      </w:pPr>
    </w:p>
    <w:p w:rsidR="00861B20" w:rsidRPr="00332E6B" w:rsidRDefault="00861B20" w:rsidP="00861B20">
      <w:pPr>
        <w:spacing w:line="360" w:lineRule="auto"/>
        <w:jc w:val="both"/>
        <w:rPr>
          <w:b/>
        </w:rPr>
      </w:pPr>
      <w:r w:rsidRPr="00332E6B">
        <w:rPr>
          <w:b/>
        </w:rPr>
        <w:t>3. CREDENCIAMENTO E PARTICIPAÇÃO DO CERTAME</w:t>
      </w:r>
    </w:p>
    <w:p w:rsidR="00861B20" w:rsidRPr="00332E6B" w:rsidRDefault="00861B20" w:rsidP="00861B20">
      <w:pPr>
        <w:spacing w:line="360" w:lineRule="auto"/>
        <w:jc w:val="both"/>
        <w:rPr>
          <w:bCs/>
        </w:rPr>
      </w:pPr>
      <w:r w:rsidRPr="00332E6B">
        <w:rPr>
          <w:b/>
        </w:rPr>
        <w:t xml:space="preserve">3.1. </w:t>
      </w:r>
      <w:r w:rsidRPr="00332E6B">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861B20" w:rsidRPr="00332E6B" w:rsidRDefault="00861B20" w:rsidP="00861B20">
      <w:pPr>
        <w:spacing w:line="360" w:lineRule="auto"/>
        <w:jc w:val="both"/>
      </w:pPr>
      <w:r w:rsidRPr="00332E6B">
        <w:rPr>
          <w:b/>
        </w:rPr>
        <w:t xml:space="preserve">3.2. </w:t>
      </w:r>
      <w:r w:rsidRPr="00332E6B">
        <w:rPr>
          <w:bCs/>
        </w:rPr>
        <w:t xml:space="preserve">As instruções para o credenciamento podem ser acessadas no seguinte sítio eletrônico ou solicitadas por meio do seguinte endereço de e-mail: </w:t>
      </w:r>
      <w:r w:rsidRPr="00332E6B">
        <w:t xml:space="preserve">esclarecida por meio da Bolsa de Licitações e Leilões ou pelo e-mail contato@bll.org.br, </w:t>
      </w:r>
      <w:hyperlink r:id="rId8" w:history="1">
        <w:r w:rsidRPr="00332E6B">
          <w:rPr>
            <w:rStyle w:val="Hyperlink"/>
          </w:rPr>
          <w:t>www.bllcompras.org.br</w:t>
        </w:r>
      </w:hyperlink>
      <w:r w:rsidRPr="00332E6B">
        <w:rPr>
          <w:rStyle w:val="Hyperlink"/>
        </w:rPr>
        <w:t>.</w:t>
      </w:r>
      <w:r w:rsidRPr="00332E6B">
        <w:rPr>
          <w:bCs/>
        </w:rPr>
        <w:br/>
      </w:r>
    </w:p>
    <w:p w:rsidR="00861B20" w:rsidRPr="00332E6B" w:rsidRDefault="00861B20" w:rsidP="00861B20">
      <w:pPr>
        <w:spacing w:line="360" w:lineRule="auto"/>
        <w:jc w:val="both"/>
        <w:rPr>
          <w:bCs/>
        </w:rPr>
      </w:pPr>
      <w:r w:rsidRPr="00332E6B">
        <w:rPr>
          <w:b/>
        </w:rPr>
        <w:t xml:space="preserve">3.3. </w:t>
      </w:r>
      <w:r w:rsidRPr="00332E6B">
        <w:rPr>
          <w:bCs/>
        </w:rPr>
        <w:t>É de responsabilidade do licitante, além de credenciar-se previamente no sistema eletrônico utilizado no certame e de cumprir as regras do presente edital:</w:t>
      </w:r>
    </w:p>
    <w:p w:rsidR="00861B20" w:rsidRPr="00332E6B" w:rsidRDefault="00861B20" w:rsidP="00861B20">
      <w:pPr>
        <w:spacing w:line="360" w:lineRule="auto"/>
        <w:jc w:val="both"/>
      </w:pPr>
      <w:r w:rsidRPr="00332E6B">
        <w:rPr>
          <w:b/>
          <w:bCs/>
        </w:rPr>
        <w:t>3.3.1.</w:t>
      </w:r>
      <w:r w:rsidRPr="00332E6B">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861B20" w:rsidRPr="00332E6B" w:rsidRDefault="00861B20" w:rsidP="00861B20">
      <w:pPr>
        <w:spacing w:line="360" w:lineRule="auto"/>
        <w:jc w:val="both"/>
      </w:pPr>
      <w:r w:rsidRPr="00332E6B">
        <w:rPr>
          <w:b/>
          <w:bCs/>
        </w:rPr>
        <w:t>3.3.2.</w:t>
      </w:r>
      <w:r w:rsidRPr="00332E6B">
        <w:t xml:space="preserve"> Acompanhar as operações no sistema eletrônico durante o processo licitatório e responsabilizar-se pelo ônus decorrente da perda de negócios diante da inobservância de mensagens emitidas pelo sistema ou de sua desconexão.</w:t>
      </w:r>
    </w:p>
    <w:p w:rsidR="00861B20" w:rsidRPr="00332E6B" w:rsidRDefault="00861B20" w:rsidP="00861B20">
      <w:pPr>
        <w:spacing w:line="360" w:lineRule="auto"/>
        <w:jc w:val="both"/>
      </w:pPr>
      <w:r w:rsidRPr="00332E6B">
        <w:rPr>
          <w:b/>
          <w:bCs/>
        </w:rPr>
        <w:t>3.3.3.</w:t>
      </w:r>
      <w:r w:rsidRPr="00332E6B">
        <w:t xml:space="preserve"> Comunicar imediatamente ao provedor do sistema qualquer acontecimento que possa comprometer o sigilo ou a inviabilidade do uso da senha, para imediato bloqueio de acesso.</w:t>
      </w:r>
    </w:p>
    <w:p w:rsidR="00861B20" w:rsidRPr="00332E6B" w:rsidRDefault="00861B20" w:rsidP="00861B20">
      <w:pPr>
        <w:spacing w:line="360" w:lineRule="auto"/>
        <w:jc w:val="both"/>
      </w:pPr>
      <w:r w:rsidRPr="00332E6B">
        <w:rPr>
          <w:b/>
          <w:bCs/>
        </w:rPr>
        <w:t>3.3.4.</w:t>
      </w:r>
      <w:r w:rsidRPr="00332E6B">
        <w:t xml:space="preserve"> Utilizar a chave de identificação e a senha de acesso para participar do pregão na forma eletrônica.</w:t>
      </w:r>
    </w:p>
    <w:p w:rsidR="00861B20" w:rsidRPr="00332E6B" w:rsidRDefault="00861B20" w:rsidP="00861B20">
      <w:pPr>
        <w:spacing w:line="360" w:lineRule="auto"/>
        <w:jc w:val="both"/>
      </w:pPr>
      <w:r w:rsidRPr="00332E6B">
        <w:rPr>
          <w:b/>
          <w:bCs/>
        </w:rPr>
        <w:t>3.3.5.</w:t>
      </w:r>
      <w:r w:rsidRPr="00332E6B">
        <w:t xml:space="preserve"> Solicitar o cancelamento da chave de identificação ou da senha de acesso por interesse próprio.</w:t>
      </w:r>
    </w:p>
    <w:p w:rsidR="00861B20" w:rsidRPr="00332E6B" w:rsidRDefault="00861B20" w:rsidP="00861B20">
      <w:pPr>
        <w:spacing w:line="360" w:lineRule="auto"/>
        <w:jc w:val="both"/>
      </w:pPr>
    </w:p>
    <w:p w:rsidR="00861B20" w:rsidRPr="00332E6B" w:rsidRDefault="00861B20" w:rsidP="00861B20">
      <w:pPr>
        <w:spacing w:line="360" w:lineRule="auto"/>
        <w:jc w:val="both"/>
        <w:rPr>
          <w:b/>
        </w:rPr>
      </w:pPr>
      <w:r w:rsidRPr="00332E6B">
        <w:rPr>
          <w:b/>
        </w:rPr>
        <w:t>4. ENVIO DAS PROPOSTAS</w:t>
      </w:r>
    </w:p>
    <w:p w:rsidR="00861B20" w:rsidRPr="00332E6B" w:rsidRDefault="00861B20" w:rsidP="00861B20">
      <w:pPr>
        <w:spacing w:line="360" w:lineRule="auto"/>
        <w:jc w:val="both"/>
        <w:rPr>
          <w:bCs/>
        </w:rPr>
      </w:pPr>
      <w:r w:rsidRPr="00332E6B">
        <w:rPr>
          <w:b/>
        </w:rPr>
        <w:t xml:space="preserve">4.1. </w:t>
      </w:r>
      <w:r w:rsidRPr="00332E6B">
        <w:rPr>
          <w:bCs/>
        </w:rPr>
        <w:t>As propostas deverão ser enviadas exclusivamente por meio do sistema eletrônico, até a data e horário estabelecidos no preâmbulo deste edital, observando o item 4 deste Edital.</w:t>
      </w:r>
    </w:p>
    <w:p w:rsidR="00861B20" w:rsidRPr="00332E6B" w:rsidRDefault="00861B20" w:rsidP="00861B20">
      <w:pPr>
        <w:spacing w:line="360" w:lineRule="auto"/>
        <w:jc w:val="both"/>
        <w:rPr>
          <w:bCs/>
        </w:rPr>
      </w:pPr>
      <w:r w:rsidRPr="00332E6B">
        <w:rPr>
          <w:b/>
        </w:rPr>
        <w:lastRenderedPageBreak/>
        <w:t xml:space="preserve">4.2. </w:t>
      </w:r>
      <w:r w:rsidRPr="00332E6B">
        <w:rPr>
          <w:bCs/>
        </w:rPr>
        <w:t>O licitante deverá declarar, em campo próprio do sistema, sendo que a falsidade da declaração sujeitará o licitante às sanções legais:</w:t>
      </w:r>
    </w:p>
    <w:p w:rsidR="00861B20" w:rsidRPr="00332E6B" w:rsidRDefault="00861B20" w:rsidP="00861B20">
      <w:pPr>
        <w:spacing w:line="360" w:lineRule="auto"/>
        <w:jc w:val="both"/>
        <w:rPr>
          <w:bCs/>
        </w:rPr>
      </w:pPr>
      <w:r w:rsidRPr="00332E6B">
        <w:rPr>
          <w:b/>
        </w:rPr>
        <w:t>4.2.1.</w:t>
      </w:r>
      <w:r w:rsidRPr="00332E6B">
        <w:rPr>
          <w:bCs/>
        </w:rPr>
        <w:t xml:space="preserve"> Que </w:t>
      </w:r>
      <w:r w:rsidRPr="00332E6B">
        <w:t>tomou conhecimento de todas as informações e das condições locais para o cumprimento das obrigações objeto da licitação (</w:t>
      </w:r>
      <w:r w:rsidRPr="00332E6B">
        <w:rPr>
          <w:lang w:val="en-US"/>
        </w:rPr>
        <w:t>Art.67, VI. 14.133/21</w:t>
      </w:r>
      <w:r w:rsidRPr="00332E6B">
        <w:rPr>
          <w:rStyle w:val="Refdenotaderodap"/>
          <w:lang w:val="en-US"/>
        </w:rPr>
        <w:t xml:space="preserve"> </w:t>
      </w:r>
      <w:r w:rsidRPr="00332E6B">
        <w:t>)</w:t>
      </w:r>
      <w:r w:rsidRPr="00332E6B">
        <w:rPr>
          <w:bCs/>
        </w:rPr>
        <w:t>.</w:t>
      </w:r>
    </w:p>
    <w:p w:rsidR="00861B20" w:rsidRPr="00332E6B" w:rsidRDefault="00861B20" w:rsidP="00861B20">
      <w:pPr>
        <w:pStyle w:val="Default"/>
        <w:spacing w:line="360" w:lineRule="auto"/>
        <w:jc w:val="both"/>
        <w:rPr>
          <w:rFonts w:ascii="Times New Roman" w:hAnsi="Times New Roman" w:cs="Times New Roman"/>
          <w:b/>
          <w:bCs/>
          <w:color w:val="auto"/>
        </w:rPr>
      </w:pPr>
      <w:r w:rsidRPr="00332E6B">
        <w:rPr>
          <w:rFonts w:ascii="Times New Roman" w:hAnsi="Times New Roman" w:cs="Times New Roman"/>
          <w:b/>
          <w:color w:val="auto"/>
        </w:rPr>
        <w:t>4.2.2.</w:t>
      </w:r>
      <w:r w:rsidRPr="00332E6B">
        <w:rPr>
          <w:rFonts w:ascii="Times New Roman" w:hAnsi="Times New Roman" w:cs="Times New Roman"/>
          <w:bCs/>
          <w:color w:val="auto"/>
        </w:rPr>
        <w:t xml:space="preserve"> </w:t>
      </w:r>
      <w:r w:rsidRPr="00332E6B">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332E6B">
        <w:rPr>
          <w:rFonts w:ascii="Times New Roman" w:hAnsi="Times New Roman" w:cs="Times New Roman"/>
          <w:color w:val="auto"/>
          <w:lang w:val="en-US"/>
        </w:rPr>
        <w:t>Art.63, IV, 14133/21)</w:t>
      </w:r>
      <w:r w:rsidRPr="00332E6B">
        <w:rPr>
          <w:rFonts w:ascii="Times New Roman" w:hAnsi="Times New Roman" w:cs="Times New Roman"/>
          <w:color w:val="auto"/>
        </w:rPr>
        <w:t>.</w:t>
      </w:r>
    </w:p>
    <w:p w:rsidR="00861B20" w:rsidRPr="00332E6B" w:rsidRDefault="00861B20" w:rsidP="00861B20">
      <w:pPr>
        <w:pStyle w:val="Default"/>
        <w:spacing w:line="360" w:lineRule="auto"/>
        <w:jc w:val="both"/>
        <w:rPr>
          <w:rFonts w:ascii="Times New Roman" w:hAnsi="Times New Roman" w:cs="Times New Roman"/>
          <w:color w:val="auto"/>
        </w:rPr>
      </w:pPr>
      <w:r w:rsidRPr="00332E6B">
        <w:rPr>
          <w:rFonts w:ascii="Times New Roman" w:hAnsi="Times New Roman" w:cs="Times New Roman"/>
          <w:b/>
          <w:bCs/>
          <w:color w:val="auto"/>
        </w:rPr>
        <w:t>4.2.3.</w:t>
      </w:r>
      <w:r w:rsidRPr="00332E6B">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332E6B">
        <w:rPr>
          <w:rFonts w:ascii="Times New Roman" w:hAnsi="Times New Roman" w:cs="Times New Roman"/>
          <w:color w:val="auto"/>
        </w:rPr>
        <w:t>arts</w:t>
      </w:r>
      <w:proofErr w:type="spellEnd"/>
      <w:r w:rsidRPr="00332E6B">
        <w:rPr>
          <w:rFonts w:ascii="Times New Roman" w:hAnsi="Times New Roman" w:cs="Times New Roman"/>
          <w:color w:val="auto"/>
        </w:rPr>
        <w:t xml:space="preserve">. 42 ao 49 da Lei Complementar nº 123, de 14 de dezembro de 2006. </w:t>
      </w:r>
    </w:p>
    <w:p w:rsidR="00861B20" w:rsidRPr="00332E6B" w:rsidRDefault="00861B20" w:rsidP="00861B20">
      <w:pPr>
        <w:pStyle w:val="Default"/>
        <w:spacing w:line="360" w:lineRule="auto"/>
        <w:jc w:val="both"/>
        <w:rPr>
          <w:rFonts w:ascii="Times New Roman" w:hAnsi="Times New Roman" w:cs="Times New Roman"/>
          <w:color w:val="auto"/>
        </w:rPr>
      </w:pPr>
      <w:r w:rsidRPr="00332E6B">
        <w:rPr>
          <w:rFonts w:ascii="Times New Roman" w:hAnsi="Times New Roman" w:cs="Times New Roman"/>
          <w:b/>
          <w:bCs/>
          <w:color w:val="auto"/>
        </w:rPr>
        <w:t>4.2.4.</w:t>
      </w:r>
      <w:r w:rsidRPr="00332E6B">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332E6B">
        <w:rPr>
          <w:rFonts w:ascii="Times New Roman" w:hAnsi="Times New Roman" w:cs="Times New Roman"/>
          <w:color w:val="auto"/>
          <w:lang w:val="en-US"/>
        </w:rPr>
        <w:t>Art.4º, § 2º</w:t>
      </w:r>
      <w:r w:rsidRPr="00332E6B">
        <w:rPr>
          <w:rFonts w:ascii="Times New Roman" w:hAnsi="Times New Roman" w:cs="Times New Roman"/>
          <w:color w:val="auto"/>
        </w:rPr>
        <w:t>.</w:t>
      </w:r>
    </w:p>
    <w:p w:rsidR="00861B20" w:rsidRPr="00332E6B" w:rsidRDefault="00861B20" w:rsidP="00861B20">
      <w:pPr>
        <w:pStyle w:val="Default"/>
        <w:spacing w:line="360" w:lineRule="auto"/>
        <w:jc w:val="both"/>
        <w:rPr>
          <w:rFonts w:ascii="Times New Roman" w:hAnsi="Times New Roman" w:cs="Times New Roman"/>
          <w:color w:val="auto"/>
        </w:rPr>
      </w:pPr>
      <w:r w:rsidRPr="00332E6B">
        <w:rPr>
          <w:rFonts w:ascii="Times New Roman" w:hAnsi="Times New Roman" w:cs="Times New Roman"/>
          <w:b/>
          <w:bCs/>
          <w:color w:val="auto"/>
        </w:rPr>
        <w:t>4.2.5.</w:t>
      </w:r>
      <w:r w:rsidRPr="00332E6B">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861B20" w:rsidRPr="00332E6B" w:rsidRDefault="00861B20" w:rsidP="00861B20">
      <w:pPr>
        <w:pStyle w:val="Default"/>
        <w:spacing w:line="360" w:lineRule="auto"/>
        <w:jc w:val="both"/>
        <w:rPr>
          <w:rFonts w:ascii="Times New Roman" w:hAnsi="Times New Roman" w:cs="Times New Roman"/>
          <w:b/>
          <w:bCs/>
          <w:color w:val="auto"/>
        </w:rPr>
      </w:pPr>
      <w:r w:rsidRPr="00332E6B">
        <w:rPr>
          <w:rFonts w:ascii="Times New Roman" w:hAnsi="Times New Roman" w:cs="Times New Roman"/>
          <w:b/>
          <w:bCs/>
          <w:color w:val="auto"/>
        </w:rPr>
        <w:t xml:space="preserve">4.2.6. </w:t>
      </w:r>
      <w:r w:rsidRPr="00332E6B">
        <w:rPr>
          <w:rFonts w:ascii="Times New Roman" w:hAnsi="Times New Roman" w:cs="Times New Roman"/>
          <w:color w:val="auto"/>
        </w:rPr>
        <w:t>Que atende ao disposto no artigo 7º, inciso XXXIII, da Constituição da República, Art. 68, VI, 14.133/21.</w:t>
      </w:r>
    </w:p>
    <w:p w:rsidR="00861B20" w:rsidRPr="00332E6B" w:rsidRDefault="00861B20" w:rsidP="00861B20">
      <w:pPr>
        <w:spacing w:line="360" w:lineRule="auto"/>
        <w:jc w:val="both"/>
      </w:pPr>
      <w:proofErr w:type="gramStart"/>
      <w:r w:rsidRPr="00332E6B">
        <w:rPr>
          <w:b/>
        </w:rPr>
        <w:t xml:space="preserve">4.3.7 </w:t>
      </w:r>
      <w:r w:rsidRPr="00332E6B">
        <w:rPr>
          <w:bCs/>
        </w:rPr>
        <w:t>Outras</w:t>
      </w:r>
      <w:proofErr w:type="gramEnd"/>
      <w:r w:rsidRPr="00332E6B">
        <w:rPr>
          <w:bCs/>
        </w:rPr>
        <w:t xml:space="preserve"> eventuais </w:t>
      </w:r>
      <w:r w:rsidRPr="00332E6B">
        <w:t>declarações complementares à proposta e à habilitação, que venham a ser solicitados pelo sistema do pregão eletrônico e/ou pregoeiro, deverão ser realizadas via sistema ou encaminhadas no prazo máximo de 2 (duas) horas após termino do certame.</w:t>
      </w:r>
    </w:p>
    <w:p w:rsidR="00861B20" w:rsidRPr="00332E6B" w:rsidRDefault="00861B20" w:rsidP="00861B20">
      <w:pPr>
        <w:spacing w:line="360" w:lineRule="auto"/>
        <w:jc w:val="both"/>
        <w:rPr>
          <w:b/>
        </w:rPr>
      </w:pPr>
      <w:proofErr w:type="gramStart"/>
      <w:r w:rsidRPr="00332E6B">
        <w:rPr>
          <w:b/>
        </w:rPr>
        <w:t xml:space="preserve">4.3.8  </w:t>
      </w:r>
      <w:r w:rsidRPr="00332E6B">
        <w:t>Havendo</w:t>
      </w:r>
      <w:proofErr w:type="gramEnd"/>
      <w:r w:rsidRPr="00332E6B">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861B20" w:rsidRPr="00332E6B" w:rsidRDefault="00861B20" w:rsidP="00861B20">
      <w:pPr>
        <w:spacing w:line="360" w:lineRule="auto"/>
        <w:jc w:val="both"/>
        <w:rPr>
          <w:b/>
        </w:rPr>
      </w:pPr>
      <w:r w:rsidRPr="00332E6B">
        <w:rPr>
          <w:b/>
        </w:rPr>
        <w:t>5. PROPOSTA</w:t>
      </w:r>
    </w:p>
    <w:p w:rsidR="00861B20" w:rsidRPr="00332E6B" w:rsidRDefault="00861B20" w:rsidP="00861B20">
      <w:pPr>
        <w:spacing w:line="360" w:lineRule="auto"/>
        <w:jc w:val="both"/>
        <w:rPr>
          <w:bCs/>
        </w:rPr>
      </w:pPr>
      <w:r w:rsidRPr="00332E6B">
        <w:rPr>
          <w:b/>
        </w:rPr>
        <w:t xml:space="preserve">5.1. </w:t>
      </w:r>
      <w:r w:rsidRPr="00332E6B">
        <w:rPr>
          <w:bCs/>
        </w:rPr>
        <w:t>O prazo de validade não será inferior a 30 dias,</w:t>
      </w:r>
      <w:r w:rsidRPr="00332E6B">
        <w:rPr>
          <w:bCs/>
          <w:color w:val="4F81BD" w:themeColor="accent1"/>
        </w:rPr>
        <w:t xml:space="preserve"> </w:t>
      </w:r>
      <w:r w:rsidRPr="00332E6B">
        <w:rPr>
          <w:bCs/>
        </w:rPr>
        <w:t>a contar da data de abertura da sessão do pregão, estabelecida no preâmbulo desse edital.</w:t>
      </w:r>
    </w:p>
    <w:p w:rsidR="00861B20" w:rsidRPr="00332E6B" w:rsidRDefault="00861B20" w:rsidP="00861B20">
      <w:pPr>
        <w:tabs>
          <w:tab w:val="left" w:pos="1134"/>
        </w:tabs>
        <w:spacing w:line="360" w:lineRule="auto"/>
        <w:jc w:val="both"/>
        <w:rPr>
          <w:bCs/>
        </w:rPr>
      </w:pPr>
      <w:r w:rsidRPr="00332E6B">
        <w:rPr>
          <w:b/>
        </w:rPr>
        <w:t xml:space="preserve">5.2. </w:t>
      </w:r>
      <w:r w:rsidRPr="00332E6B">
        <w:rPr>
          <w:bCs/>
        </w:rPr>
        <w:t xml:space="preserve">Os licitantes deverão registrar suas propostas no sistema eletrônico, observando as diretrizes do Anexo II – Modelo de Proposta Comercial, com a indicação </w:t>
      </w:r>
      <w:r w:rsidRPr="00332E6B">
        <w:t xml:space="preserve">completa do produto ofertado, incluindo </w:t>
      </w:r>
      <w:r w:rsidRPr="00332E6B">
        <w:lastRenderedPageBreak/>
        <w:t xml:space="preserve">marca, modelo, referências e demais dados técnicos, bem como com a indicação </w:t>
      </w:r>
      <w:r w:rsidRPr="00332E6B">
        <w:rPr>
          <w:bCs/>
        </w:rPr>
        <w:t>dos valores unitários e totais dos itens, englobando a tributação, os custos de entrega e quaisquer outras despesas incidentes para o cumprimento das obrigações assumidas.</w:t>
      </w:r>
    </w:p>
    <w:p w:rsidR="00861B20" w:rsidRPr="00332E6B" w:rsidRDefault="00861B20" w:rsidP="00861B20">
      <w:pPr>
        <w:spacing w:line="360" w:lineRule="auto"/>
        <w:jc w:val="both"/>
        <w:rPr>
          <w:bCs/>
        </w:rPr>
      </w:pPr>
      <w:r w:rsidRPr="00332E6B">
        <w:rPr>
          <w:b/>
        </w:rPr>
        <w:t xml:space="preserve">5.3. </w:t>
      </w:r>
      <w:r w:rsidRPr="00332E6B">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861B20" w:rsidRPr="00332E6B" w:rsidRDefault="00861B20" w:rsidP="00861B20">
      <w:pPr>
        <w:spacing w:line="360" w:lineRule="auto"/>
        <w:jc w:val="both"/>
        <w:rPr>
          <w:bCs/>
        </w:rPr>
      </w:pPr>
      <w:r w:rsidRPr="00332E6B">
        <w:rPr>
          <w:b/>
        </w:rPr>
        <w:t>OBS.:</w:t>
      </w:r>
      <w:r w:rsidRPr="00332E6B">
        <w:rPr>
          <w:bCs/>
        </w:rPr>
        <w:t xml:space="preserve"> Em se tratando de licitação que envolva o fornecimento de bens, a Administração poderá, </w:t>
      </w:r>
      <w:r w:rsidRPr="00332E6B">
        <w:rPr>
          <w:bCs/>
          <w:u w:val="single"/>
        </w:rPr>
        <w:t>excepcionalmente</w:t>
      </w:r>
      <w:r w:rsidRPr="00332E6B">
        <w:rPr>
          <w:bCs/>
        </w:rPr>
        <w:t>, nos termos dos artigos 41, 42 e 43 da Lei nº 14.133/2021, indicar marcas ou modelos e/ou exigir amostra ou prova de conceito, mediante existente procedimento de padronização.</w:t>
      </w:r>
    </w:p>
    <w:p w:rsidR="00861B20" w:rsidRPr="00332E6B" w:rsidRDefault="00861B20" w:rsidP="00861B20">
      <w:pPr>
        <w:spacing w:line="360" w:lineRule="auto"/>
        <w:jc w:val="both"/>
      </w:pPr>
      <w:proofErr w:type="gramStart"/>
      <w:r w:rsidRPr="00332E6B">
        <w:rPr>
          <w:b/>
          <w:bCs/>
        </w:rPr>
        <w:t xml:space="preserve">5.4  </w:t>
      </w:r>
      <w:r w:rsidRPr="00332E6B">
        <w:t>A</w:t>
      </w:r>
      <w:proofErr w:type="gramEnd"/>
      <w:r w:rsidRPr="00332E6B">
        <w:t xml:space="preserve"> partir do horário previsto no Edital e no sistema, terá início a sessão pública do pregão, na forma eletrônica, com a divulgação das propostas de preços recebidas, passando o pregoeiro(a) a avaliar a aceitabilidade das propostas.</w:t>
      </w:r>
    </w:p>
    <w:p w:rsidR="00861B20" w:rsidRPr="00332E6B" w:rsidRDefault="00861B20" w:rsidP="00861B20">
      <w:pPr>
        <w:spacing w:line="360" w:lineRule="auto"/>
        <w:jc w:val="both"/>
      </w:pPr>
      <w:proofErr w:type="gramStart"/>
      <w:r w:rsidRPr="00332E6B">
        <w:rPr>
          <w:b/>
        </w:rPr>
        <w:t xml:space="preserve">5.5  </w:t>
      </w:r>
      <w:r w:rsidRPr="00332E6B">
        <w:t>Não</w:t>
      </w:r>
      <w:proofErr w:type="gramEnd"/>
      <w:r w:rsidRPr="00332E6B">
        <w:t xml:space="preserve"> será aceita proposta com valores superiores ao máximo de referência fixado no edital, o descumprimento desta determinação implica desclassificação do licitante.</w:t>
      </w:r>
    </w:p>
    <w:p w:rsidR="00861B20" w:rsidRPr="00332E6B" w:rsidRDefault="00861B20" w:rsidP="00861B20">
      <w:pPr>
        <w:spacing w:line="360" w:lineRule="auto"/>
        <w:jc w:val="both"/>
      </w:pPr>
      <w:proofErr w:type="gramStart"/>
      <w:r w:rsidRPr="00332E6B">
        <w:rPr>
          <w:b/>
        </w:rPr>
        <w:t xml:space="preserve">5.6 </w:t>
      </w:r>
      <w:r w:rsidRPr="00332E6B">
        <w:t>Aberta</w:t>
      </w:r>
      <w:proofErr w:type="gramEnd"/>
      <w:r w:rsidRPr="00332E6B">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rsidR="00861B20" w:rsidRPr="00332E6B" w:rsidRDefault="00861B20" w:rsidP="00861B20">
      <w:pPr>
        <w:spacing w:line="360" w:lineRule="auto"/>
        <w:jc w:val="both"/>
      </w:pPr>
      <w:proofErr w:type="gramStart"/>
      <w:r w:rsidRPr="00332E6B">
        <w:rPr>
          <w:b/>
        </w:rPr>
        <w:t>5.7</w:t>
      </w:r>
      <w:r w:rsidRPr="00332E6B">
        <w:t xml:space="preserve">  Só</w:t>
      </w:r>
      <w:proofErr w:type="gramEnd"/>
      <w:r w:rsidRPr="00332E6B">
        <w:t xml:space="preserve"> serão aceitos lances cujos valores forem inferiores ao último lance que tenha sido anteriormente registrado no sistema.</w:t>
      </w:r>
    </w:p>
    <w:p w:rsidR="00861B20" w:rsidRPr="00332E6B" w:rsidRDefault="00861B20" w:rsidP="00861B20">
      <w:pPr>
        <w:spacing w:line="360" w:lineRule="auto"/>
        <w:jc w:val="both"/>
      </w:pPr>
      <w:proofErr w:type="gramStart"/>
      <w:r w:rsidRPr="00332E6B">
        <w:rPr>
          <w:b/>
        </w:rPr>
        <w:t>5.8</w:t>
      </w:r>
      <w:r w:rsidRPr="00332E6B">
        <w:t xml:space="preserve">  Não</w:t>
      </w:r>
      <w:proofErr w:type="gramEnd"/>
      <w:r w:rsidRPr="00332E6B">
        <w:t xml:space="preserve"> serão aceitos dois ou mais lances de mesmo valor, prevalecendo aquele que for recebido e registrado em primeiro lugar.</w:t>
      </w:r>
    </w:p>
    <w:p w:rsidR="00861B20" w:rsidRPr="00332E6B" w:rsidRDefault="00861B20" w:rsidP="00861B20">
      <w:pPr>
        <w:spacing w:line="360" w:lineRule="auto"/>
        <w:jc w:val="both"/>
      </w:pPr>
      <w:proofErr w:type="gramStart"/>
      <w:r w:rsidRPr="00332E6B">
        <w:rPr>
          <w:b/>
        </w:rPr>
        <w:t>5.9</w:t>
      </w:r>
      <w:r w:rsidRPr="00332E6B">
        <w:t xml:space="preserve">  Durante</w:t>
      </w:r>
      <w:proofErr w:type="gramEnd"/>
      <w:r w:rsidRPr="00332E6B">
        <w:t xml:space="preserve"> a sessão pública, os licitantes serão informados, em tempo real, do valor do menor lance registrado, vedada a identificação do licitante.</w:t>
      </w:r>
    </w:p>
    <w:p w:rsidR="00861B20" w:rsidRPr="00332E6B" w:rsidRDefault="00861B20" w:rsidP="00861B20">
      <w:pPr>
        <w:spacing w:line="360" w:lineRule="auto"/>
        <w:jc w:val="both"/>
      </w:pPr>
      <w:proofErr w:type="gramStart"/>
      <w:r w:rsidRPr="00332E6B">
        <w:rPr>
          <w:b/>
        </w:rPr>
        <w:t>5.8.10</w:t>
      </w:r>
      <w:r w:rsidRPr="00332E6B">
        <w:t xml:space="preserve">  No</w:t>
      </w:r>
      <w:proofErr w:type="gramEnd"/>
      <w:r w:rsidRPr="00332E6B">
        <w:t xml:space="preserve"> caso de desconexão do pregoeiro(a), no decorrer da etapa competitiva do pregão, o sistema eletrônico poderá permanecer acessível às licitantes para a recepção dos lances. Quando possível, o </w:t>
      </w:r>
      <w:proofErr w:type="gramStart"/>
      <w:r w:rsidRPr="00332E6B">
        <w:t>pregoeiro(</w:t>
      </w:r>
      <w:proofErr w:type="gramEnd"/>
      <w:r w:rsidRPr="00332E6B">
        <w:t>a) retornará a atuar no certame, sem prejuízo dos atos realizados durante sua desconexão.</w:t>
      </w:r>
    </w:p>
    <w:p w:rsidR="00861B20" w:rsidRPr="00332E6B" w:rsidRDefault="00861B20" w:rsidP="00861B20">
      <w:pPr>
        <w:spacing w:line="360" w:lineRule="auto"/>
        <w:jc w:val="both"/>
      </w:pPr>
      <w:proofErr w:type="gramStart"/>
      <w:r w:rsidRPr="00332E6B">
        <w:rPr>
          <w:b/>
        </w:rPr>
        <w:t>5.8.11</w:t>
      </w:r>
      <w:r w:rsidRPr="00332E6B">
        <w:t xml:space="preserve"> Quando</w:t>
      </w:r>
      <w:proofErr w:type="gramEnd"/>
      <w:r w:rsidRPr="00332E6B">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861B20" w:rsidRPr="00332E6B" w:rsidRDefault="00861B20" w:rsidP="00861B20">
      <w:pPr>
        <w:spacing w:line="360" w:lineRule="auto"/>
        <w:jc w:val="both"/>
      </w:pPr>
      <w:proofErr w:type="gramStart"/>
      <w:r w:rsidRPr="00332E6B">
        <w:rPr>
          <w:b/>
        </w:rPr>
        <w:t>5.8.12</w:t>
      </w:r>
      <w:r w:rsidRPr="00332E6B">
        <w:t xml:space="preserve">  A</w:t>
      </w:r>
      <w:proofErr w:type="gramEnd"/>
      <w:r w:rsidRPr="00332E6B">
        <w:t xml:space="preserve"> etapa de lances da sessão pública será encerrada mediante aviso de fechamento iminente dos lances, emitido pelo sistema eletrônico, após o que transcorrerá período de tempo extra. </w:t>
      </w:r>
    </w:p>
    <w:p w:rsidR="00861B20" w:rsidRPr="00332E6B" w:rsidRDefault="00861B20" w:rsidP="00861B20">
      <w:pPr>
        <w:spacing w:line="360" w:lineRule="auto"/>
        <w:jc w:val="both"/>
      </w:pPr>
      <w:proofErr w:type="gramStart"/>
      <w:r w:rsidRPr="00332E6B">
        <w:rPr>
          <w:b/>
        </w:rPr>
        <w:lastRenderedPageBreak/>
        <w:t>5.8.13</w:t>
      </w:r>
      <w:r w:rsidRPr="00332E6B">
        <w:t xml:space="preserve">  Antes</w:t>
      </w:r>
      <w:proofErr w:type="gramEnd"/>
      <w:r w:rsidRPr="00332E6B">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861B20" w:rsidRPr="00332E6B" w:rsidRDefault="00861B20" w:rsidP="00861B20">
      <w:pPr>
        <w:spacing w:line="360" w:lineRule="auto"/>
        <w:jc w:val="both"/>
      </w:pPr>
      <w:proofErr w:type="gramStart"/>
      <w:r w:rsidRPr="00332E6B">
        <w:rPr>
          <w:b/>
          <w:bCs/>
        </w:rPr>
        <w:t xml:space="preserve">5.8.14  </w:t>
      </w:r>
      <w:r w:rsidRPr="00332E6B">
        <w:t>O</w:t>
      </w:r>
      <w:proofErr w:type="gramEnd"/>
      <w:r w:rsidRPr="00332E6B">
        <w:t xml:space="preserve"> sistema informará a proposta de menor preço imediatamente após o encerramento da etapa de lances ou, quando for o caso, após negociação e decisão pelo pregoeiro(a) acerca da aceitação do lance de menor valor.</w:t>
      </w:r>
    </w:p>
    <w:p w:rsidR="00861B20" w:rsidRPr="00332E6B" w:rsidRDefault="00861B20" w:rsidP="00861B20">
      <w:pPr>
        <w:spacing w:line="360" w:lineRule="auto"/>
        <w:jc w:val="both"/>
      </w:pPr>
      <w:r w:rsidRPr="00332E6B">
        <w:rPr>
          <w:b/>
        </w:rPr>
        <w:t>5.8.15</w:t>
      </w:r>
      <w:r w:rsidRPr="00332E6B">
        <w:t xml:space="preserve"> A sessão pública fica suspensa, ou seja, permanece em fase de classificação/habilitação até o recebimento da documentação original relativa à habilitação, dentro das condições dispostas neste edital.</w:t>
      </w:r>
    </w:p>
    <w:p w:rsidR="00861B20" w:rsidRPr="00332E6B" w:rsidRDefault="00861B20" w:rsidP="00861B20">
      <w:pPr>
        <w:spacing w:line="360" w:lineRule="auto"/>
        <w:jc w:val="both"/>
      </w:pPr>
      <w:r w:rsidRPr="00332E6B">
        <w:rPr>
          <w:b/>
        </w:rPr>
        <w:t>5.8.16</w:t>
      </w:r>
      <w:r w:rsidRPr="00332E6B">
        <w:tab/>
        <w:t xml:space="preserve">O não cumprimento do envio dos documentos de habilitação, dentro do prazo estabelecido, acarretará nas sanções previstas neste edital, podendo o </w:t>
      </w:r>
      <w:proofErr w:type="gramStart"/>
      <w:r w:rsidRPr="00332E6B">
        <w:t>pregoeiro(</w:t>
      </w:r>
      <w:proofErr w:type="gramEnd"/>
      <w:r w:rsidRPr="00332E6B">
        <w:t>a) convocar a empresa que apresentou a proposta ou o lance subsequente.</w:t>
      </w:r>
    </w:p>
    <w:p w:rsidR="00861B20" w:rsidRPr="00332E6B" w:rsidRDefault="00861B20" w:rsidP="00861B20">
      <w:pPr>
        <w:spacing w:line="360" w:lineRule="auto"/>
        <w:jc w:val="both"/>
      </w:pPr>
      <w:r w:rsidRPr="00332E6B">
        <w:rPr>
          <w:b/>
        </w:rPr>
        <w:t>5.8.17</w:t>
      </w:r>
      <w:r w:rsidRPr="00332E6B">
        <w:tab/>
        <w:t xml:space="preserve">Se a proposta ou o lance de menor valor não for aceitável, ou se o licitante desatender às exigências de habilitação, o </w:t>
      </w:r>
      <w:proofErr w:type="gramStart"/>
      <w:r w:rsidRPr="00332E6B">
        <w:t>pregoeiro(</w:t>
      </w:r>
      <w:proofErr w:type="gramEnd"/>
      <w:r w:rsidRPr="00332E6B">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332E6B">
        <w:t>pregoeiro(</w:t>
      </w:r>
      <w:proofErr w:type="gramEnd"/>
      <w:r w:rsidRPr="00332E6B">
        <w:t>a) poderá negociar com o participante para que seja obtido melhor preço.</w:t>
      </w:r>
    </w:p>
    <w:p w:rsidR="00861B20" w:rsidRPr="00332E6B" w:rsidRDefault="00861B20" w:rsidP="00861B20">
      <w:pPr>
        <w:spacing w:line="360" w:lineRule="auto"/>
        <w:jc w:val="both"/>
      </w:pPr>
      <w:r w:rsidRPr="00332E6B">
        <w:rPr>
          <w:b/>
        </w:rPr>
        <w:t>5.8.19</w:t>
      </w:r>
      <w:r w:rsidRPr="00332E6B">
        <w:tab/>
        <w:t>Caso não sejam apresentados lances, será verificada a conformidade entre a proposta de menor preço e valor estimado para a contratação.</w:t>
      </w:r>
    </w:p>
    <w:p w:rsidR="00861B20" w:rsidRPr="00332E6B" w:rsidRDefault="00861B20" w:rsidP="00861B20">
      <w:pPr>
        <w:spacing w:line="360" w:lineRule="auto"/>
        <w:jc w:val="both"/>
      </w:pPr>
      <w:proofErr w:type="gramStart"/>
      <w:r w:rsidRPr="00332E6B">
        <w:rPr>
          <w:b/>
        </w:rPr>
        <w:t>5.8.20</w:t>
      </w:r>
      <w:r w:rsidRPr="00332E6B">
        <w:tab/>
        <w:t>Constatando</w:t>
      </w:r>
      <w:proofErr w:type="gramEnd"/>
      <w:r w:rsidRPr="00332E6B">
        <w:t xml:space="preserve"> o atendimento às exigências fixadas no edital e inexistindo interposição de recursos, o objeto será adjudicado ao autor da proposta ou lance de menor preço.</w:t>
      </w:r>
    </w:p>
    <w:p w:rsidR="00861B20" w:rsidRPr="00332E6B" w:rsidRDefault="00861B20" w:rsidP="00861B20">
      <w:pPr>
        <w:spacing w:line="360" w:lineRule="auto"/>
        <w:jc w:val="both"/>
      </w:pPr>
      <w:r w:rsidRPr="00332E6B">
        <w:rPr>
          <w:b/>
        </w:rPr>
        <w:t>5.8.21</w:t>
      </w:r>
      <w:r w:rsidRPr="00332E6B">
        <w:tab/>
        <w:t xml:space="preserve">O sistema aplicará os critérios para o desempate em favor das microempresas e empresas de pequeno porte, após o desempate, poderá o </w:t>
      </w:r>
      <w:proofErr w:type="gramStart"/>
      <w:r w:rsidRPr="00332E6B">
        <w:t>pregoeiro(</w:t>
      </w:r>
      <w:proofErr w:type="gramEnd"/>
      <w:r w:rsidRPr="00332E6B">
        <w:t>a) ainda negociar um preço melhor.</w:t>
      </w:r>
    </w:p>
    <w:p w:rsidR="00861B20" w:rsidRPr="00332E6B" w:rsidRDefault="00861B20" w:rsidP="00861B20">
      <w:pPr>
        <w:rPr>
          <w:b/>
        </w:rPr>
      </w:pPr>
    </w:p>
    <w:p w:rsidR="00861B20" w:rsidRPr="00332E6B" w:rsidRDefault="00861B20" w:rsidP="00861B20">
      <w:pPr>
        <w:spacing w:line="360" w:lineRule="auto"/>
        <w:jc w:val="both"/>
        <w:rPr>
          <w:b/>
        </w:rPr>
      </w:pPr>
      <w:r w:rsidRPr="00332E6B">
        <w:rPr>
          <w:b/>
        </w:rPr>
        <w:t>6. DOCUMENTOS DE HABILITAÇÃO</w:t>
      </w:r>
    </w:p>
    <w:p w:rsidR="00861B20" w:rsidRPr="00332E6B" w:rsidRDefault="00861B20" w:rsidP="00861B20">
      <w:pPr>
        <w:spacing w:line="360" w:lineRule="auto"/>
        <w:jc w:val="both"/>
      </w:pPr>
      <w:r w:rsidRPr="00332E6B">
        <w:rPr>
          <w:b/>
        </w:rPr>
        <w:t>06.1</w:t>
      </w:r>
      <w:r w:rsidRPr="00332E6B">
        <w:tab/>
        <w:t xml:space="preserve">Para fins de habilitação neste pregão, a licitante vencedora deverá enviar os documentos relativos à habilitação e deverão ser enviados via e-mail do </w:t>
      </w:r>
      <w:proofErr w:type="gramStart"/>
      <w:r w:rsidRPr="00332E6B">
        <w:t>pregoeiro(</w:t>
      </w:r>
      <w:proofErr w:type="gramEnd"/>
      <w:r w:rsidRPr="00332E6B">
        <w:t>a) até 02 (duas) horas após o término do certame ou, ainda, poderão ser anexados na plataforma caso o licitante habilite o upload dos mesmos.</w:t>
      </w:r>
    </w:p>
    <w:p w:rsidR="00861B20" w:rsidRPr="00332E6B" w:rsidRDefault="00861B20" w:rsidP="00861B20">
      <w:pPr>
        <w:spacing w:line="360" w:lineRule="auto"/>
        <w:jc w:val="both"/>
      </w:pPr>
      <w:proofErr w:type="gramStart"/>
      <w:r w:rsidRPr="00332E6B">
        <w:rPr>
          <w:b/>
        </w:rPr>
        <w:t>06.2</w:t>
      </w:r>
      <w:r w:rsidRPr="00332E6B">
        <w:t xml:space="preserve"> Posteriormente</w:t>
      </w:r>
      <w:proofErr w:type="gramEnd"/>
      <w:r w:rsidRPr="00332E6B">
        <w:t xml:space="preserve">, os mesmos documentos da Empresa vencedora deverão ser encaminhados em originais ou cópias autenticadas, no prazo máximo de 03 (três) dias úteis, contados da data da sessão pública virtual, juntamente com a proposta de preços corrigida, para a Prefeitura Municipal de Tunas, </w:t>
      </w:r>
      <w:r w:rsidRPr="00332E6B">
        <w:lastRenderedPageBreak/>
        <w:t>no endereço rua Carolina Schmitt, n.º 388, Centro, Tunas, Estado do Rio Grande do Sul, CEP 99.330-000.</w:t>
      </w:r>
    </w:p>
    <w:p w:rsidR="00861B20" w:rsidRPr="00332E6B" w:rsidRDefault="00861B20" w:rsidP="00861B20">
      <w:pPr>
        <w:spacing w:line="360" w:lineRule="auto"/>
        <w:jc w:val="both"/>
      </w:pPr>
      <w:proofErr w:type="gramStart"/>
      <w:r w:rsidRPr="00332E6B">
        <w:rPr>
          <w:b/>
        </w:rPr>
        <w:t>06.3</w:t>
      </w:r>
      <w:r w:rsidRPr="00332E6B">
        <w:t xml:space="preserve"> Sob</w:t>
      </w:r>
      <w:proofErr w:type="gramEnd"/>
      <w:r w:rsidRPr="00332E6B">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Pr="00332E6B">
        <w:t>O(</w:t>
      </w:r>
      <w:proofErr w:type="gramEnd"/>
      <w:r w:rsidRPr="00332E6B">
        <w:t>s) valor(es) deverão ser expressos em REAL, com apenas 02 (duas) casas após a vírgula (R$0,00).</w:t>
      </w:r>
    </w:p>
    <w:p w:rsidR="00861B20" w:rsidRPr="00332E6B" w:rsidRDefault="00861B20" w:rsidP="00861B20">
      <w:pPr>
        <w:tabs>
          <w:tab w:val="left" w:pos="1134"/>
        </w:tabs>
        <w:spacing w:line="360" w:lineRule="auto"/>
        <w:jc w:val="both"/>
      </w:pPr>
    </w:p>
    <w:p w:rsidR="00861B20" w:rsidRPr="00332E6B" w:rsidRDefault="00861B20" w:rsidP="00861B20">
      <w:pPr>
        <w:tabs>
          <w:tab w:val="left" w:pos="1134"/>
        </w:tabs>
        <w:spacing w:line="360" w:lineRule="auto"/>
        <w:jc w:val="both"/>
        <w:rPr>
          <w:b/>
        </w:rPr>
      </w:pPr>
      <w:r w:rsidRPr="00332E6B">
        <w:rPr>
          <w:b/>
        </w:rPr>
        <w:t>7.1. HABILITAÇÃO JURÍDICA</w:t>
      </w:r>
    </w:p>
    <w:p w:rsidR="00861B20" w:rsidRPr="00332E6B" w:rsidRDefault="00861B20" w:rsidP="00861B20">
      <w:pPr>
        <w:jc w:val="both"/>
      </w:pPr>
      <w:r w:rsidRPr="00332E6B">
        <w:rPr>
          <w:b/>
        </w:rPr>
        <w:t>a)</w:t>
      </w:r>
      <w:r w:rsidRPr="00332E6B">
        <w:t xml:space="preserve"> cédula de identidade;</w:t>
      </w:r>
    </w:p>
    <w:p w:rsidR="00861B20" w:rsidRPr="00332E6B" w:rsidRDefault="00861B20" w:rsidP="00861B20">
      <w:pPr>
        <w:tabs>
          <w:tab w:val="left" w:pos="1134"/>
        </w:tabs>
        <w:spacing w:line="360" w:lineRule="auto"/>
        <w:jc w:val="both"/>
      </w:pPr>
      <w:r w:rsidRPr="00332E6B">
        <w:rPr>
          <w:b/>
        </w:rPr>
        <w:t>b)</w:t>
      </w:r>
      <w:r w:rsidRPr="00332E6B">
        <w:t xml:space="preserve"> cópia do registro comercial, no caso de empresa individual;</w:t>
      </w:r>
    </w:p>
    <w:p w:rsidR="00861B20" w:rsidRPr="00332E6B" w:rsidRDefault="00861B20" w:rsidP="00861B20">
      <w:pPr>
        <w:tabs>
          <w:tab w:val="left" w:pos="1134"/>
        </w:tabs>
        <w:spacing w:line="360" w:lineRule="auto"/>
        <w:jc w:val="both"/>
      </w:pPr>
      <w:r w:rsidRPr="00332E6B">
        <w:rPr>
          <w:b/>
        </w:rPr>
        <w:t>c)</w:t>
      </w:r>
      <w:r w:rsidRPr="00332E6B">
        <w:t xml:space="preserve"> cópia do ato constitutivo, estatuto ou contrato social em vigor, devidamente registrado, em se tratando de sociedades comerciais, e, no caso de sociedade por ações, acompanhado de documentos de eleição de seus administradores;</w:t>
      </w:r>
    </w:p>
    <w:p w:rsidR="00861B20" w:rsidRPr="00332E6B" w:rsidRDefault="00861B20" w:rsidP="00861B20">
      <w:pPr>
        <w:pStyle w:val="NormalWeb"/>
        <w:spacing w:before="0" w:beforeAutospacing="0" w:after="0" w:afterAutospacing="0" w:line="360" w:lineRule="auto"/>
        <w:jc w:val="both"/>
      </w:pPr>
      <w:r w:rsidRPr="00332E6B">
        <w:rPr>
          <w:b/>
        </w:rPr>
        <w:t>d)</w:t>
      </w:r>
      <w:r w:rsidRPr="00332E6B">
        <w:t xml:space="preserve"> comprovante de inscrição no Cadastro Nacional de Pessoa Física (CPF), se o licitante for pessoa natural, ou no Cadastro Nacional da Pessoa Jurídica (CNPJ/MF), se o licitante for pessoa jurídica;</w:t>
      </w:r>
    </w:p>
    <w:p w:rsidR="00861B20" w:rsidRPr="00332E6B" w:rsidRDefault="00861B20" w:rsidP="00861B20">
      <w:pPr>
        <w:tabs>
          <w:tab w:val="left" w:pos="1134"/>
        </w:tabs>
        <w:spacing w:line="360" w:lineRule="auto"/>
        <w:jc w:val="both"/>
      </w:pPr>
      <w:r w:rsidRPr="00332E6B">
        <w:rPr>
          <w:b/>
        </w:rPr>
        <w:t>e)</w:t>
      </w:r>
      <w:r w:rsidRPr="00332E6B">
        <w:t xml:space="preserve"> cópia do decreto de autorização, em se tratando de empresa ou sociedade estrangeira em funcionamento no País, e ato de registro ou autorização para funcionamento expedido pelo órgão competente, quando a atividade assim o exigir.</w:t>
      </w:r>
    </w:p>
    <w:p w:rsidR="00861B20" w:rsidRPr="00332E6B" w:rsidRDefault="00861B20" w:rsidP="00861B20">
      <w:pPr>
        <w:tabs>
          <w:tab w:val="left" w:pos="1134"/>
        </w:tabs>
        <w:spacing w:line="360" w:lineRule="auto"/>
        <w:jc w:val="both"/>
        <w:rPr>
          <w:b/>
        </w:rPr>
      </w:pPr>
      <w:r w:rsidRPr="00332E6B">
        <w:rPr>
          <w:b/>
        </w:rPr>
        <w:t>7.2. HABILITAÇÃO FISCAL, SOCIAL E TRABALHISTA</w:t>
      </w:r>
    </w:p>
    <w:p w:rsidR="00861B20" w:rsidRPr="00332E6B" w:rsidRDefault="00861B20" w:rsidP="00861B20">
      <w:pPr>
        <w:pStyle w:val="NormalWeb"/>
        <w:spacing w:before="0" w:beforeAutospacing="0" w:after="0" w:afterAutospacing="0" w:line="360" w:lineRule="auto"/>
        <w:jc w:val="both"/>
      </w:pPr>
      <w:bookmarkStart w:id="1" w:name="art68i"/>
      <w:bookmarkStart w:id="2" w:name="art68ii"/>
      <w:bookmarkEnd w:id="1"/>
      <w:bookmarkEnd w:id="2"/>
      <w:r w:rsidRPr="00332E6B">
        <w:rPr>
          <w:b/>
          <w:bCs/>
        </w:rPr>
        <w:t>a)</w:t>
      </w:r>
      <w:r w:rsidRPr="00332E6B">
        <w:t xml:space="preserve"> comprovante de inscrição no cadastro de contribuintes estadual e/ou municipal, se houver, relativo ao domicílio ou sede do licitante, pertinente ao seu ramo de atividade e compatível com o objeto;</w:t>
      </w:r>
    </w:p>
    <w:p w:rsidR="00861B20" w:rsidRPr="00332E6B" w:rsidRDefault="00861B20" w:rsidP="00861B20">
      <w:pPr>
        <w:pStyle w:val="NormalWeb"/>
        <w:spacing w:before="0" w:beforeAutospacing="0" w:after="0" w:afterAutospacing="0" w:line="360" w:lineRule="auto"/>
        <w:jc w:val="both"/>
      </w:pPr>
      <w:bookmarkStart w:id="3" w:name="art68iii"/>
      <w:bookmarkEnd w:id="3"/>
      <w:r w:rsidRPr="00332E6B">
        <w:rPr>
          <w:b/>
          <w:bCs/>
        </w:rPr>
        <w:t>b)</w:t>
      </w:r>
      <w:r w:rsidRPr="00332E6B">
        <w:t xml:space="preserve"> prova de regularidade perante a Fazenda federal, estadual e municipal do domicílio ou sede do licitante, nos termos do art. 193 do Código Tributário Nacional, ou outra equivalente, na forma da lei;</w:t>
      </w:r>
    </w:p>
    <w:p w:rsidR="00861B20" w:rsidRPr="00332E6B" w:rsidRDefault="00861B20" w:rsidP="00861B20">
      <w:pPr>
        <w:pStyle w:val="NormalWeb"/>
        <w:spacing w:before="0" w:beforeAutospacing="0" w:after="0" w:afterAutospacing="0" w:line="360" w:lineRule="auto"/>
        <w:jc w:val="both"/>
      </w:pPr>
      <w:bookmarkStart w:id="4" w:name="art68iv"/>
      <w:bookmarkEnd w:id="4"/>
      <w:r w:rsidRPr="00332E6B">
        <w:rPr>
          <w:b/>
          <w:bCs/>
        </w:rPr>
        <w:t>c)</w:t>
      </w:r>
      <w:r w:rsidRPr="00332E6B">
        <w:t xml:space="preserve"> prova de regularidade relativa à Seguridade Social e ao FGTS, que demonstre cumprimento dos encargos sociais instituídos por lei;</w:t>
      </w:r>
    </w:p>
    <w:p w:rsidR="00861B20" w:rsidRPr="00332E6B" w:rsidRDefault="00861B20" w:rsidP="00861B20">
      <w:pPr>
        <w:pStyle w:val="NormalWeb"/>
        <w:spacing w:before="0" w:beforeAutospacing="0" w:after="0" w:afterAutospacing="0" w:line="360" w:lineRule="auto"/>
        <w:jc w:val="both"/>
      </w:pPr>
      <w:bookmarkStart w:id="5" w:name="art68v"/>
      <w:bookmarkEnd w:id="5"/>
      <w:r w:rsidRPr="00332E6B">
        <w:rPr>
          <w:b/>
          <w:bCs/>
        </w:rPr>
        <w:t>d)</w:t>
      </w:r>
      <w:r w:rsidRPr="00332E6B">
        <w:t xml:space="preserve"> prova de regularidade perante a Justiça do Trabalho</w:t>
      </w:r>
      <w:bookmarkStart w:id="6" w:name="art68vi"/>
      <w:bookmarkEnd w:id="6"/>
      <w:r w:rsidRPr="00332E6B">
        <w:t>.</w:t>
      </w:r>
    </w:p>
    <w:p w:rsidR="00861B20" w:rsidRPr="00332E6B" w:rsidRDefault="00861B20" w:rsidP="00861B20">
      <w:pPr>
        <w:pStyle w:val="NormalWeb"/>
        <w:spacing w:before="0" w:beforeAutospacing="0" w:after="0" w:afterAutospacing="0" w:line="360" w:lineRule="auto"/>
        <w:jc w:val="both"/>
      </w:pPr>
    </w:p>
    <w:p w:rsidR="00861B20" w:rsidRPr="00332E6B" w:rsidRDefault="00861B20" w:rsidP="00861B20">
      <w:pPr>
        <w:pStyle w:val="Corpodetexto"/>
        <w:tabs>
          <w:tab w:val="left" w:pos="1215"/>
        </w:tabs>
        <w:spacing w:after="0" w:line="360" w:lineRule="auto"/>
        <w:jc w:val="both"/>
        <w:rPr>
          <w:b/>
          <w:bCs/>
        </w:rPr>
      </w:pPr>
      <w:bookmarkStart w:id="7" w:name="art68§1"/>
      <w:bookmarkEnd w:id="7"/>
      <w:r w:rsidRPr="00332E6B">
        <w:rPr>
          <w:b/>
          <w:bCs/>
        </w:rPr>
        <w:t>7.3. HABILITAÇÃO ECONÔMICO-FINANCEIRA:</w:t>
      </w:r>
    </w:p>
    <w:p w:rsidR="00861B20" w:rsidRPr="00332E6B" w:rsidRDefault="00861B20" w:rsidP="00861B20">
      <w:pPr>
        <w:spacing w:line="360" w:lineRule="auto"/>
        <w:jc w:val="both"/>
      </w:pPr>
      <w:bookmarkStart w:id="8" w:name="_Hlk508883518"/>
      <w:r w:rsidRPr="00332E6B">
        <w:rPr>
          <w:b/>
        </w:rPr>
        <w:t>a)</w:t>
      </w:r>
      <w:r w:rsidRPr="00332E6B">
        <w:t xml:space="preserve"> balanço patrimonial, demonstração de resultado de exercício e demais demonstrações contábeis dos 2 (dois) últimos exercícios sociais; </w:t>
      </w:r>
    </w:p>
    <w:p w:rsidR="00861B20" w:rsidRPr="00332E6B" w:rsidRDefault="00861B20" w:rsidP="00861B20">
      <w:pPr>
        <w:spacing w:line="360" w:lineRule="auto"/>
        <w:jc w:val="both"/>
        <w:rPr>
          <w:color w:val="4F81BD" w:themeColor="accent1"/>
        </w:rPr>
      </w:pPr>
      <w:r w:rsidRPr="00332E6B">
        <w:rPr>
          <w:b/>
        </w:rPr>
        <w:lastRenderedPageBreak/>
        <w:t xml:space="preserve">b) </w:t>
      </w:r>
      <w:r w:rsidRPr="00332E6B">
        <w:t>certidão negativa de falência expedida pelo distribuidor da sede da pessoa jurídica, em prazo não superior a 90 (noventa) dias da data designada para a apresentação do documento;</w:t>
      </w:r>
      <w:r w:rsidRPr="00332E6B">
        <w:rPr>
          <w:color w:val="4F81BD" w:themeColor="accent1"/>
        </w:rPr>
        <w:t xml:space="preserve">                                                                    </w:t>
      </w:r>
    </w:p>
    <w:p w:rsidR="00861B20" w:rsidRPr="00332E6B" w:rsidRDefault="00861B20" w:rsidP="00861B20">
      <w:pPr>
        <w:rPr>
          <w:color w:val="4F81BD" w:themeColor="accent1"/>
        </w:rPr>
      </w:pPr>
    </w:p>
    <w:p w:rsidR="00861B20" w:rsidRPr="00332E6B" w:rsidRDefault="00861B20" w:rsidP="00861B20">
      <w:pPr>
        <w:spacing w:line="360" w:lineRule="auto"/>
        <w:jc w:val="both"/>
      </w:pPr>
      <w:r w:rsidRPr="00332E6B">
        <w:rPr>
          <w:b/>
        </w:rPr>
        <w:t>7.3.1.</w:t>
      </w:r>
      <w:r w:rsidRPr="00332E6B">
        <w:rPr>
          <w:bCs/>
        </w:rPr>
        <w:t xml:space="preserve"> É</w:t>
      </w:r>
      <w:r w:rsidRPr="00332E6B">
        <w:rPr>
          <w:b/>
        </w:rPr>
        <w:t xml:space="preserve"> </w:t>
      </w:r>
      <w:r w:rsidRPr="00332E6B">
        <w:t>vedada a substituição do balanço por balancete ou balanço provisório, salvo nos casos previstos em Lei.</w:t>
      </w:r>
      <w:bookmarkEnd w:id="8"/>
    </w:p>
    <w:p w:rsidR="00861B20" w:rsidRPr="00332E6B" w:rsidRDefault="00861B20" w:rsidP="00861B20">
      <w:pPr>
        <w:spacing w:line="360" w:lineRule="auto"/>
        <w:jc w:val="both"/>
      </w:pPr>
      <w:r w:rsidRPr="00332E6B">
        <w:rPr>
          <w:b/>
          <w:bCs/>
        </w:rPr>
        <w:t>7.3.2.</w:t>
      </w:r>
      <w:r w:rsidRPr="00332E6B">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861B20" w:rsidRPr="00332E6B" w:rsidRDefault="00861B20" w:rsidP="00861B20">
      <w:pPr>
        <w:pStyle w:val="Default"/>
        <w:spacing w:line="360" w:lineRule="auto"/>
        <w:jc w:val="both"/>
        <w:rPr>
          <w:rFonts w:ascii="Times New Roman" w:hAnsi="Times New Roman" w:cs="Times New Roman"/>
          <w:color w:val="auto"/>
        </w:rPr>
      </w:pPr>
      <w:r w:rsidRPr="00332E6B">
        <w:rPr>
          <w:rFonts w:ascii="Times New Roman" w:hAnsi="Times New Roman" w:cs="Times New Roman"/>
          <w:b/>
          <w:bCs/>
          <w:color w:val="auto"/>
        </w:rPr>
        <w:t>7.3.3.</w:t>
      </w:r>
      <w:r w:rsidRPr="00332E6B">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861B20" w:rsidRPr="00332E6B" w:rsidRDefault="00861B20" w:rsidP="00861B20">
      <w:pPr>
        <w:tabs>
          <w:tab w:val="left" w:pos="851"/>
        </w:tabs>
        <w:spacing w:line="360" w:lineRule="auto"/>
        <w:jc w:val="both"/>
      </w:pPr>
      <w:r w:rsidRPr="00332E6B">
        <w:rPr>
          <w:b/>
        </w:rPr>
        <w:t xml:space="preserve">7.4. </w:t>
      </w:r>
      <w:r w:rsidRPr="00332E6B">
        <w:t>Para as empresas cadastradas no Município, a documentação poderá ser substituída pelo seu Certificado de Registro de Fornecedor, desde que seu objetivo social comporte o objeto licitado e o registro cadastral esteja no prazo de validade.</w:t>
      </w:r>
    </w:p>
    <w:p w:rsidR="00861B20" w:rsidRPr="00332E6B" w:rsidRDefault="00861B20" w:rsidP="00861B20">
      <w:pPr>
        <w:tabs>
          <w:tab w:val="left" w:pos="851"/>
        </w:tabs>
        <w:spacing w:line="360" w:lineRule="auto"/>
        <w:jc w:val="both"/>
      </w:pPr>
      <w:r w:rsidRPr="00332E6B">
        <w:rPr>
          <w:b/>
          <w:bCs/>
        </w:rPr>
        <w:t xml:space="preserve">7.4.1. </w:t>
      </w:r>
      <w:r w:rsidRPr="00332E6B">
        <w:t>A substituição referida no item 5.4. Somente terá eficácia em relação aos documentos que tenham sido efetivamente apresentados para o cadastro e desde que estejam atualizados na data da sessão, constante no preâmbulo.</w:t>
      </w:r>
    </w:p>
    <w:p w:rsidR="00861B20" w:rsidRPr="00332E6B" w:rsidRDefault="00861B20" w:rsidP="00861B20">
      <w:pPr>
        <w:tabs>
          <w:tab w:val="left" w:pos="993"/>
        </w:tabs>
        <w:spacing w:line="360" w:lineRule="auto"/>
        <w:jc w:val="both"/>
      </w:pPr>
      <w:r w:rsidRPr="00332E6B">
        <w:rPr>
          <w:b/>
        </w:rPr>
        <w:t>7.5.</w:t>
      </w:r>
      <w:r w:rsidRPr="00332E6B">
        <w:rPr>
          <w:bCs/>
        </w:rPr>
        <w:t xml:space="preserve"> </w:t>
      </w:r>
      <w:r w:rsidRPr="00332E6B">
        <w:t>Caso algum dos documentos obrigatórios, exigidos para cadastro, esteja com o prazo de validade expirado, o licitante deverá regularizá-lo no órgão emitente do cadastro ou anexá-lo, como complemento ao certificado apresentado, sob pena de inabilitação.</w:t>
      </w:r>
    </w:p>
    <w:p w:rsidR="00861B20" w:rsidRPr="00332E6B" w:rsidRDefault="00861B20" w:rsidP="00861B20">
      <w:pPr>
        <w:pStyle w:val="Default"/>
        <w:spacing w:line="360" w:lineRule="auto"/>
        <w:jc w:val="both"/>
        <w:rPr>
          <w:rFonts w:ascii="Times New Roman" w:hAnsi="Times New Roman" w:cs="Times New Roman"/>
          <w:b/>
          <w:bCs/>
          <w:color w:val="FF0000"/>
        </w:rPr>
      </w:pPr>
    </w:p>
    <w:p w:rsidR="00861B20" w:rsidRPr="00332E6B" w:rsidRDefault="00861B20" w:rsidP="00861B20">
      <w:pPr>
        <w:spacing w:line="360" w:lineRule="auto"/>
        <w:jc w:val="both"/>
        <w:rPr>
          <w:b/>
        </w:rPr>
      </w:pPr>
      <w:r w:rsidRPr="00332E6B">
        <w:rPr>
          <w:b/>
        </w:rPr>
        <w:t>8. VEDAÇÕES</w:t>
      </w:r>
    </w:p>
    <w:p w:rsidR="00861B20" w:rsidRPr="00332E6B" w:rsidRDefault="00861B20" w:rsidP="00861B20">
      <w:pPr>
        <w:spacing w:line="360" w:lineRule="auto"/>
        <w:jc w:val="both"/>
      </w:pPr>
      <w:proofErr w:type="gramStart"/>
      <w:r w:rsidRPr="00332E6B">
        <w:rPr>
          <w:b/>
        </w:rPr>
        <w:t xml:space="preserve">8.1 </w:t>
      </w:r>
      <w:r w:rsidRPr="00332E6B">
        <w:t>Não</w:t>
      </w:r>
      <w:proofErr w:type="gramEnd"/>
      <w:r w:rsidRPr="00332E6B">
        <w:t xml:space="preserve"> poderão disputar licitação ou participar da execução da ata de registro de preços e/ou contrato, direta ou indiretamente:</w:t>
      </w:r>
    </w:p>
    <w:p w:rsidR="00861B20" w:rsidRPr="00332E6B" w:rsidRDefault="00861B20" w:rsidP="00861B20">
      <w:pPr>
        <w:spacing w:line="360" w:lineRule="auto"/>
        <w:jc w:val="both"/>
      </w:pPr>
      <w:r w:rsidRPr="00332E6B">
        <w:rPr>
          <w:b/>
          <w:bCs/>
        </w:rPr>
        <w:t>a)</w:t>
      </w:r>
      <w:r w:rsidRPr="00332E6B">
        <w:t xml:space="preserve"> pessoa física ou jurídica que se encontre, ao tempo da licitação, impossibilitada de participar da licitação em decorrência de sanção que lhe foi imposta;</w:t>
      </w:r>
    </w:p>
    <w:p w:rsidR="00861B20" w:rsidRPr="00332E6B" w:rsidRDefault="00861B20" w:rsidP="00861B20">
      <w:pPr>
        <w:pStyle w:val="NormalWeb"/>
        <w:spacing w:before="0" w:beforeAutospacing="0" w:after="0" w:afterAutospacing="0" w:line="360" w:lineRule="auto"/>
        <w:jc w:val="both"/>
      </w:pPr>
      <w:bookmarkStart w:id="9" w:name="art14iv"/>
      <w:bookmarkEnd w:id="9"/>
      <w:r w:rsidRPr="00332E6B">
        <w:rPr>
          <w:b/>
          <w:bCs/>
        </w:rPr>
        <w:t>b)</w:t>
      </w:r>
      <w:r w:rsidRPr="00332E6B">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861B20" w:rsidRPr="00332E6B" w:rsidRDefault="00861B20" w:rsidP="00861B20">
      <w:pPr>
        <w:pStyle w:val="NormalWeb"/>
        <w:spacing w:before="0" w:beforeAutospacing="0" w:after="0" w:afterAutospacing="0" w:line="360" w:lineRule="auto"/>
        <w:jc w:val="both"/>
      </w:pPr>
      <w:bookmarkStart w:id="10" w:name="art14v"/>
      <w:bookmarkEnd w:id="10"/>
      <w:r w:rsidRPr="00332E6B">
        <w:rPr>
          <w:b/>
          <w:bCs/>
        </w:rPr>
        <w:t>c)</w:t>
      </w:r>
      <w:r w:rsidRPr="00332E6B">
        <w:t xml:space="preserve"> empresas controladoras, controladas ou coligadas, nos termos da </w:t>
      </w:r>
      <w:hyperlink r:id="rId9" w:history="1">
        <w:r w:rsidRPr="00332E6B">
          <w:rPr>
            <w:rStyle w:val="Hyperlink"/>
          </w:rPr>
          <w:t>Lei nº 6.404, de 15 de dezembro de 1976</w:t>
        </w:r>
      </w:hyperlink>
      <w:r w:rsidRPr="00332E6B">
        <w:t>, concorrendo entre si;</w:t>
      </w:r>
    </w:p>
    <w:p w:rsidR="00861B20" w:rsidRPr="00332E6B" w:rsidRDefault="00861B20" w:rsidP="00861B20">
      <w:pPr>
        <w:pStyle w:val="NormalWeb"/>
        <w:spacing w:before="0" w:beforeAutospacing="0" w:after="0" w:afterAutospacing="0" w:line="360" w:lineRule="auto"/>
        <w:jc w:val="both"/>
      </w:pPr>
      <w:bookmarkStart w:id="11" w:name="art14vi"/>
      <w:bookmarkEnd w:id="11"/>
      <w:r w:rsidRPr="00332E6B">
        <w:rPr>
          <w:b/>
          <w:bCs/>
        </w:rPr>
        <w:lastRenderedPageBreak/>
        <w:t>d)</w:t>
      </w:r>
      <w:r w:rsidRPr="00332E6B">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61B20" w:rsidRPr="00332E6B" w:rsidRDefault="00861B20" w:rsidP="00861B20">
      <w:pPr>
        <w:pStyle w:val="NormalWeb"/>
        <w:spacing w:before="0" w:beforeAutospacing="0" w:after="0" w:afterAutospacing="0" w:line="360" w:lineRule="auto"/>
        <w:jc w:val="both"/>
      </w:pPr>
      <w:r w:rsidRPr="00332E6B">
        <w:rPr>
          <w:b/>
          <w:bCs/>
        </w:rPr>
        <w:t>e)</w:t>
      </w:r>
      <w:r w:rsidRPr="00332E6B">
        <w:t xml:space="preserve"> agente público do órgão licitante, devendo ser observadas as situações que possam configurar conflito de interesses no exercício ou após o exercício do cargo ou emprego, nos termos da legislação que disciplina a matéria</w:t>
      </w:r>
      <w:r w:rsidRPr="00332E6B">
        <w:rPr>
          <w:lang w:val="en-US"/>
        </w:rPr>
        <w:t xml:space="preserve"> (Art. 9º, § 1º)</w:t>
      </w:r>
      <w:r w:rsidRPr="00332E6B">
        <w:t>.</w:t>
      </w:r>
    </w:p>
    <w:p w:rsidR="00861B20" w:rsidRPr="00332E6B" w:rsidRDefault="00861B20" w:rsidP="00861B20">
      <w:pPr>
        <w:pStyle w:val="NormalWeb"/>
        <w:spacing w:before="0" w:beforeAutospacing="0" w:after="0" w:afterAutospacing="0" w:line="360" w:lineRule="auto"/>
        <w:jc w:val="both"/>
      </w:pPr>
      <w:r w:rsidRPr="00332E6B">
        <w:rPr>
          <w:b/>
          <w:bCs/>
        </w:rPr>
        <w:t>8.2.</w:t>
      </w:r>
      <w:r w:rsidRPr="00332E6B">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861B20" w:rsidRPr="00332E6B" w:rsidRDefault="00861B20" w:rsidP="00861B20">
      <w:pPr>
        <w:tabs>
          <w:tab w:val="left" w:pos="1134"/>
        </w:tabs>
        <w:spacing w:line="360" w:lineRule="auto"/>
        <w:jc w:val="both"/>
      </w:pPr>
      <w:r w:rsidRPr="00332E6B">
        <w:rPr>
          <w:b/>
          <w:bCs/>
        </w:rPr>
        <w:t>8.3.</w:t>
      </w:r>
      <w:r w:rsidRPr="00332E6B">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332E6B">
        <w:rPr>
          <w:lang w:val="en-US"/>
        </w:rPr>
        <w:t xml:space="preserve"> (Art. 48, </w:t>
      </w:r>
      <w:proofErr w:type="spellStart"/>
      <w:r w:rsidRPr="00332E6B">
        <w:rPr>
          <w:lang w:val="en-US"/>
        </w:rPr>
        <w:t>parágrafo</w:t>
      </w:r>
      <w:proofErr w:type="spellEnd"/>
      <w:r w:rsidRPr="00332E6B">
        <w:rPr>
          <w:lang w:val="en-US"/>
        </w:rPr>
        <w:t xml:space="preserve"> </w:t>
      </w:r>
      <w:proofErr w:type="spellStart"/>
      <w:r w:rsidRPr="00332E6B">
        <w:rPr>
          <w:lang w:val="en-US"/>
        </w:rPr>
        <w:t>único</w:t>
      </w:r>
      <w:proofErr w:type="spellEnd"/>
      <w:r w:rsidRPr="00332E6B">
        <w:rPr>
          <w:lang w:val="en-US"/>
        </w:rPr>
        <w:t>)</w:t>
      </w:r>
      <w:r w:rsidRPr="00332E6B">
        <w:t>.</w:t>
      </w:r>
    </w:p>
    <w:p w:rsidR="00861B20" w:rsidRPr="00332E6B" w:rsidRDefault="00861B20" w:rsidP="00861B20">
      <w:pPr>
        <w:tabs>
          <w:tab w:val="left" w:pos="1134"/>
        </w:tabs>
        <w:spacing w:line="360" w:lineRule="auto"/>
        <w:jc w:val="both"/>
      </w:pPr>
    </w:p>
    <w:p w:rsidR="00861B20" w:rsidRPr="00332E6B" w:rsidRDefault="00861B20" w:rsidP="00861B20">
      <w:pPr>
        <w:spacing w:line="360" w:lineRule="auto"/>
        <w:jc w:val="both"/>
        <w:rPr>
          <w:b/>
        </w:rPr>
      </w:pPr>
      <w:r w:rsidRPr="00332E6B">
        <w:rPr>
          <w:b/>
        </w:rPr>
        <w:t>9. ABERTURA DA SESSÃO PÚBLICA</w:t>
      </w:r>
    </w:p>
    <w:p w:rsidR="00861B20" w:rsidRPr="00332E6B" w:rsidRDefault="00861B20" w:rsidP="00861B20">
      <w:pPr>
        <w:tabs>
          <w:tab w:val="left" w:pos="1134"/>
        </w:tabs>
        <w:spacing w:line="360" w:lineRule="auto"/>
        <w:jc w:val="both"/>
        <w:rPr>
          <w:bCs/>
        </w:rPr>
      </w:pPr>
      <w:r w:rsidRPr="00332E6B">
        <w:rPr>
          <w:b/>
        </w:rPr>
        <w:t xml:space="preserve">9.1. </w:t>
      </w:r>
      <w:r w:rsidRPr="00332E6B">
        <w:rPr>
          <w:bCs/>
        </w:rPr>
        <w:t>No dia e hora indicados no preâmbulo, o pregoeiro abrirá a sessão pública, mediante a utilização de sua chave e senha.</w:t>
      </w:r>
    </w:p>
    <w:p w:rsidR="00861B20" w:rsidRPr="00332E6B" w:rsidRDefault="00861B20" w:rsidP="00861B20">
      <w:pPr>
        <w:tabs>
          <w:tab w:val="left" w:pos="1134"/>
        </w:tabs>
        <w:spacing w:line="360" w:lineRule="auto"/>
        <w:jc w:val="both"/>
        <w:rPr>
          <w:bCs/>
        </w:rPr>
      </w:pPr>
      <w:r w:rsidRPr="00332E6B">
        <w:rPr>
          <w:b/>
        </w:rPr>
        <w:t xml:space="preserve">9.2. </w:t>
      </w:r>
      <w:r w:rsidRPr="00332E6B">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332E6B">
        <w:t>da inobservância de mensagens emitidas pelo sistema ou de sua desconexão, conforme item 2.3.2 deste Edital.</w:t>
      </w:r>
    </w:p>
    <w:p w:rsidR="00861B20" w:rsidRPr="00332E6B" w:rsidRDefault="00861B20" w:rsidP="00861B20">
      <w:pPr>
        <w:tabs>
          <w:tab w:val="left" w:pos="1134"/>
        </w:tabs>
        <w:spacing w:line="360" w:lineRule="auto"/>
        <w:jc w:val="both"/>
        <w:rPr>
          <w:bCs/>
        </w:rPr>
      </w:pPr>
      <w:r w:rsidRPr="00332E6B">
        <w:rPr>
          <w:b/>
        </w:rPr>
        <w:t xml:space="preserve">9.3. </w:t>
      </w:r>
      <w:r w:rsidRPr="00332E6B">
        <w:rPr>
          <w:bCs/>
        </w:rPr>
        <w:t>A comunicação entre o pregoeiro e os licitantes ocorrerá mediante troca de mensagens em campo próprio do sistema eletrônico.</w:t>
      </w:r>
    </w:p>
    <w:p w:rsidR="00861B20" w:rsidRPr="00332E6B" w:rsidRDefault="00861B20" w:rsidP="00861B20">
      <w:pPr>
        <w:tabs>
          <w:tab w:val="left" w:pos="1134"/>
        </w:tabs>
        <w:spacing w:line="360" w:lineRule="auto"/>
        <w:jc w:val="both"/>
        <w:rPr>
          <w:bCs/>
        </w:rPr>
      </w:pPr>
      <w:r w:rsidRPr="00332E6B">
        <w:rPr>
          <w:b/>
        </w:rPr>
        <w:t xml:space="preserve">9.4. </w:t>
      </w:r>
      <w:r w:rsidRPr="00332E6B">
        <w:rPr>
          <w:bCs/>
        </w:rPr>
        <w:t>Iniciada a sessão, as propostas de preços contendo a descrição do objeto e do valor estarão disponíveis na internet.</w:t>
      </w:r>
    </w:p>
    <w:p w:rsidR="00861B20" w:rsidRPr="00332E6B" w:rsidRDefault="00861B20" w:rsidP="00861B20">
      <w:pPr>
        <w:tabs>
          <w:tab w:val="left" w:pos="1134"/>
        </w:tabs>
        <w:spacing w:line="360" w:lineRule="auto"/>
        <w:jc w:val="both"/>
        <w:rPr>
          <w:bCs/>
        </w:rPr>
      </w:pPr>
    </w:p>
    <w:p w:rsidR="00861B20" w:rsidRPr="00332E6B" w:rsidRDefault="00861B20" w:rsidP="00861B20">
      <w:pPr>
        <w:spacing w:line="360" w:lineRule="auto"/>
        <w:jc w:val="both"/>
        <w:rPr>
          <w:b/>
        </w:rPr>
      </w:pPr>
      <w:r w:rsidRPr="00332E6B">
        <w:rPr>
          <w:b/>
        </w:rPr>
        <w:t>10. CLASSIFICAÇÃO INICIAL DAS PROPOSTAS E FORMULAÇÃO DE LANCES</w:t>
      </w:r>
    </w:p>
    <w:p w:rsidR="00861B20" w:rsidRPr="00332E6B" w:rsidRDefault="00861B20" w:rsidP="00861B20">
      <w:pPr>
        <w:tabs>
          <w:tab w:val="left" w:pos="1134"/>
        </w:tabs>
        <w:spacing w:line="360" w:lineRule="auto"/>
        <w:jc w:val="both"/>
        <w:rPr>
          <w:bCs/>
        </w:rPr>
      </w:pPr>
      <w:r w:rsidRPr="00332E6B">
        <w:rPr>
          <w:b/>
        </w:rPr>
        <w:t xml:space="preserve">10.1. </w:t>
      </w:r>
      <w:r w:rsidRPr="00332E6B">
        <w:rPr>
          <w:bCs/>
        </w:rPr>
        <w:t>O pregoeiro verificará as propostas apresentadas e desclassificará fundamentadamente aquelas que não estejam em conformidade com os requisitos estabelecidos no edital.</w:t>
      </w:r>
    </w:p>
    <w:p w:rsidR="00861B20" w:rsidRPr="00332E6B" w:rsidRDefault="00861B20" w:rsidP="00861B20">
      <w:pPr>
        <w:tabs>
          <w:tab w:val="left" w:pos="1134"/>
        </w:tabs>
        <w:spacing w:line="360" w:lineRule="auto"/>
        <w:jc w:val="both"/>
        <w:rPr>
          <w:bCs/>
        </w:rPr>
      </w:pPr>
      <w:r w:rsidRPr="00332E6B">
        <w:rPr>
          <w:b/>
        </w:rPr>
        <w:t xml:space="preserve">10.2. </w:t>
      </w:r>
      <w:r w:rsidRPr="00332E6B">
        <w:t>Serão desclassificadas as propostas que:</w:t>
      </w:r>
    </w:p>
    <w:p w:rsidR="00861B20" w:rsidRPr="00332E6B" w:rsidRDefault="00861B20" w:rsidP="00861B20">
      <w:pPr>
        <w:pStyle w:val="NormalWeb"/>
        <w:spacing w:before="0" w:beforeAutospacing="0" w:after="0" w:afterAutospacing="0" w:line="360" w:lineRule="auto"/>
        <w:jc w:val="both"/>
      </w:pPr>
      <w:r w:rsidRPr="00332E6B">
        <w:rPr>
          <w:b/>
          <w:bCs/>
        </w:rPr>
        <w:lastRenderedPageBreak/>
        <w:t xml:space="preserve">a) </w:t>
      </w:r>
      <w:r w:rsidRPr="00332E6B">
        <w:t>contiverem vícios insanáveis;</w:t>
      </w:r>
    </w:p>
    <w:p w:rsidR="00861B20" w:rsidRPr="00332E6B" w:rsidRDefault="00861B20" w:rsidP="00861B20">
      <w:pPr>
        <w:pStyle w:val="NormalWeb"/>
        <w:spacing w:before="0" w:beforeAutospacing="0" w:after="0" w:afterAutospacing="0" w:line="360" w:lineRule="auto"/>
        <w:jc w:val="both"/>
      </w:pPr>
      <w:bookmarkStart w:id="12" w:name="art59ii"/>
      <w:bookmarkEnd w:id="12"/>
      <w:r w:rsidRPr="00332E6B">
        <w:rPr>
          <w:b/>
          <w:bCs/>
        </w:rPr>
        <w:t>b)</w:t>
      </w:r>
      <w:r w:rsidRPr="00332E6B">
        <w:t xml:space="preserve"> não obedecerem às especificações técnicas pormenorizadas no edital;</w:t>
      </w:r>
    </w:p>
    <w:p w:rsidR="00861B20" w:rsidRPr="00332E6B" w:rsidRDefault="00861B20" w:rsidP="00861B20">
      <w:pPr>
        <w:pStyle w:val="NormalWeb"/>
        <w:spacing w:before="0" w:beforeAutospacing="0" w:after="0" w:afterAutospacing="0" w:line="360" w:lineRule="auto"/>
        <w:jc w:val="both"/>
      </w:pPr>
      <w:bookmarkStart w:id="13" w:name="art59iii"/>
      <w:bookmarkEnd w:id="13"/>
      <w:r w:rsidRPr="00332E6B">
        <w:rPr>
          <w:b/>
          <w:bCs/>
        </w:rPr>
        <w:t>c)</w:t>
      </w:r>
      <w:r w:rsidRPr="00332E6B">
        <w:t xml:space="preserve"> apresentarem preços inexequíveis ou permanecerem acima do orçamento estimado para a contratação após a fase de lances;</w:t>
      </w:r>
    </w:p>
    <w:p w:rsidR="00861B20" w:rsidRPr="00332E6B" w:rsidRDefault="00861B20" w:rsidP="00861B20">
      <w:pPr>
        <w:pStyle w:val="NormalWeb"/>
        <w:spacing w:before="0" w:beforeAutospacing="0" w:after="0" w:afterAutospacing="0" w:line="360" w:lineRule="auto"/>
        <w:jc w:val="both"/>
      </w:pPr>
      <w:bookmarkStart w:id="14" w:name="art59iv"/>
      <w:bookmarkEnd w:id="14"/>
      <w:r w:rsidRPr="00332E6B">
        <w:rPr>
          <w:b/>
          <w:bCs/>
        </w:rPr>
        <w:t>d)</w:t>
      </w:r>
      <w:r w:rsidRPr="00332E6B">
        <w:t xml:space="preserve"> não tiverem sua exequibilidade demonstrada, quando exigido pela Administração;</w:t>
      </w:r>
    </w:p>
    <w:p w:rsidR="00861B20" w:rsidRPr="00332E6B" w:rsidRDefault="00861B20" w:rsidP="00861B20">
      <w:pPr>
        <w:pStyle w:val="NormalWeb"/>
        <w:spacing w:before="0" w:beforeAutospacing="0" w:after="0" w:afterAutospacing="0" w:line="360" w:lineRule="auto"/>
        <w:jc w:val="both"/>
      </w:pPr>
      <w:bookmarkStart w:id="15" w:name="art59v"/>
      <w:bookmarkEnd w:id="15"/>
      <w:r w:rsidRPr="00332E6B">
        <w:rPr>
          <w:b/>
          <w:bCs/>
        </w:rPr>
        <w:t>e)</w:t>
      </w:r>
      <w:r w:rsidRPr="00332E6B">
        <w:t xml:space="preserve"> apresentarem desconformidade com quaisquer outras exigências do edital, desde que insanável.</w:t>
      </w:r>
    </w:p>
    <w:p w:rsidR="00861B20" w:rsidRPr="00332E6B" w:rsidRDefault="00861B20" w:rsidP="00861B20">
      <w:pPr>
        <w:pStyle w:val="NormalWeb"/>
        <w:spacing w:before="0" w:beforeAutospacing="0" w:after="0" w:afterAutospacing="0" w:line="360" w:lineRule="auto"/>
        <w:jc w:val="both"/>
      </w:pPr>
      <w:r w:rsidRPr="00332E6B">
        <w:rPr>
          <w:b/>
          <w:bCs/>
        </w:rPr>
        <w:t>10.3.</w:t>
      </w:r>
      <w:r w:rsidRPr="00332E6B">
        <w:t xml:space="preserve"> A verificação da conformidade das propostas poderá ser feita exclusivamente em relação à proposta mais bem classificada.</w:t>
      </w:r>
    </w:p>
    <w:p w:rsidR="00861B20" w:rsidRPr="00332E6B" w:rsidRDefault="00861B20" w:rsidP="00861B20">
      <w:pPr>
        <w:tabs>
          <w:tab w:val="left" w:pos="1134"/>
        </w:tabs>
        <w:spacing w:line="360" w:lineRule="auto"/>
        <w:jc w:val="both"/>
      </w:pPr>
      <w:bookmarkStart w:id="16" w:name="art59§2"/>
      <w:bookmarkEnd w:id="16"/>
      <w:r w:rsidRPr="00332E6B">
        <w:rPr>
          <w:b/>
          <w:bCs/>
        </w:rPr>
        <w:t xml:space="preserve">10.4. </w:t>
      </w:r>
      <w:r w:rsidRPr="00332E6B">
        <w:t>Quaisquer inserções na proposta que visem modificar, extinguir ou criar direitos, sem previsão no edital, serão tidas como inexistentes, aproveitando-se a proposta no que não for conflitante com o instrumento convocatório.</w:t>
      </w:r>
    </w:p>
    <w:p w:rsidR="00861B20" w:rsidRPr="00332E6B" w:rsidRDefault="00861B20" w:rsidP="00861B20">
      <w:pPr>
        <w:tabs>
          <w:tab w:val="left" w:pos="1134"/>
        </w:tabs>
        <w:spacing w:line="360" w:lineRule="auto"/>
        <w:jc w:val="both"/>
        <w:rPr>
          <w:bCs/>
        </w:rPr>
      </w:pPr>
      <w:r w:rsidRPr="00332E6B">
        <w:rPr>
          <w:b/>
        </w:rPr>
        <w:t>10.5.</w:t>
      </w:r>
      <w:r w:rsidRPr="00332E6B">
        <w:rPr>
          <w:bCs/>
        </w:rPr>
        <w:t xml:space="preserve"> As propostas classificadas serão ordenadas pelo sistema e o pregoeiro dará início à fase competitiva, oportunidade em que todos os licitantes poderão encaminhar lances exclusivamente por meio do sistema eletrônico.</w:t>
      </w:r>
    </w:p>
    <w:p w:rsidR="00861B20" w:rsidRPr="00332E6B" w:rsidRDefault="00861B20" w:rsidP="00861B20">
      <w:pPr>
        <w:tabs>
          <w:tab w:val="left" w:pos="1134"/>
        </w:tabs>
        <w:spacing w:line="360" w:lineRule="auto"/>
        <w:jc w:val="both"/>
        <w:rPr>
          <w:bCs/>
        </w:rPr>
      </w:pPr>
      <w:r w:rsidRPr="00332E6B">
        <w:rPr>
          <w:b/>
        </w:rPr>
        <w:t xml:space="preserve">10.6. </w:t>
      </w:r>
      <w:r w:rsidRPr="00332E6B">
        <w:rPr>
          <w:bCs/>
        </w:rPr>
        <w:t>Somente poderão participar da fase competitiva os autores das propostas classificadas.</w:t>
      </w:r>
    </w:p>
    <w:p w:rsidR="00861B20" w:rsidRPr="00332E6B" w:rsidRDefault="00861B20" w:rsidP="00861B20">
      <w:pPr>
        <w:tabs>
          <w:tab w:val="left" w:pos="1134"/>
        </w:tabs>
        <w:spacing w:line="360" w:lineRule="auto"/>
        <w:jc w:val="both"/>
        <w:rPr>
          <w:bCs/>
        </w:rPr>
      </w:pPr>
      <w:r w:rsidRPr="00332E6B">
        <w:rPr>
          <w:b/>
        </w:rPr>
        <w:t xml:space="preserve">10.7. </w:t>
      </w:r>
      <w:r w:rsidRPr="00332E6B">
        <w:t>Os licitantes poderão oferecer lances sucessivos e serão informados, em tempo real, do valor do menor lance registrado, vedada a identificação do seu autor, observando o fixado para duração da etapa competitiva</w:t>
      </w:r>
      <w:r w:rsidRPr="00332E6B">
        <w:rPr>
          <w:bCs/>
        </w:rPr>
        <w:t>, e as seguintes regras:</w:t>
      </w:r>
    </w:p>
    <w:p w:rsidR="00861B20" w:rsidRPr="00332E6B" w:rsidRDefault="00861B20" w:rsidP="00861B20">
      <w:pPr>
        <w:tabs>
          <w:tab w:val="left" w:pos="1134"/>
        </w:tabs>
        <w:spacing w:line="360" w:lineRule="auto"/>
        <w:jc w:val="both"/>
        <w:rPr>
          <w:bCs/>
        </w:rPr>
      </w:pPr>
      <w:r w:rsidRPr="00332E6B">
        <w:rPr>
          <w:b/>
        </w:rPr>
        <w:t>10.7.1.</w:t>
      </w:r>
      <w:r w:rsidRPr="00332E6B">
        <w:rPr>
          <w:bCs/>
        </w:rPr>
        <w:t xml:space="preserve"> O licitante será imediatamente informado do recebimento do lance e do valor consignado no registro.</w:t>
      </w:r>
    </w:p>
    <w:p w:rsidR="00861B20" w:rsidRPr="00332E6B" w:rsidRDefault="00861B20" w:rsidP="00861B20">
      <w:pPr>
        <w:tabs>
          <w:tab w:val="left" w:pos="1134"/>
        </w:tabs>
        <w:spacing w:line="360" w:lineRule="auto"/>
        <w:jc w:val="both"/>
      </w:pPr>
      <w:r w:rsidRPr="00332E6B">
        <w:rPr>
          <w:b/>
          <w:bCs/>
        </w:rPr>
        <w:t xml:space="preserve">10.7.2. </w:t>
      </w:r>
      <w:r w:rsidRPr="00332E6B">
        <w:t>O licitante somente poderá oferecer valor inferior ao último lance por ele ofertado e registrado pelo sistema.</w:t>
      </w:r>
    </w:p>
    <w:p w:rsidR="00861B20" w:rsidRPr="00332E6B" w:rsidRDefault="00861B20" w:rsidP="00861B20">
      <w:pPr>
        <w:tabs>
          <w:tab w:val="left" w:pos="1134"/>
        </w:tabs>
        <w:spacing w:line="360" w:lineRule="auto"/>
        <w:jc w:val="both"/>
        <w:rPr>
          <w:bCs/>
        </w:rPr>
      </w:pPr>
      <w:r w:rsidRPr="00332E6B">
        <w:rPr>
          <w:b/>
          <w:bCs/>
        </w:rPr>
        <w:t xml:space="preserve">10.7.3. </w:t>
      </w:r>
      <w:r w:rsidRPr="00332E6B">
        <w:t>Não serão aceitos dois ou mais lances iguais e prevalecerá aquele que for recebido e registrado primeiro.</w:t>
      </w:r>
    </w:p>
    <w:p w:rsidR="00861B20" w:rsidRPr="00332E6B" w:rsidRDefault="00861B20" w:rsidP="00861B20">
      <w:pPr>
        <w:tabs>
          <w:tab w:val="left" w:pos="1134"/>
        </w:tabs>
        <w:spacing w:line="360" w:lineRule="auto"/>
        <w:jc w:val="both"/>
        <w:rPr>
          <w:color w:val="FF0000"/>
        </w:rPr>
      </w:pPr>
      <w:r w:rsidRPr="00332E6B">
        <w:rPr>
          <w:b/>
          <w:bCs/>
        </w:rPr>
        <w:t xml:space="preserve">10.7.4. </w:t>
      </w:r>
      <w:r w:rsidRPr="00332E6B">
        <w:t>O intervalo mínimo de diferença de valores entre os lances será de R$ 0,50 (cinquenta centavos) que incidirá tanto em relação aos lances intermediários, quanto em relação do lance que cobrir a melhor oferta.</w:t>
      </w:r>
    </w:p>
    <w:p w:rsidR="00861B20" w:rsidRPr="00332E6B" w:rsidRDefault="00861B20" w:rsidP="00861B20">
      <w:pPr>
        <w:pStyle w:val="NormalWeb"/>
        <w:spacing w:before="0" w:beforeAutospacing="0" w:after="0" w:afterAutospacing="0" w:line="360" w:lineRule="auto"/>
        <w:jc w:val="both"/>
      </w:pPr>
      <w:r w:rsidRPr="00332E6B">
        <w:rPr>
          <w:b/>
          <w:bCs/>
        </w:rPr>
        <w:t xml:space="preserve">10.7.5. </w:t>
      </w:r>
      <w:r w:rsidRPr="00332E6B">
        <w:t>Serão considerados intermediários os lances iguais ou superiores ao menor já ofertado.</w:t>
      </w:r>
    </w:p>
    <w:p w:rsidR="00861B20" w:rsidRPr="00332E6B" w:rsidRDefault="00861B20" w:rsidP="00861B20">
      <w:pPr>
        <w:pStyle w:val="NormalWeb"/>
        <w:spacing w:before="0" w:beforeAutospacing="0" w:after="0" w:afterAutospacing="0" w:line="360" w:lineRule="auto"/>
        <w:jc w:val="both"/>
      </w:pPr>
      <w:bookmarkStart w:id="17" w:name="art56§3ii"/>
      <w:bookmarkEnd w:id="17"/>
      <w:r w:rsidRPr="00332E6B">
        <w:rPr>
          <w:b/>
          <w:bCs/>
        </w:rPr>
        <w:t>10.7.6.</w:t>
      </w:r>
      <w:r w:rsidRPr="00332E6B">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861B20" w:rsidRPr="00332E6B" w:rsidRDefault="00861B20" w:rsidP="00861B20">
      <w:pPr>
        <w:pStyle w:val="NormalWeb"/>
        <w:spacing w:before="0" w:beforeAutospacing="0" w:after="0" w:afterAutospacing="0" w:line="360" w:lineRule="auto"/>
        <w:jc w:val="both"/>
      </w:pPr>
      <w:r w:rsidRPr="00332E6B">
        <w:rPr>
          <w:b/>
          <w:bCs/>
        </w:rPr>
        <w:t>10.8.</w:t>
      </w:r>
      <w:r w:rsidRPr="00332E6B">
        <w:t xml:space="preserve"> A Administração poderá realizar diligências para aferir a exequibilidade das propostas ou exigir dos licitantes que ela seja demonstrada.</w:t>
      </w:r>
      <w:bookmarkStart w:id="18" w:name="art58§4"/>
      <w:bookmarkEnd w:id="18"/>
    </w:p>
    <w:p w:rsidR="00861B20" w:rsidRPr="00332E6B" w:rsidRDefault="00861B20" w:rsidP="00861B20">
      <w:pPr>
        <w:pStyle w:val="NormalWeb"/>
        <w:spacing w:before="0" w:beforeAutospacing="0" w:after="0" w:afterAutospacing="0" w:line="360" w:lineRule="auto"/>
        <w:jc w:val="both"/>
      </w:pPr>
      <w:r w:rsidRPr="00332E6B">
        <w:rPr>
          <w:b/>
          <w:bCs/>
        </w:rPr>
        <w:lastRenderedPageBreak/>
        <w:t xml:space="preserve">10.9. </w:t>
      </w:r>
      <w:r w:rsidRPr="00332E6B">
        <w:t>O valor da proposta será reajustado somente em casos de direito ao reequilíbrio econômico e financeiro, devidamente justificados.</w:t>
      </w:r>
    </w:p>
    <w:p w:rsidR="00861B20" w:rsidRPr="00332E6B" w:rsidRDefault="00861B20" w:rsidP="00861B20">
      <w:pPr>
        <w:pStyle w:val="NormalWeb"/>
        <w:spacing w:before="0" w:beforeAutospacing="0" w:after="0" w:afterAutospacing="0" w:line="360" w:lineRule="auto"/>
        <w:jc w:val="both"/>
        <w:rPr>
          <w:b/>
          <w:color w:val="FF0000"/>
          <w:sz w:val="22"/>
          <w:szCs w:val="22"/>
        </w:rPr>
      </w:pPr>
    </w:p>
    <w:p w:rsidR="00861B20" w:rsidRPr="00332E6B" w:rsidRDefault="00861B20" w:rsidP="00861B20">
      <w:pPr>
        <w:tabs>
          <w:tab w:val="left" w:pos="1134"/>
        </w:tabs>
        <w:spacing w:line="360" w:lineRule="auto"/>
        <w:jc w:val="both"/>
        <w:rPr>
          <w:b/>
        </w:rPr>
      </w:pPr>
      <w:r w:rsidRPr="00332E6B">
        <w:rPr>
          <w:b/>
        </w:rPr>
        <w:t>11. MODO DE DISPUTA</w:t>
      </w:r>
    </w:p>
    <w:p w:rsidR="00861B20" w:rsidRPr="00332E6B" w:rsidRDefault="00861B20" w:rsidP="00861B20">
      <w:pPr>
        <w:tabs>
          <w:tab w:val="left" w:pos="1134"/>
        </w:tabs>
        <w:spacing w:line="360" w:lineRule="auto"/>
        <w:jc w:val="both"/>
        <w:rPr>
          <w:bCs/>
        </w:rPr>
      </w:pPr>
      <w:r w:rsidRPr="00332E6B">
        <w:rPr>
          <w:b/>
        </w:rPr>
        <w:t xml:space="preserve">11.1. </w:t>
      </w:r>
      <w:r w:rsidRPr="00332E6B">
        <w:rPr>
          <w:bCs/>
        </w:rPr>
        <w:t>Será adotado o modo de disputa aberto, em que os licitantes apresentarão lances públicos e sucessivos, observando as regras constantes no item 7.</w:t>
      </w:r>
    </w:p>
    <w:p w:rsidR="00861B20" w:rsidRPr="00332E6B" w:rsidRDefault="00861B20" w:rsidP="00861B20">
      <w:pPr>
        <w:spacing w:line="360" w:lineRule="auto"/>
        <w:jc w:val="both"/>
      </w:pPr>
      <w:r w:rsidRPr="00332E6B">
        <w:rPr>
          <w:b/>
        </w:rPr>
        <w:t xml:space="preserve">11.2. </w:t>
      </w:r>
      <w:r w:rsidRPr="00332E6B">
        <w:rPr>
          <w:bCs/>
        </w:rPr>
        <w:t xml:space="preserve">A etapa competitiva de envio de lances na sessão pública </w:t>
      </w:r>
      <w:r w:rsidRPr="00332E6B">
        <w:t>durará 10 (dez) minutos e, após isso, será prorrogada automaticamente pelo sistema quando houver lance ofertado nos últimos 2 (dois) minutos do período de duração da sessão pública.</w:t>
      </w:r>
    </w:p>
    <w:p w:rsidR="00861B20" w:rsidRPr="00332E6B" w:rsidRDefault="00861B20" w:rsidP="00861B20">
      <w:pPr>
        <w:tabs>
          <w:tab w:val="left" w:pos="1134"/>
        </w:tabs>
        <w:spacing w:line="360" w:lineRule="auto"/>
        <w:jc w:val="both"/>
      </w:pPr>
      <w:r w:rsidRPr="00332E6B">
        <w:rPr>
          <w:b/>
        </w:rPr>
        <w:t xml:space="preserve">11.3. </w:t>
      </w:r>
      <w:r w:rsidRPr="00332E6B">
        <w:t>A prorrogação automática da etapa de envio de lances será de 2 (dois) minutos e ocorrerá sucessivamente sempre que houver lances enviados nesse período de prorrogação, inclusive quando se tratar de lances intermediários.</w:t>
      </w:r>
    </w:p>
    <w:p w:rsidR="00861B20" w:rsidRPr="00332E6B" w:rsidRDefault="00861B20" w:rsidP="00861B20">
      <w:pPr>
        <w:tabs>
          <w:tab w:val="left" w:pos="1134"/>
        </w:tabs>
        <w:spacing w:line="360" w:lineRule="auto"/>
        <w:jc w:val="both"/>
      </w:pPr>
      <w:r w:rsidRPr="00332E6B">
        <w:rPr>
          <w:b/>
          <w:bCs/>
        </w:rPr>
        <w:t xml:space="preserve">11.4. </w:t>
      </w:r>
      <w:r w:rsidRPr="00332E6B">
        <w:t>Na hipótese de não haver novos lances, a sessão pública será encerrada automaticamente.</w:t>
      </w:r>
    </w:p>
    <w:p w:rsidR="00861B20" w:rsidRPr="00332E6B" w:rsidRDefault="00861B20" w:rsidP="00861B20">
      <w:pPr>
        <w:tabs>
          <w:tab w:val="left" w:pos="1134"/>
        </w:tabs>
        <w:spacing w:line="360" w:lineRule="auto"/>
        <w:jc w:val="both"/>
        <w:rPr>
          <w:bCs/>
        </w:rPr>
      </w:pPr>
      <w:r w:rsidRPr="00332E6B">
        <w:rPr>
          <w:b/>
          <w:bCs/>
        </w:rPr>
        <w:t>11.5.</w:t>
      </w:r>
      <w:r w:rsidRPr="00332E6B">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861B20" w:rsidRPr="00332E6B" w:rsidRDefault="00861B20" w:rsidP="00861B20">
      <w:pPr>
        <w:tabs>
          <w:tab w:val="left" w:pos="1134"/>
        </w:tabs>
        <w:spacing w:line="360" w:lineRule="auto"/>
        <w:jc w:val="both"/>
      </w:pPr>
      <w:r w:rsidRPr="00332E6B">
        <w:rPr>
          <w:b/>
        </w:rPr>
        <w:t xml:space="preserve">11.6. </w:t>
      </w:r>
      <w:r w:rsidRPr="00332E6B">
        <w:t>Na hipótese de o sistema eletrônico desconectar para o pregoeiro no decorrer da etapa de envio de lances da sessão pública e permanecer acessível aos licitantes, os lances continuarão sendo recebidos, sem prejuízo dos atos realizados.</w:t>
      </w:r>
    </w:p>
    <w:p w:rsidR="00861B20" w:rsidRPr="00332E6B" w:rsidRDefault="00861B20" w:rsidP="00861B20">
      <w:r w:rsidRPr="00332E6B">
        <w:rPr>
          <w:b/>
          <w:bCs/>
        </w:rPr>
        <w:t xml:space="preserve">11.7. </w:t>
      </w:r>
      <w:r w:rsidRPr="00332E6B">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861B20" w:rsidRPr="00332E6B" w:rsidRDefault="00861B20" w:rsidP="00861B20">
      <w:pPr>
        <w:tabs>
          <w:tab w:val="left" w:pos="1134"/>
        </w:tabs>
        <w:spacing w:line="360" w:lineRule="auto"/>
        <w:jc w:val="both"/>
        <w:rPr>
          <w:color w:val="FF0000"/>
        </w:rPr>
      </w:pPr>
    </w:p>
    <w:p w:rsidR="00861B20" w:rsidRPr="00332E6B" w:rsidRDefault="00861B20" w:rsidP="00861B20">
      <w:pPr>
        <w:tabs>
          <w:tab w:val="left" w:pos="1134"/>
        </w:tabs>
        <w:spacing w:line="360" w:lineRule="auto"/>
        <w:jc w:val="both"/>
        <w:rPr>
          <w:b/>
        </w:rPr>
      </w:pPr>
      <w:r w:rsidRPr="00332E6B">
        <w:rPr>
          <w:b/>
        </w:rPr>
        <w:t>12. CRITÉRIOS DE DESEMPATE</w:t>
      </w:r>
    </w:p>
    <w:p w:rsidR="00861B20" w:rsidRPr="00332E6B" w:rsidRDefault="00861B20" w:rsidP="00861B20">
      <w:pPr>
        <w:tabs>
          <w:tab w:val="left" w:pos="1134"/>
        </w:tabs>
        <w:spacing w:line="360" w:lineRule="auto"/>
        <w:jc w:val="both"/>
      </w:pPr>
      <w:r w:rsidRPr="00332E6B">
        <w:rPr>
          <w:b/>
          <w:bCs/>
        </w:rPr>
        <w:t xml:space="preserve">12.1. </w:t>
      </w:r>
      <w:r w:rsidRPr="00332E6B">
        <w:t xml:space="preserve">Encerrada etapa de envio de lances, será apurada a ocorrência de empate, nos termos dos </w:t>
      </w:r>
      <w:proofErr w:type="spellStart"/>
      <w:r w:rsidRPr="00332E6B">
        <w:t>arts</w:t>
      </w:r>
      <w:proofErr w:type="spellEnd"/>
      <w:r w:rsidRPr="00332E6B">
        <w:t>. 44 e 45 da Lei Complementar nº 123/2006, sendo assegurada, como critério do desempate, preferência de contratação para as beneficiárias que tiverem apresentado as declarações de que tratam os itens 3.2.3 e 3.2.4 deste Edital;</w:t>
      </w:r>
    </w:p>
    <w:p w:rsidR="00861B20" w:rsidRPr="00332E6B" w:rsidRDefault="00861B20" w:rsidP="00861B20">
      <w:pPr>
        <w:tabs>
          <w:tab w:val="left" w:pos="1134"/>
        </w:tabs>
        <w:spacing w:line="360" w:lineRule="auto"/>
        <w:jc w:val="both"/>
      </w:pPr>
      <w:r w:rsidRPr="00332E6B">
        <w:rPr>
          <w:b/>
          <w:bCs/>
        </w:rPr>
        <w:t xml:space="preserve">12.1.2. </w:t>
      </w:r>
      <w:r w:rsidRPr="00332E6B">
        <w:t>Entende-se como empate, para fins da Lei Complementar nº 123/2006, aquelas situações em que as propostas apresentadas pelas beneficiárias sejam iguais ou superiores em até 5% (cinco por cento) à proposta de menor valor.</w:t>
      </w:r>
    </w:p>
    <w:p w:rsidR="00861B20" w:rsidRPr="00332E6B" w:rsidRDefault="00861B20" w:rsidP="00861B20">
      <w:pPr>
        <w:tabs>
          <w:tab w:val="left" w:pos="1134"/>
        </w:tabs>
        <w:spacing w:line="360" w:lineRule="auto"/>
        <w:jc w:val="both"/>
      </w:pPr>
      <w:r w:rsidRPr="00332E6B">
        <w:rPr>
          <w:b/>
        </w:rPr>
        <w:t xml:space="preserve">12.1.3. </w:t>
      </w:r>
      <w:r w:rsidRPr="00332E6B">
        <w:t>Ocorrendo o empate, na forma do subitem anterior, proceder-se-á da seguinte forma:</w:t>
      </w:r>
    </w:p>
    <w:p w:rsidR="00861B20" w:rsidRPr="00332E6B" w:rsidRDefault="00861B20" w:rsidP="00861B20">
      <w:pPr>
        <w:tabs>
          <w:tab w:val="left" w:pos="1134"/>
        </w:tabs>
        <w:spacing w:line="360" w:lineRule="auto"/>
        <w:jc w:val="both"/>
      </w:pPr>
      <w:r w:rsidRPr="00332E6B">
        <w:rPr>
          <w:b/>
        </w:rPr>
        <w:lastRenderedPageBreak/>
        <w:t xml:space="preserve">a) </w:t>
      </w:r>
      <w:r w:rsidRPr="00332E6B">
        <w:t>A beneficiária detentora da proposta de menor valor será convocada via sistema para apresentar, no prazo de 5 (cinco) minutos, nova proposta, inferior àquela considerada, até então, de menor preço, situação em que será declarada vencedora do certame.</w:t>
      </w:r>
    </w:p>
    <w:p w:rsidR="00861B20" w:rsidRPr="00332E6B" w:rsidRDefault="00861B20" w:rsidP="00861B20">
      <w:pPr>
        <w:tabs>
          <w:tab w:val="left" w:pos="1134"/>
        </w:tabs>
        <w:spacing w:line="360" w:lineRule="auto"/>
        <w:jc w:val="both"/>
      </w:pPr>
      <w:proofErr w:type="gramStart"/>
      <w:r w:rsidRPr="00332E6B">
        <w:rPr>
          <w:b/>
        </w:rPr>
        <w:t xml:space="preserve">b) </w:t>
      </w:r>
      <w:r w:rsidRPr="00332E6B">
        <w:t>Se</w:t>
      </w:r>
      <w:proofErr w:type="gramEnd"/>
      <w:r w:rsidRPr="00332E6B">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rsidRPr="00332E6B">
        <w:t>deste</w:t>
      </w:r>
      <w:proofErr w:type="gramEnd"/>
      <w:r w:rsidRPr="00332E6B">
        <w:t xml:space="preserve"> edital, a apresentação de nova proposta, no prazo previsto na alínea “a” deste item.</w:t>
      </w:r>
    </w:p>
    <w:p w:rsidR="00861B20" w:rsidRPr="00332E6B" w:rsidRDefault="00861B20" w:rsidP="00861B20">
      <w:pPr>
        <w:tabs>
          <w:tab w:val="left" w:pos="1134"/>
        </w:tabs>
        <w:spacing w:line="360" w:lineRule="auto"/>
        <w:jc w:val="both"/>
      </w:pPr>
      <w:r w:rsidRPr="00332E6B">
        <w:rPr>
          <w:b/>
        </w:rPr>
        <w:t>12.1.4.</w:t>
      </w:r>
      <w:r w:rsidRPr="00332E6B">
        <w:t xml:space="preserve"> O disposto no item 10.1.2. </w:t>
      </w:r>
      <w:proofErr w:type="gramStart"/>
      <w:r w:rsidRPr="00332E6B">
        <w:t>não</w:t>
      </w:r>
      <w:proofErr w:type="gramEnd"/>
      <w:r w:rsidRPr="00332E6B">
        <w:t xml:space="preserve"> se aplica às hipóteses em que a proposta de menor valor inicial tiver sido apresentado por beneficiária da LC nº 123/2006.</w:t>
      </w:r>
    </w:p>
    <w:p w:rsidR="00861B20" w:rsidRPr="00332E6B" w:rsidRDefault="00861B20" w:rsidP="00861B20">
      <w:pPr>
        <w:pStyle w:val="NormalWeb"/>
        <w:spacing w:before="0" w:beforeAutospacing="0" w:after="0" w:afterAutospacing="0" w:line="360" w:lineRule="auto"/>
        <w:jc w:val="both"/>
      </w:pPr>
      <w:r w:rsidRPr="00332E6B">
        <w:rPr>
          <w:b/>
          <w:bCs/>
        </w:rPr>
        <w:t xml:space="preserve">12.2. </w:t>
      </w:r>
      <w:r w:rsidRPr="00332E6B">
        <w:t>Se não houver licitante que atenda ao item 10.1 e seus subitens, serão utilizados os seguintes critérios de desempate, nesta ordem (art. 60, 14.133/21):</w:t>
      </w:r>
    </w:p>
    <w:p w:rsidR="00861B20" w:rsidRPr="00332E6B" w:rsidRDefault="00861B20" w:rsidP="00861B20">
      <w:pPr>
        <w:pStyle w:val="NormalWeb"/>
        <w:spacing w:before="0" w:beforeAutospacing="0" w:after="0" w:afterAutospacing="0" w:line="360" w:lineRule="auto"/>
        <w:jc w:val="both"/>
      </w:pPr>
      <w:bookmarkStart w:id="19" w:name="art60i"/>
      <w:bookmarkEnd w:id="19"/>
      <w:r w:rsidRPr="00332E6B">
        <w:rPr>
          <w:b/>
          <w:bCs/>
        </w:rPr>
        <w:t>a)</w:t>
      </w:r>
      <w:r w:rsidRPr="00332E6B">
        <w:t xml:space="preserve"> disputa final, hipótese em que os licitantes empatados poderão apresentar nova proposta em ato contínuo à classificação;</w:t>
      </w:r>
    </w:p>
    <w:p w:rsidR="00861B20" w:rsidRPr="00332E6B" w:rsidRDefault="00861B20" w:rsidP="00861B20">
      <w:pPr>
        <w:pStyle w:val="NormalWeb"/>
        <w:spacing w:before="0" w:beforeAutospacing="0" w:after="0" w:afterAutospacing="0" w:line="360" w:lineRule="auto"/>
        <w:jc w:val="both"/>
      </w:pPr>
      <w:bookmarkStart w:id="20" w:name="art60ii"/>
      <w:bookmarkEnd w:id="20"/>
      <w:r w:rsidRPr="00332E6B">
        <w:rPr>
          <w:b/>
          <w:bCs/>
        </w:rPr>
        <w:t>b)</w:t>
      </w:r>
      <w:r w:rsidRPr="00332E6B">
        <w:t xml:space="preserve"> avaliação do desempenho contratual prévio dos licitantes, para a qual serão ser utilizados registros cadastrais para efeito de atesto de cumprimento de obrigações decorrentes de outras contratações;</w:t>
      </w:r>
    </w:p>
    <w:p w:rsidR="00861B20" w:rsidRPr="00332E6B" w:rsidRDefault="00861B20" w:rsidP="00861B20">
      <w:pPr>
        <w:pStyle w:val="NormalWeb"/>
        <w:spacing w:before="0" w:beforeAutospacing="0" w:after="0" w:afterAutospacing="0" w:line="360" w:lineRule="auto"/>
        <w:jc w:val="both"/>
      </w:pPr>
      <w:bookmarkStart w:id="21" w:name="art60iii"/>
      <w:bookmarkEnd w:id="21"/>
      <w:r w:rsidRPr="00332E6B">
        <w:rPr>
          <w:b/>
          <w:bCs/>
        </w:rPr>
        <w:t>c)</w:t>
      </w:r>
      <w:r w:rsidRPr="00332E6B">
        <w:t xml:space="preserve"> desenvolvimento pelo licitante de ações de equidade entre homens e mulheres no ambiente de trabalho, conforme regulamento (SE HOUVER);</w:t>
      </w:r>
    </w:p>
    <w:p w:rsidR="00861B20" w:rsidRPr="00332E6B" w:rsidRDefault="00861B20" w:rsidP="00861B20">
      <w:pPr>
        <w:pStyle w:val="NormalWeb"/>
        <w:spacing w:before="0" w:beforeAutospacing="0" w:after="0" w:afterAutospacing="0" w:line="360" w:lineRule="auto"/>
        <w:jc w:val="both"/>
      </w:pPr>
      <w:bookmarkStart w:id="22" w:name="art60iv"/>
      <w:bookmarkEnd w:id="22"/>
      <w:r w:rsidRPr="00332E6B">
        <w:rPr>
          <w:b/>
          <w:bCs/>
        </w:rPr>
        <w:t>d)</w:t>
      </w:r>
      <w:r w:rsidRPr="00332E6B">
        <w:t xml:space="preserve"> desenvolvimento pelo licitante de programa de integridade, conforme orientações dos órgãos de controle.</w:t>
      </w:r>
    </w:p>
    <w:p w:rsidR="00861B20" w:rsidRPr="00332E6B" w:rsidRDefault="00861B20" w:rsidP="00861B20">
      <w:pPr>
        <w:pStyle w:val="NormalWeb"/>
        <w:spacing w:before="0" w:beforeAutospacing="0" w:after="0" w:afterAutospacing="0" w:line="360" w:lineRule="auto"/>
        <w:jc w:val="both"/>
      </w:pPr>
      <w:bookmarkStart w:id="23" w:name="art60§1"/>
      <w:bookmarkEnd w:id="23"/>
      <w:proofErr w:type="gramStart"/>
      <w:r w:rsidRPr="00332E6B">
        <w:rPr>
          <w:b/>
          <w:bCs/>
        </w:rPr>
        <w:t>12.3</w:t>
      </w:r>
      <w:r w:rsidRPr="00332E6B">
        <w:t xml:space="preserve"> Em</w:t>
      </w:r>
      <w:proofErr w:type="gramEnd"/>
      <w:r w:rsidRPr="00332E6B">
        <w:t xml:space="preserve"> igualdade de condições, se não houver desempate, será assegurada preferência, sucessivamente, aos bens e serviços produzidos ou prestados por:</w:t>
      </w:r>
    </w:p>
    <w:p w:rsidR="00861B20" w:rsidRPr="00332E6B" w:rsidRDefault="00861B20" w:rsidP="00861B20">
      <w:pPr>
        <w:pStyle w:val="NormalWeb"/>
        <w:spacing w:before="0" w:beforeAutospacing="0" w:after="0" w:afterAutospacing="0" w:line="360" w:lineRule="auto"/>
        <w:jc w:val="both"/>
      </w:pPr>
      <w:bookmarkStart w:id="24" w:name="art60§1i"/>
      <w:bookmarkEnd w:id="24"/>
      <w:r w:rsidRPr="00332E6B">
        <w:rPr>
          <w:b/>
          <w:bCs/>
        </w:rPr>
        <w:t>a)</w:t>
      </w:r>
      <w:r w:rsidRPr="00332E6B">
        <w:t xml:space="preserve"> empresas estabelecidas no território do </w:t>
      </w:r>
      <w:r w:rsidRPr="00332E6B">
        <w:rPr>
          <w:color w:val="000000" w:themeColor="text1"/>
        </w:rPr>
        <w:t>Estado do Rio Grande do Sul;</w:t>
      </w:r>
    </w:p>
    <w:p w:rsidR="00861B20" w:rsidRPr="00332E6B" w:rsidRDefault="00861B20" w:rsidP="00861B20">
      <w:pPr>
        <w:pStyle w:val="NormalWeb"/>
        <w:spacing w:before="0" w:beforeAutospacing="0" w:after="0" w:afterAutospacing="0" w:line="360" w:lineRule="auto"/>
        <w:jc w:val="both"/>
      </w:pPr>
      <w:bookmarkStart w:id="25" w:name="art60§1ii"/>
      <w:bookmarkEnd w:id="25"/>
      <w:r w:rsidRPr="00332E6B">
        <w:rPr>
          <w:b/>
          <w:bCs/>
        </w:rPr>
        <w:t>b)</w:t>
      </w:r>
      <w:r w:rsidRPr="00332E6B">
        <w:t xml:space="preserve"> empresas brasileiras;</w:t>
      </w:r>
    </w:p>
    <w:p w:rsidR="00861B20" w:rsidRPr="00332E6B" w:rsidRDefault="00861B20" w:rsidP="00861B20">
      <w:pPr>
        <w:pStyle w:val="NormalWeb"/>
        <w:spacing w:before="0" w:beforeAutospacing="0" w:after="0" w:afterAutospacing="0" w:line="360" w:lineRule="auto"/>
        <w:jc w:val="both"/>
      </w:pPr>
      <w:bookmarkStart w:id="26" w:name="art60§1iii"/>
      <w:bookmarkEnd w:id="26"/>
      <w:r w:rsidRPr="00332E6B">
        <w:rPr>
          <w:b/>
          <w:bCs/>
        </w:rPr>
        <w:t>c)</w:t>
      </w:r>
      <w:r w:rsidRPr="00332E6B">
        <w:t xml:space="preserve"> empresas que invistam em pesquisa e no desenvolvimento de tecnologia no País;</w:t>
      </w:r>
    </w:p>
    <w:p w:rsidR="00861B20" w:rsidRPr="00332E6B" w:rsidRDefault="00861B20" w:rsidP="00861B20">
      <w:pPr>
        <w:pStyle w:val="NormalWeb"/>
        <w:spacing w:before="0" w:beforeAutospacing="0" w:after="0" w:afterAutospacing="0" w:line="360" w:lineRule="auto"/>
        <w:jc w:val="both"/>
      </w:pPr>
      <w:bookmarkStart w:id="27" w:name="art60§1iv"/>
      <w:bookmarkEnd w:id="27"/>
      <w:r w:rsidRPr="00332E6B">
        <w:rPr>
          <w:b/>
          <w:bCs/>
        </w:rPr>
        <w:t>e)</w:t>
      </w:r>
      <w:r w:rsidRPr="00332E6B">
        <w:t xml:space="preserve"> empresas que comprovem a prática de mitigação, nos termos da </w:t>
      </w:r>
      <w:hyperlink r:id="rId10" w:history="1">
        <w:r w:rsidRPr="00332E6B">
          <w:rPr>
            <w:rStyle w:val="Hyperlink"/>
          </w:rPr>
          <w:t>Lei nº 12.187, de 29 de dezembro de 2009.</w:t>
        </w:r>
      </w:hyperlink>
    </w:p>
    <w:p w:rsidR="00861B20" w:rsidRPr="00332E6B" w:rsidRDefault="00861B20" w:rsidP="00861B20">
      <w:pPr>
        <w:tabs>
          <w:tab w:val="left" w:pos="1134"/>
        </w:tabs>
        <w:spacing w:line="360" w:lineRule="auto"/>
        <w:jc w:val="both"/>
        <w:rPr>
          <w:b/>
        </w:rPr>
      </w:pPr>
    </w:p>
    <w:p w:rsidR="00861B20" w:rsidRPr="00332E6B" w:rsidRDefault="00861B20" w:rsidP="00861B20">
      <w:pPr>
        <w:tabs>
          <w:tab w:val="left" w:pos="1134"/>
        </w:tabs>
        <w:spacing w:line="360" w:lineRule="auto"/>
        <w:jc w:val="both"/>
        <w:rPr>
          <w:b/>
        </w:rPr>
      </w:pPr>
      <w:r w:rsidRPr="00332E6B">
        <w:rPr>
          <w:b/>
        </w:rPr>
        <w:t>13. NEGOCIAÇÃO E JULGAMENTO</w:t>
      </w:r>
    </w:p>
    <w:p w:rsidR="00861B20" w:rsidRPr="00332E6B" w:rsidRDefault="00861B20" w:rsidP="00861B20">
      <w:pPr>
        <w:tabs>
          <w:tab w:val="left" w:pos="1134"/>
        </w:tabs>
        <w:spacing w:line="360" w:lineRule="auto"/>
        <w:jc w:val="both"/>
        <w:rPr>
          <w:lang w:eastAsia="hi-IN"/>
        </w:rPr>
      </w:pPr>
      <w:r w:rsidRPr="00332E6B">
        <w:rPr>
          <w:b/>
        </w:rPr>
        <w:t xml:space="preserve">13.1. </w:t>
      </w:r>
      <w:r w:rsidRPr="00332E6B">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861B20" w:rsidRPr="00332E6B" w:rsidRDefault="00861B20" w:rsidP="00861B20">
      <w:pPr>
        <w:spacing w:line="360" w:lineRule="auto"/>
        <w:jc w:val="both"/>
      </w:pPr>
      <w:r w:rsidRPr="00332E6B">
        <w:rPr>
          <w:b/>
        </w:rPr>
        <w:lastRenderedPageBreak/>
        <w:t xml:space="preserve">13.2. </w:t>
      </w:r>
      <w:r w:rsidRPr="00332E6B">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861B20" w:rsidRPr="00332E6B" w:rsidRDefault="00861B20" w:rsidP="00861B20">
      <w:pPr>
        <w:spacing w:line="360" w:lineRule="auto"/>
        <w:jc w:val="both"/>
      </w:pPr>
      <w:r w:rsidRPr="00332E6B">
        <w:rPr>
          <w:b/>
          <w:bCs/>
        </w:rPr>
        <w:t xml:space="preserve">13.3. </w:t>
      </w:r>
      <w:r w:rsidRPr="00332E6B">
        <w:t>Encerrada a etapa de negociação, será examinada a proposta classificada em primeiro lugar quanto à adequação ao objeto e à compatibilidade do preço em relação valor de referência da Administração.</w:t>
      </w:r>
    </w:p>
    <w:p w:rsidR="00861B20" w:rsidRPr="00332E6B" w:rsidRDefault="00861B20" w:rsidP="00861B20">
      <w:pPr>
        <w:spacing w:line="360" w:lineRule="auto"/>
        <w:jc w:val="both"/>
      </w:pPr>
      <w:r w:rsidRPr="00332E6B">
        <w:rPr>
          <w:b/>
        </w:rPr>
        <w:t xml:space="preserve">13.4. </w:t>
      </w:r>
      <w:r w:rsidRPr="00332E6B">
        <w:t>Não serão consideradas, para julgamento das propostas, vantagens não previstas no edital.</w:t>
      </w:r>
    </w:p>
    <w:p w:rsidR="00861B20" w:rsidRPr="00332E6B" w:rsidRDefault="00861B20" w:rsidP="00861B20">
      <w:pPr>
        <w:spacing w:line="360" w:lineRule="auto"/>
        <w:jc w:val="both"/>
      </w:pPr>
    </w:p>
    <w:p w:rsidR="00861B20" w:rsidRPr="00332E6B" w:rsidRDefault="00861B20" w:rsidP="00861B20">
      <w:pPr>
        <w:tabs>
          <w:tab w:val="left" w:pos="1134"/>
        </w:tabs>
        <w:spacing w:line="360" w:lineRule="auto"/>
        <w:jc w:val="both"/>
        <w:rPr>
          <w:b/>
        </w:rPr>
      </w:pPr>
      <w:r w:rsidRPr="00332E6B">
        <w:rPr>
          <w:b/>
        </w:rPr>
        <w:t>14. VERIFICAÇÃO DA HABILITAÇÃO</w:t>
      </w:r>
    </w:p>
    <w:p w:rsidR="00861B20" w:rsidRPr="00332E6B" w:rsidRDefault="00861B20" w:rsidP="00861B20">
      <w:pPr>
        <w:pStyle w:val="Default"/>
        <w:spacing w:line="360" w:lineRule="auto"/>
        <w:jc w:val="both"/>
        <w:rPr>
          <w:rFonts w:ascii="Times New Roman" w:hAnsi="Times New Roman" w:cs="Times New Roman"/>
          <w:color w:val="000000" w:themeColor="text1"/>
        </w:rPr>
      </w:pPr>
      <w:bookmarkStart w:id="28" w:name="_Hlk136341426"/>
      <w:r w:rsidRPr="00332E6B">
        <w:rPr>
          <w:rFonts w:ascii="Times New Roman" w:hAnsi="Times New Roman" w:cs="Times New Roman"/>
          <w:b/>
          <w:bCs/>
        </w:rPr>
        <w:t>14.1</w:t>
      </w:r>
      <w:r w:rsidRPr="00332E6B">
        <w:rPr>
          <w:rFonts w:ascii="Times New Roman" w:hAnsi="Times New Roman" w:cs="Times New Roman"/>
          <w:b/>
          <w:bCs/>
          <w:color w:val="000000" w:themeColor="text1"/>
        </w:rPr>
        <w:t>.</w:t>
      </w:r>
      <w:r w:rsidRPr="00332E6B">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861B20" w:rsidRPr="00332E6B" w:rsidRDefault="00861B20" w:rsidP="00861B20">
      <w:pPr>
        <w:pStyle w:val="Default"/>
        <w:spacing w:line="360" w:lineRule="auto"/>
        <w:jc w:val="both"/>
        <w:rPr>
          <w:rFonts w:ascii="Times New Roman" w:hAnsi="Times New Roman" w:cs="Times New Roman"/>
        </w:rPr>
      </w:pPr>
      <w:r w:rsidRPr="00332E6B">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861B20" w:rsidRPr="00332E6B" w:rsidRDefault="00861B20" w:rsidP="00861B20">
      <w:pPr>
        <w:pStyle w:val="Default"/>
        <w:spacing w:line="360" w:lineRule="auto"/>
        <w:jc w:val="both"/>
        <w:rPr>
          <w:rFonts w:ascii="Times New Roman" w:hAnsi="Times New Roman" w:cs="Times New Roman"/>
        </w:rPr>
      </w:pPr>
      <w:r w:rsidRPr="00332E6B">
        <w:rPr>
          <w:rFonts w:ascii="Times New Roman" w:hAnsi="Times New Roman" w:cs="Times New Roman"/>
          <w:b/>
          <w:bCs/>
        </w:rPr>
        <w:t>a)</w:t>
      </w:r>
      <w:r w:rsidRPr="00332E6B">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sidRPr="00332E6B">
        <w:rPr>
          <w:rFonts w:ascii="Times New Roman" w:hAnsi="Times New Roman" w:cs="Times New Roman"/>
        </w:rPr>
        <w:t xml:space="preserve"> </w:t>
      </w:r>
    </w:p>
    <w:p w:rsidR="00861B20" w:rsidRPr="00332E6B" w:rsidRDefault="00861B20" w:rsidP="00861B20">
      <w:pPr>
        <w:pStyle w:val="Default"/>
        <w:spacing w:line="360" w:lineRule="auto"/>
        <w:jc w:val="both"/>
        <w:rPr>
          <w:rFonts w:ascii="Times New Roman" w:hAnsi="Times New Roman" w:cs="Times New Roman"/>
        </w:rPr>
      </w:pPr>
      <w:r w:rsidRPr="00332E6B">
        <w:rPr>
          <w:rFonts w:ascii="Times New Roman" w:hAnsi="Times New Roman" w:cs="Times New Roman"/>
          <w:b/>
          <w:bCs/>
        </w:rPr>
        <w:t>b)</w:t>
      </w:r>
      <w:r w:rsidRPr="00332E6B">
        <w:rPr>
          <w:rFonts w:ascii="Times New Roman" w:hAnsi="Times New Roman" w:cs="Times New Roman"/>
        </w:rPr>
        <w:t xml:space="preserve"> atualização de documentos cuja validade tenha expirado após a data de recebimento das </w:t>
      </w:r>
      <w:proofErr w:type="gramStart"/>
      <w:r w:rsidRPr="00332E6B">
        <w:rPr>
          <w:rFonts w:ascii="Times New Roman" w:hAnsi="Times New Roman" w:cs="Times New Roman"/>
        </w:rPr>
        <w:t>propostas(</w:t>
      </w:r>
      <w:proofErr w:type="gramEnd"/>
      <w:r w:rsidRPr="00332E6B">
        <w:rPr>
          <w:rFonts w:ascii="Times New Roman" w:hAnsi="Times New Roman" w:cs="Times New Roman"/>
          <w:lang w:val="en-US"/>
        </w:rPr>
        <w:t>Art. 64, I e II</w:t>
      </w:r>
      <w:r w:rsidRPr="00332E6B">
        <w:rPr>
          <w:rStyle w:val="Refdenotaderodap"/>
          <w:rFonts w:ascii="Times New Roman" w:hAnsi="Times New Roman" w:cs="Times New Roman"/>
          <w:lang w:val="en-US"/>
        </w:rPr>
        <w:t xml:space="preserve"> </w:t>
      </w:r>
      <w:r w:rsidRPr="00332E6B">
        <w:rPr>
          <w:rFonts w:ascii="Times New Roman" w:hAnsi="Times New Roman" w:cs="Times New Roman"/>
        </w:rPr>
        <w:t>, 14.133/21).</w:t>
      </w:r>
    </w:p>
    <w:p w:rsidR="00861B20" w:rsidRPr="00332E6B" w:rsidRDefault="00861B20" w:rsidP="00861B20">
      <w:pPr>
        <w:pStyle w:val="Default"/>
        <w:spacing w:line="360" w:lineRule="auto"/>
        <w:jc w:val="both"/>
        <w:rPr>
          <w:rFonts w:ascii="Times New Roman" w:hAnsi="Times New Roman" w:cs="Times New Roman"/>
        </w:rPr>
      </w:pPr>
      <w:bookmarkStart w:id="31" w:name="_Hlk136337610"/>
      <w:bookmarkEnd w:id="28"/>
      <w:r w:rsidRPr="00332E6B">
        <w:rPr>
          <w:rFonts w:ascii="Times New Roman" w:hAnsi="Times New Roman" w:cs="Times New Roman"/>
          <w:b/>
          <w:bCs/>
        </w:rPr>
        <w:t>14.2.</w:t>
      </w:r>
      <w:r w:rsidRPr="00332E6B">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332E6B">
        <w:rPr>
          <w:rFonts w:ascii="Times New Roman" w:hAnsi="Times New Roman" w:cs="Times New Roman"/>
          <w:lang w:val="en-US"/>
        </w:rPr>
        <w:t xml:space="preserve"> (Art. 64, § 1º, NLL)</w:t>
      </w:r>
      <w:r w:rsidRPr="00332E6B">
        <w:rPr>
          <w:rFonts w:ascii="Times New Roman" w:hAnsi="Times New Roman" w:cs="Times New Roman"/>
        </w:rPr>
        <w:t xml:space="preserve">. </w:t>
      </w:r>
    </w:p>
    <w:p w:rsidR="00861B20" w:rsidRPr="00332E6B" w:rsidRDefault="00861B20" w:rsidP="00861B20">
      <w:pPr>
        <w:spacing w:line="360" w:lineRule="auto"/>
        <w:jc w:val="both"/>
      </w:pPr>
      <w:bookmarkStart w:id="32" w:name="_Hlk136341543"/>
      <w:bookmarkStart w:id="33" w:name="_Hlk136337734"/>
      <w:bookmarkEnd w:id="31"/>
      <w:r w:rsidRPr="00332E6B">
        <w:rPr>
          <w:b/>
          <w:bCs/>
        </w:rPr>
        <w:t xml:space="preserve">14.3. </w:t>
      </w:r>
      <w:r w:rsidRPr="00332E6B">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332E6B">
        <w:rPr>
          <w:b/>
          <w:bCs/>
        </w:rPr>
        <w:t xml:space="preserve"> </w:t>
      </w:r>
    </w:p>
    <w:bookmarkEnd w:id="32"/>
    <w:p w:rsidR="00861B20" w:rsidRPr="00332E6B" w:rsidRDefault="00861B20" w:rsidP="00861B20">
      <w:pPr>
        <w:spacing w:line="360" w:lineRule="auto"/>
        <w:jc w:val="both"/>
      </w:pPr>
      <w:r w:rsidRPr="00332E6B">
        <w:rPr>
          <w:b/>
          <w:bCs/>
        </w:rPr>
        <w:t xml:space="preserve">14.4. </w:t>
      </w:r>
      <w:r w:rsidRPr="00332E6B">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861B20" w:rsidRPr="00332E6B" w:rsidRDefault="00861B20" w:rsidP="00861B20">
      <w:pPr>
        <w:spacing w:line="360" w:lineRule="auto"/>
        <w:jc w:val="both"/>
      </w:pPr>
      <w:r w:rsidRPr="00332E6B">
        <w:rPr>
          <w:b/>
          <w:bCs/>
        </w:rPr>
        <w:t>14.5.</w:t>
      </w:r>
      <w:r w:rsidRPr="00332E6B">
        <w:t xml:space="preserve"> Na hipótese de a proposta vencedora não for aceitável ou o licitante não atender às exigências para habilitação, o pregoeiro examinará a proposta subsequente e assim sucessivamente, na ordem de </w:t>
      </w:r>
      <w:r w:rsidRPr="00332E6B">
        <w:lastRenderedPageBreak/>
        <w:t xml:space="preserve">classificação, até a apuração de uma proposta que atenda ao edital. Nessa hipótese, classificada a proposta, será concedido o prazo previsto no item 12.1 para o envio da documentação de habilitação. </w:t>
      </w:r>
    </w:p>
    <w:p w:rsidR="00861B20" w:rsidRPr="00332E6B" w:rsidRDefault="00861B20" w:rsidP="00861B20">
      <w:pPr>
        <w:pStyle w:val="Default"/>
        <w:spacing w:line="360" w:lineRule="auto"/>
        <w:jc w:val="both"/>
        <w:rPr>
          <w:rFonts w:ascii="Times New Roman" w:hAnsi="Times New Roman" w:cs="Times New Roman"/>
          <w:color w:val="auto"/>
        </w:rPr>
      </w:pPr>
      <w:r w:rsidRPr="00332E6B">
        <w:rPr>
          <w:rFonts w:ascii="Times New Roman" w:hAnsi="Times New Roman" w:cs="Times New Roman"/>
          <w:b/>
          <w:bCs/>
          <w:color w:val="auto"/>
        </w:rPr>
        <w:t>14.6.</w:t>
      </w:r>
      <w:r w:rsidRPr="00332E6B">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332E6B">
        <w:rPr>
          <w:rFonts w:ascii="Times New Roman" w:hAnsi="Times New Roman" w:cs="Times New Roman"/>
        </w:rPr>
        <w:t xml:space="preserve"> (Art. 64, §1º, NLL)</w:t>
      </w:r>
      <w:r w:rsidRPr="00332E6B">
        <w:rPr>
          <w:rFonts w:ascii="Times New Roman" w:hAnsi="Times New Roman" w:cs="Times New Roman"/>
          <w:color w:val="auto"/>
        </w:rPr>
        <w:t xml:space="preserve">. </w:t>
      </w:r>
    </w:p>
    <w:p w:rsidR="00861B20" w:rsidRPr="00332E6B" w:rsidRDefault="00861B20" w:rsidP="00861B20">
      <w:pPr>
        <w:pStyle w:val="Default"/>
        <w:spacing w:line="360" w:lineRule="auto"/>
        <w:jc w:val="both"/>
        <w:rPr>
          <w:rFonts w:ascii="Times New Roman" w:hAnsi="Times New Roman" w:cs="Times New Roman"/>
          <w:color w:val="000000" w:themeColor="text1"/>
        </w:rPr>
      </w:pPr>
      <w:r w:rsidRPr="00332E6B">
        <w:rPr>
          <w:rFonts w:ascii="Times New Roman" w:hAnsi="Times New Roman" w:cs="Times New Roman"/>
          <w:b/>
          <w:bCs/>
        </w:rPr>
        <w:t>14.</w:t>
      </w:r>
      <w:r w:rsidRPr="00332E6B">
        <w:rPr>
          <w:rFonts w:ascii="Times New Roman" w:hAnsi="Times New Roman" w:cs="Times New Roman"/>
          <w:b/>
          <w:bCs/>
          <w:color w:val="000000" w:themeColor="text1"/>
        </w:rPr>
        <w:t>7.</w:t>
      </w:r>
      <w:r w:rsidRPr="00332E6B">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861B20" w:rsidRPr="00332E6B" w:rsidRDefault="00861B20" w:rsidP="00861B20">
      <w:pPr>
        <w:spacing w:line="360" w:lineRule="auto"/>
        <w:jc w:val="both"/>
      </w:pPr>
      <w:r w:rsidRPr="00332E6B">
        <w:rPr>
          <w:b/>
          <w:bCs/>
        </w:rPr>
        <w:t xml:space="preserve">14.8. </w:t>
      </w:r>
      <w:r w:rsidRPr="00332E6B">
        <w:t>Constatado o atendimento às exigências estabelecidas no Edital, o licitante será declarado vencedor, oportunizando-se a manifestação da intenção de recurso.</w:t>
      </w:r>
    </w:p>
    <w:bookmarkEnd w:id="33"/>
    <w:p w:rsidR="00861B20" w:rsidRPr="00332E6B" w:rsidRDefault="00861B20" w:rsidP="00861B20">
      <w:pPr>
        <w:spacing w:line="360" w:lineRule="auto"/>
        <w:jc w:val="both"/>
        <w:rPr>
          <w:b/>
          <w:bCs/>
        </w:rPr>
      </w:pPr>
    </w:p>
    <w:p w:rsidR="00861B20" w:rsidRPr="00332E6B" w:rsidRDefault="00861B20" w:rsidP="00861B20">
      <w:pPr>
        <w:tabs>
          <w:tab w:val="left" w:pos="1134"/>
        </w:tabs>
        <w:spacing w:line="360" w:lineRule="auto"/>
        <w:jc w:val="both"/>
        <w:rPr>
          <w:b/>
        </w:rPr>
      </w:pPr>
      <w:r w:rsidRPr="00332E6B">
        <w:rPr>
          <w:b/>
        </w:rPr>
        <w:t xml:space="preserve">15. DOS RECURSOS </w:t>
      </w:r>
    </w:p>
    <w:p w:rsidR="00861B20" w:rsidRPr="00332E6B" w:rsidRDefault="00861B20" w:rsidP="00861B20">
      <w:pPr>
        <w:tabs>
          <w:tab w:val="left" w:pos="1134"/>
        </w:tabs>
        <w:spacing w:line="360" w:lineRule="auto"/>
        <w:jc w:val="both"/>
      </w:pPr>
      <w:r w:rsidRPr="00332E6B">
        <w:rPr>
          <w:b/>
        </w:rPr>
        <w:t xml:space="preserve">15.1. </w:t>
      </w:r>
      <w:r w:rsidRPr="00332E6B">
        <w:rPr>
          <w:bCs/>
        </w:rPr>
        <w:t xml:space="preserve">Caberá recurso, </w:t>
      </w:r>
      <w:r w:rsidRPr="00332E6B">
        <w:t>no prazo de 3 (três) dias úteis, contado da data de intimação ou de lavratura da ata, em face de:</w:t>
      </w:r>
    </w:p>
    <w:p w:rsidR="00861B20" w:rsidRPr="00332E6B" w:rsidRDefault="00861B20" w:rsidP="00861B20">
      <w:pPr>
        <w:pStyle w:val="NormalWeb"/>
        <w:spacing w:before="0" w:beforeAutospacing="0" w:after="0" w:afterAutospacing="0" w:line="360" w:lineRule="auto"/>
        <w:jc w:val="both"/>
      </w:pPr>
      <w:bookmarkStart w:id="34" w:name="art165ia"/>
      <w:bookmarkEnd w:id="34"/>
      <w:r w:rsidRPr="00332E6B">
        <w:rPr>
          <w:b/>
          <w:bCs/>
        </w:rPr>
        <w:t>a)</w:t>
      </w:r>
      <w:r w:rsidRPr="00332E6B">
        <w:t xml:space="preserve"> ato que defira ou indefira pedido de pré-qualificação de interessado ou de inscrição em registro cadastral, sua alteração ou cancelamento;</w:t>
      </w:r>
    </w:p>
    <w:p w:rsidR="00861B20" w:rsidRPr="00332E6B" w:rsidRDefault="00861B20" w:rsidP="00861B20">
      <w:pPr>
        <w:pStyle w:val="NormalWeb"/>
        <w:spacing w:before="0" w:beforeAutospacing="0" w:after="0" w:afterAutospacing="0" w:line="360" w:lineRule="auto"/>
        <w:jc w:val="both"/>
      </w:pPr>
      <w:bookmarkStart w:id="35" w:name="art165ib"/>
      <w:bookmarkEnd w:id="35"/>
      <w:r w:rsidRPr="00332E6B">
        <w:rPr>
          <w:b/>
          <w:bCs/>
        </w:rPr>
        <w:t>b)</w:t>
      </w:r>
      <w:r w:rsidRPr="00332E6B">
        <w:t xml:space="preserve"> julgamento das propostas;</w:t>
      </w:r>
    </w:p>
    <w:p w:rsidR="00861B20" w:rsidRPr="00332E6B" w:rsidRDefault="00861B20" w:rsidP="00861B20">
      <w:pPr>
        <w:pStyle w:val="NormalWeb"/>
        <w:spacing w:before="0" w:beforeAutospacing="0" w:after="0" w:afterAutospacing="0" w:line="360" w:lineRule="auto"/>
        <w:jc w:val="both"/>
      </w:pPr>
      <w:bookmarkStart w:id="36" w:name="art165ic"/>
      <w:bookmarkEnd w:id="36"/>
      <w:r w:rsidRPr="00332E6B">
        <w:rPr>
          <w:b/>
          <w:bCs/>
        </w:rPr>
        <w:t>c)</w:t>
      </w:r>
      <w:r w:rsidRPr="00332E6B">
        <w:t xml:space="preserve"> ato de habilitação ou inabilitação de licitante;</w:t>
      </w:r>
    </w:p>
    <w:p w:rsidR="00861B20" w:rsidRPr="00332E6B" w:rsidRDefault="00861B20" w:rsidP="00861B20">
      <w:pPr>
        <w:pStyle w:val="NormalWeb"/>
        <w:spacing w:before="0" w:beforeAutospacing="0" w:after="0" w:afterAutospacing="0" w:line="360" w:lineRule="auto"/>
        <w:jc w:val="both"/>
      </w:pPr>
      <w:bookmarkStart w:id="37" w:name="art165id"/>
      <w:bookmarkEnd w:id="37"/>
      <w:r w:rsidRPr="00332E6B">
        <w:rPr>
          <w:b/>
          <w:bCs/>
        </w:rPr>
        <w:t>d)</w:t>
      </w:r>
      <w:r w:rsidRPr="00332E6B">
        <w:t xml:space="preserve"> anulação ou revogação da licitação.</w:t>
      </w:r>
    </w:p>
    <w:p w:rsidR="00861B20" w:rsidRPr="00332E6B" w:rsidRDefault="00861B20" w:rsidP="00861B20">
      <w:pPr>
        <w:pStyle w:val="NormalWeb"/>
        <w:spacing w:before="0" w:beforeAutospacing="0" w:after="0" w:afterAutospacing="0" w:line="360" w:lineRule="auto"/>
        <w:jc w:val="both"/>
        <w:rPr>
          <w:b/>
          <w:bCs/>
        </w:rPr>
      </w:pPr>
      <w:r w:rsidRPr="00332E6B">
        <w:rPr>
          <w:b/>
          <w:bCs/>
        </w:rPr>
        <w:t>15.2.</w:t>
      </w:r>
      <w:r w:rsidRPr="00332E6B">
        <w:t xml:space="preserve"> O prazo para apresentação de contrarrazões será o mesmo do recurso e terá início na data de intimação ou de divulgação da interposição do recurso.</w:t>
      </w:r>
    </w:p>
    <w:p w:rsidR="00861B20" w:rsidRPr="00332E6B" w:rsidRDefault="00861B20" w:rsidP="00861B20">
      <w:pPr>
        <w:pStyle w:val="NormalWeb"/>
        <w:spacing w:before="0" w:beforeAutospacing="0" w:after="0" w:afterAutospacing="0" w:line="360" w:lineRule="auto"/>
        <w:jc w:val="both"/>
      </w:pPr>
      <w:r w:rsidRPr="00332E6B">
        <w:rPr>
          <w:b/>
          <w:bCs/>
        </w:rPr>
        <w:t>15.3.</w:t>
      </w:r>
      <w:r w:rsidRPr="00332E6B">
        <w:t xml:space="preserve"> Quanto ao recurso apresentado em virtude do disposto </w:t>
      </w:r>
      <w:proofErr w:type="spellStart"/>
      <w:r w:rsidRPr="00332E6B">
        <w:t>nas</w:t>
      </w:r>
      <w:proofErr w:type="spellEnd"/>
      <w:r w:rsidRPr="00332E6B">
        <w:t xml:space="preserve"> alíneas “b” e “c” do item 13.1 do presente Edital, serão observadas as seguintes disposições:</w:t>
      </w:r>
    </w:p>
    <w:p w:rsidR="00861B20" w:rsidRPr="00332E6B" w:rsidRDefault="00861B20" w:rsidP="00861B20">
      <w:pPr>
        <w:pStyle w:val="NormalWeb"/>
        <w:spacing w:before="0" w:beforeAutospacing="0" w:after="0" w:afterAutospacing="0" w:line="360" w:lineRule="auto"/>
        <w:jc w:val="both"/>
      </w:pPr>
      <w:bookmarkStart w:id="38" w:name="art165§1i"/>
      <w:bookmarkEnd w:id="38"/>
      <w:r w:rsidRPr="00332E6B">
        <w:rPr>
          <w:b/>
          <w:bCs/>
        </w:rPr>
        <w:t>a)</w:t>
      </w:r>
      <w:r w:rsidRPr="00332E6B">
        <w:t xml:space="preserve"> a intenção de recorrer deverá ser manifestada imediatamente, sob pena de preclusão, e o prazo para apresentação das razões recursais será iniciado na data de intimação ou de lavratura da ata de habilitação ou inabilitação;</w:t>
      </w:r>
    </w:p>
    <w:p w:rsidR="00861B20" w:rsidRPr="00332E6B" w:rsidRDefault="00861B20" w:rsidP="00861B20">
      <w:pPr>
        <w:pStyle w:val="NormalWeb"/>
        <w:spacing w:before="0" w:beforeAutospacing="0" w:after="0" w:afterAutospacing="0" w:line="360" w:lineRule="auto"/>
        <w:jc w:val="both"/>
      </w:pPr>
      <w:bookmarkStart w:id="39" w:name="art165§1ii"/>
      <w:bookmarkEnd w:id="39"/>
      <w:r w:rsidRPr="00332E6B">
        <w:rPr>
          <w:b/>
          <w:bCs/>
        </w:rPr>
        <w:t>b)</w:t>
      </w:r>
      <w:r w:rsidRPr="00332E6B">
        <w:t xml:space="preserve"> a apreciação dar-se-á em fase única.</w:t>
      </w:r>
    </w:p>
    <w:p w:rsidR="00861B20" w:rsidRPr="00332E6B" w:rsidRDefault="00861B20" w:rsidP="00861B20">
      <w:pPr>
        <w:pStyle w:val="NormalWeb"/>
        <w:spacing w:before="0" w:beforeAutospacing="0" w:after="0" w:afterAutospacing="0" w:line="360" w:lineRule="auto"/>
        <w:jc w:val="both"/>
      </w:pPr>
      <w:r w:rsidRPr="00332E6B">
        <w:rPr>
          <w:b/>
          <w:bCs/>
        </w:rPr>
        <w:t>15.4.</w:t>
      </w:r>
      <w:r w:rsidRPr="00332E6B">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861B20" w:rsidRPr="00332E6B" w:rsidRDefault="00861B20" w:rsidP="00861B20">
      <w:pPr>
        <w:pStyle w:val="NormalWeb"/>
        <w:spacing w:before="0" w:beforeAutospacing="0" w:after="0" w:afterAutospacing="0" w:line="360" w:lineRule="auto"/>
        <w:jc w:val="both"/>
      </w:pPr>
      <w:r w:rsidRPr="00332E6B">
        <w:rPr>
          <w:b/>
          <w:bCs/>
        </w:rPr>
        <w:t>15.5.</w:t>
      </w:r>
      <w:r w:rsidRPr="00332E6B">
        <w:t xml:space="preserve"> O acolhimento do recurso implicará invalidação apenas de ato insuscetível de aproveitamento.</w:t>
      </w:r>
    </w:p>
    <w:p w:rsidR="00861B20" w:rsidRPr="00332E6B" w:rsidRDefault="00861B20" w:rsidP="00861B20">
      <w:pPr>
        <w:pStyle w:val="NormalWeb"/>
        <w:spacing w:before="0" w:beforeAutospacing="0" w:after="0" w:afterAutospacing="0" w:line="360" w:lineRule="auto"/>
        <w:jc w:val="both"/>
      </w:pPr>
      <w:r w:rsidRPr="00332E6B">
        <w:rPr>
          <w:b/>
          <w:bCs/>
        </w:rPr>
        <w:lastRenderedPageBreak/>
        <w:t>15.6.</w:t>
      </w:r>
      <w:r w:rsidRPr="00332E6B">
        <w:t xml:space="preserve"> O recurso interposto dará efeito suspensivo ao ato ou à decisão recorrida, até que sobrevenha decisão final da autoridade competente (art. 168, NLL).</w:t>
      </w:r>
    </w:p>
    <w:p w:rsidR="00861B20" w:rsidRPr="00332E6B" w:rsidRDefault="00861B20" w:rsidP="00861B20">
      <w:pPr>
        <w:pStyle w:val="NormalWeb"/>
        <w:spacing w:before="0" w:beforeAutospacing="0" w:after="0" w:afterAutospacing="0" w:line="360" w:lineRule="auto"/>
        <w:jc w:val="both"/>
      </w:pPr>
    </w:p>
    <w:p w:rsidR="00861B20" w:rsidRPr="00332E6B" w:rsidRDefault="00861B20" w:rsidP="00861B20">
      <w:pPr>
        <w:tabs>
          <w:tab w:val="left" w:pos="1134"/>
        </w:tabs>
        <w:spacing w:line="360" w:lineRule="auto"/>
        <w:jc w:val="both"/>
        <w:rPr>
          <w:b/>
        </w:rPr>
      </w:pPr>
      <w:bookmarkStart w:id="40" w:name="art165ie"/>
      <w:bookmarkEnd w:id="40"/>
      <w:r w:rsidRPr="00332E6B">
        <w:rPr>
          <w:b/>
        </w:rPr>
        <w:t>16. ENCERRAMENTO DA LICITAÇÃO</w:t>
      </w:r>
    </w:p>
    <w:p w:rsidR="00861B20" w:rsidRPr="00332E6B" w:rsidRDefault="00861B20" w:rsidP="00861B20">
      <w:pPr>
        <w:pStyle w:val="NormalWeb"/>
        <w:spacing w:before="0" w:beforeAutospacing="0" w:after="0" w:afterAutospacing="0" w:line="360" w:lineRule="auto"/>
        <w:jc w:val="both"/>
      </w:pPr>
      <w:r w:rsidRPr="00332E6B">
        <w:rPr>
          <w:b/>
          <w:bCs/>
        </w:rPr>
        <w:t>16.1.</w:t>
      </w:r>
      <w:r w:rsidRPr="00332E6B">
        <w:t xml:space="preserve"> Encerradas as fases de julgamento e habilitação, e exauridos os recursos administrativos, o processo licitatório será encaminhado à autoridade superior, que poderá:</w:t>
      </w:r>
    </w:p>
    <w:p w:rsidR="00861B20" w:rsidRPr="00332E6B" w:rsidRDefault="00861B20" w:rsidP="00861B20">
      <w:pPr>
        <w:pStyle w:val="NormalWeb"/>
        <w:spacing w:before="0" w:beforeAutospacing="0" w:after="0" w:afterAutospacing="0" w:line="360" w:lineRule="auto"/>
        <w:jc w:val="both"/>
      </w:pPr>
      <w:bookmarkStart w:id="41" w:name="art71i"/>
      <w:bookmarkEnd w:id="41"/>
      <w:r w:rsidRPr="00332E6B">
        <w:rPr>
          <w:b/>
          <w:bCs/>
        </w:rPr>
        <w:t>a)</w:t>
      </w:r>
      <w:r w:rsidRPr="00332E6B">
        <w:t xml:space="preserve"> determinar o retorno dos autos para saneamento de irregularidades;</w:t>
      </w:r>
    </w:p>
    <w:p w:rsidR="00861B20" w:rsidRPr="00332E6B" w:rsidRDefault="00861B20" w:rsidP="00861B20">
      <w:pPr>
        <w:pStyle w:val="NormalWeb"/>
        <w:spacing w:before="0" w:beforeAutospacing="0" w:after="0" w:afterAutospacing="0" w:line="360" w:lineRule="auto"/>
        <w:jc w:val="both"/>
      </w:pPr>
      <w:bookmarkStart w:id="42" w:name="art71ii"/>
      <w:bookmarkEnd w:id="42"/>
      <w:r w:rsidRPr="00332E6B">
        <w:rPr>
          <w:b/>
          <w:bCs/>
        </w:rPr>
        <w:t>b)</w:t>
      </w:r>
      <w:r w:rsidRPr="00332E6B">
        <w:t xml:space="preserve"> revogar a licitação por motivo de conveniência e oportunidade;</w:t>
      </w:r>
    </w:p>
    <w:p w:rsidR="00861B20" w:rsidRPr="00332E6B" w:rsidRDefault="00861B20" w:rsidP="00861B20">
      <w:pPr>
        <w:pStyle w:val="NormalWeb"/>
        <w:spacing w:before="0" w:beforeAutospacing="0" w:after="0" w:afterAutospacing="0" w:line="360" w:lineRule="auto"/>
        <w:jc w:val="both"/>
      </w:pPr>
      <w:bookmarkStart w:id="43" w:name="art71iii"/>
      <w:bookmarkEnd w:id="43"/>
      <w:r w:rsidRPr="00332E6B">
        <w:rPr>
          <w:b/>
          <w:bCs/>
        </w:rPr>
        <w:t>c)</w:t>
      </w:r>
      <w:r w:rsidRPr="00332E6B">
        <w:t xml:space="preserve"> proceder à anulação da licitação, de ofício ou mediante provocação de terceiros, sempre que presente ilegalidade insanável;</w:t>
      </w:r>
    </w:p>
    <w:p w:rsidR="00861B20" w:rsidRPr="00332E6B" w:rsidRDefault="00861B20" w:rsidP="00861B20">
      <w:pPr>
        <w:pStyle w:val="NormalWeb"/>
        <w:spacing w:before="0" w:beforeAutospacing="0" w:after="0" w:afterAutospacing="0" w:line="360" w:lineRule="auto"/>
        <w:jc w:val="both"/>
      </w:pPr>
      <w:bookmarkStart w:id="44" w:name="art71iv"/>
      <w:bookmarkEnd w:id="44"/>
      <w:r w:rsidRPr="00332E6B">
        <w:rPr>
          <w:b/>
          <w:bCs/>
        </w:rPr>
        <w:t>d)</w:t>
      </w:r>
      <w:r w:rsidRPr="00332E6B">
        <w:t xml:space="preserve"> adjudicar o objeto e homologar a licitação.</w:t>
      </w:r>
    </w:p>
    <w:p w:rsidR="00861B20" w:rsidRPr="00332E6B" w:rsidRDefault="00861B20" w:rsidP="00861B20">
      <w:pPr>
        <w:tabs>
          <w:tab w:val="left" w:pos="1134"/>
        </w:tabs>
        <w:spacing w:line="360" w:lineRule="auto"/>
        <w:jc w:val="both"/>
        <w:rPr>
          <w:b/>
        </w:rPr>
      </w:pPr>
      <w:bookmarkStart w:id="45" w:name="art71§1"/>
      <w:bookmarkEnd w:id="45"/>
    </w:p>
    <w:p w:rsidR="00861B20" w:rsidRPr="00332E6B" w:rsidRDefault="00861B20" w:rsidP="00861B20">
      <w:pPr>
        <w:tabs>
          <w:tab w:val="left" w:pos="1134"/>
        </w:tabs>
        <w:spacing w:line="360" w:lineRule="auto"/>
        <w:jc w:val="both"/>
        <w:rPr>
          <w:b/>
        </w:rPr>
      </w:pPr>
      <w:r w:rsidRPr="00332E6B">
        <w:rPr>
          <w:b/>
        </w:rPr>
        <w:t>17. CONDIÇÕES DE CONTRATAÇÃO</w:t>
      </w:r>
    </w:p>
    <w:p w:rsidR="00861B20" w:rsidRPr="00332E6B" w:rsidRDefault="00861B20" w:rsidP="00861B20">
      <w:pPr>
        <w:pStyle w:val="NormalWeb"/>
        <w:spacing w:before="0" w:beforeAutospacing="0" w:after="0" w:afterAutospacing="0" w:line="360" w:lineRule="auto"/>
        <w:jc w:val="both"/>
      </w:pPr>
      <w:r w:rsidRPr="00332E6B">
        <w:rPr>
          <w:b/>
          <w:bCs/>
        </w:rPr>
        <w:t>17.1.</w:t>
      </w:r>
      <w:r w:rsidRPr="00332E6B">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861B20" w:rsidRPr="00332E6B" w:rsidRDefault="00861B20" w:rsidP="00861B20">
      <w:pPr>
        <w:pStyle w:val="NormalWeb"/>
        <w:spacing w:before="0" w:beforeAutospacing="0" w:after="0" w:afterAutospacing="0" w:line="360" w:lineRule="auto"/>
        <w:jc w:val="both"/>
      </w:pPr>
      <w:bookmarkStart w:id="46" w:name="art90§1"/>
      <w:bookmarkEnd w:id="46"/>
      <w:r w:rsidRPr="00332E6B">
        <w:rPr>
          <w:b/>
          <w:bCs/>
        </w:rPr>
        <w:t>17.2.</w:t>
      </w:r>
      <w:r w:rsidRPr="00332E6B">
        <w:t xml:space="preserve"> O prazo de convocação poderá ser prorrogado 1 (uma) vez, por igual período, mediante solicitação da parte, durante seu transcurso, devidamente justificada, e desde que o motivo apresentado seja aceito pela Administração.</w:t>
      </w:r>
    </w:p>
    <w:p w:rsidR="00861B20" w:rsidRPr="00332E6B" w:rsidRDefault="00861B20" w:rsidP="00861B20">
      <w:pPr>
        <w:pStyle w:val="NormalWeb"/>
        <w:spacing w:before="0" w:beforeAutospacing="0" w:after="0" w:afterAutospacing="0" w:line="360" w:lineRule="auto"/>
        <w:jc w:val="both"/>
      </w:pPr>
      <w:bookmarkStart w:id="47" w:name="art90§2"/>
      <w:bookmarkEnd w:id="47"/>
      <w:r w:rsidRPr="00332E6B">
        <w:rPr>
          <w:b/>
          <w:bCs/>
        </w:rPr>
        <w:t>17.3.</w:t>
      </w:r>
      <w:r w:rsidRPr="00332E6B">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861B20" w:rsidRPr="00332E6B" w:rsidRDefault="00861B20" w:rsidP="00861B20">
      <w:pPr>
        <w:pStyle w:val="NormalWeb"/>
        <w:spacing w:before="0" w:beforeAutospacing="0" w:after="0" w:afterAutospacing="0" w:line="360" w:lineRule="auto"/>
        <w:jc w:val="both"/>
      </w:pPr>
      <w:bookmarkStart w:id="48" w:name="art90§3"/>
      <w:bookmarkEnd w:id="48"/>
      <w:r w:rsidRPr="00332E6B">
        <w:rPr>
          <w:b/>
          <w:bCs/>
        </w:rPr>
        <w:t>17.4.</w:t>
      </w:r>
      <w:r w:rsidRPr="00332E6B">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861B20" w:rsidRPr="00332E6B" w:rsidRDefault="00861B20" w:rsidP="00861B20">
      <w:r w:rsidRPr="00332E6B">
        <w:rPr>
          <w:b/>
        </w:rPr>
        <w:t>17.4.1</w:t>
      </w:r>
      <w:r w:rsidRPr="00332E6B">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861B20" w:rsidRPr="00332E6B" w:rsidRDefault="00861B20" w:rsidP="00861B20">
      <w:r w:rsidRPr="00332E6B">
        <w:rPr>
          <w:b/>
        </w:rPr>
        <w:lastRenderedPageBreak/>
        <w:t>17.4.2</w:t>
      </w:r>
      <w:r w:rsidRPr="00332E6B">
        <w:tab/>
        <w:t>Multa de 5% (cinco por cento) do valor contratual nos casos de mora, exigível juntamente com o cumprimento das obrigações. A multa incidirá a cada novo período de 30 (trinta) dias de atraso em relação à data prevista para o fornecimento.</w:t>
      </w:r>
    </w:p>
    <w:p w:rsidR="00861B20" w:rsidRPr="00332E6B" w:rsidRDefault="00861B20" w:rsidP="00861B20">
      <w:r w:rsidRPr="00332E6B">
        <w:rPr>
          <w:b/>
        </w:rPr>
        <w:t>17.4.</w:t>
      </w:r>
      <w:r w:rsidRPr="00332E6B">
        <w:t>3</w:t>
      </w:r>
      <w:r w:rsidRPr="00332E6B">
        <w:tab/>
        <w:t>Multa de 10% (dez por cento) do valor contratual quando por ação, omissão ou negligência a proponente infringir qualquer das demais obrigações contratuais.</w:t>
      </w:r>
    </w:p>
    <w:p w:rsidR="00861B20" w:rsidRPr="00332E6B" w:rsidRDefault="00861B20" w:rsidP="00861B20">
      <w:r w:rsidRPr="00332E6B">
        <w:rPr>
          <w:b/>
        </w:rPr>
        <w:t>17.4.4</w:t>
      </w:r>
      <w:r w:rsidRPr="00332E6B">
        <w:tab/>
        <w:t>Declaração de inidoneidade, por prazo a ser estabelecido pelo Município, em conformidade com a gravidade da infração cometida pela proponente, observando-se o disposto no Art. 156 da Lei Federal nº 14.133/2021.</w:t>
      </w:r>
    </w:p>
    <w:p w:rsidR="00861B20" w:rsidRPr="00332E6B" w:rsidRDefault="00861B20" w:rsidP="00861B20">
      <w:r w:rsidRPr="00332E6B">
        <w:rPr>
          <w:b/>
        </w:rPr>
        <w:t>17.4.5</w:t>
      </w:r>
      <w:r w:rsidRPr="00332E6B">
        <w:rPr>
          <w:b/>
        </w:rPr>
        <w:tab/>
      </w:r>
      <w:r w:rsidRPr="00332E6B">
        <w:t>A aplicação de qualquer das penalidades previstas realizar-se-á em processo administrativo que assegurará o contraditório e a ampla defesa ao licitante, observando-se o procedimento previsto na Lei Federal n.º 14.133/2021.</w:t>
      </w:r>
    </w:p>
    <w:p w:rsidR="00861B20" w:rsidRPr="00332E6B" w:rsidRDefault="00861B20" w:rsidP="00861B20">
      <w:r w:rsidRPr="00332E6B">
        <w:rPr>
          <w:b/>
        </w:rPr>
        <w:t>17.4.6</w:t>
      </w:r>
      <w:r w:rsidRPr="00332E6B">
        <w:tab/>
        <w:t>A autoridade competente, na aplicação das sanções, levará em consideração a gravidade da conduta do infrator, o caráter educativo da pena, bem como o dano causado à Administração, observado o princípio da proporcionalidade.</w:t>
      </w:r>
    </w:p>
    <w:p w:rsidR="00861B20" w:rsidRPr="00332E6B" w:rsidRDefault="00861B20" w:rsidP="00861B20">
      <w:pPr>
        <w:pStyle w:val="NormalWeb"/>
        <w:spacing w:before="0" w:beforeAutospacing="0" w:after="0" w:afterAutospacing="0" w:line="360" w:lineRule="auto"/>
        <w:jc w:val="both"/>
      </w:pPr>
    </w:p>
    <w:p w:rsidR="00861B20" w:rsidRPr="00332E6B" w:rsidRDefault="00861B20" w:rsidP="00861B20">
      <w:pPr>
        <w:pStyle w:val="NormalWeb"/>
        <w:spacing w:before="0" w:beforeAutospacing="0" w:after="0" w:afterAutospacing="0" w:line="360" w:lineRule="auto"/>
        <w:jc w:val="both"/>
      </w:pPr>
      <w:bookmarkStart w:id="49" w:name="art90§4"/>
      <w:bookmarkEnd w:id="49"/>
      <w:r w:rsidRPr="00332E6B">
        <w:rPr>
          <w:b/>
          <w:bCs/>
        </w:rPr>
        <w:t>17.5.</w:t>
      </w:r>
      <w:r w:rsidRPr="00332E6B">
        <w:t xml:space="preserve"> Na hipótese de nenhum dos licitantes aceitar a contratação, nos termos do </w:t>
      </w:r>
      <w:r w:rsidRPr="00332E6B">
        <w:rPr>
          <w:b/>
          <w:bCs/>
        </w:rPr>
        <w:t>17.6.</w:t>
      </w:r>
      <w:r w:rsidRPr="00332E6B">
        <w:t xml:space="preserve"> </w:t>
      </w:r>
      <w:proofErr w:type="gramStart"/>
      <w:r w:rsidRPr="00332E6B">
        <w:t>deste</w:t>
      </w:r>
      <w:proofErr w:type="gramEnd"/>
      <w:r w:rsidRPr="00332E6B">
        <w:t xml:space="preserve"> Edital, a Administração, observados o valor estimado e sua eventual atualização nos termos do edital, poderá:</w:t>
      </w:r>
    </w:p>
    <w:p w:rsidR="00861B20" w:rsidRPr="00332E6B" w:rsidRDefault="00861B20" w:rsidP="00861B20">
      <w:pPr>
        <w:pStyle w:val="NormalWeb"/>
        <w:spacing w:before="0" w:beforeAutospacing="0" w:after="0" w:afterAutospacing="0" w:line="360" w:lineRule="auto"/>
        <w:jc w:val="both"/>
      </w:pPr>
      <w:bookmarkStart w:id="50" w:name="art90§4i"/>
      <w:bookmarkEnd w:id="50"/>
      <w:r w:rsidRPr="00332E6B">
        <w:rPr>
          <w:b/>
          <w:bCs/>
        </w:rPr>
        <w:t>a)</w:t>
      </w:r>
      <w:r w:rsidRPr="00332E6B">
        <w:t xml:space="preserve"> convocar os licitantes remanescentes para negociação, na ordem de classificação, com vistas à obtenção de preço melhor, mesmo que acima do preço do adjudicatário;</w:t>
      </w:r>
    </w:p>
    <w:p w:rsidR="00861B20" w:rsidRPr="00332E6B" w:rsidRDefault="00861B20" w:rsidP="00861B20">
      <w:pPr>
        <w:pStyle w:val="NormalWeb"/>
        <w:spacing w:before="0" w:beforeAutospacing="0" w:after="0" w:afterAutospacing="0" w:line="360" w:lineRule="auto"/>
        <w:jc w:val="both"/>
      </w:pPr>
      <w:bookmarkStart w:id="51" w:name="art90§4ii"/>
      <w:bookmarkEnd w:id="51"/>
      <w:r w:rsidRPr="00332E6B">
        <w:rPr>
          <w:b/>
          <w:bCs/>
        </w:rPr>
        <w:t>b)</w:t>
      </w:r>
      <w:r w:rsidRPr="00332E6B">
        <w:t xml:space="preserve"> adjudicar e celebrar a ata de registro de preços e/ou contrato nas condições ofertadas pelos licitantes remanescentes, atendida a ordem classificatória, quando frustrada a negociação de melhor condição.</w:t>
      </w:r>
    </w:p>
    <w:p w:rsidR="00861B20" w:rsidRPr="00332E6B" w:rsidRDefault="00861B20" w:rsidP="00861B20">
      <w:pPr>
        <w:pStyle w:val="NormalWeb"/>
        <w:spacing w:before="0" w:beforeAutospacing="0" w:after="0" w:afterAutospacing="0" w:line="360" w:lineRule="auto"/>
        <w:jc w:val="both"/>
      </w:pPr>
      <w:bookmarkStart w:id="52" w:name="art90§5"/>
      <w:bookmarkEnd w:id="52"/>
      <w:r w:rsidRPr="00332E6B">
        <w:rPr>
          <w:b/>
          <w:bCs/>
        </w:rPr>
        <w:t>17.7.</w:t>
      </w:r>
      <w:r w:rsidRPr="00332E6B">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861B20" w:rsidRPr="00332E6B" w:rsidRDefault="00861B20" w:rsidP="00861B20">
      <w:pPr>
        <w:tabs>
          <w:tab w:val="left" w:pos="1134"/>
        </w:tabs>
        <w:spacing w:line="360" w:lineRule="auto"/>
        <w:jc w:val="both"/>
        <w:rPr>
          <w:b/>
        </w:rPr>
      </w:pPr>
      <w:r w:rsidRPr="00332E6B">
        <w:rPr>
          <w:b/>
        </w:rPr>
        <w:t>18. VIGÊNCIA DA ATA DE REGISTRO DE PREÇOS E/OU CONTRATO</w:t>
      </w:r>
    </w:p>
    <w:p w:rsidR="00861B20" w:rsidRPr="00332E6B" w:rsidRDefault="00861B20" w:rsidP="00861B20">
      <w:pPr>
        <w:spacing w:line="360" w:lineRule="auto"/>
        <w:jc w:val="both"/>
      </w:pPr>
      <w:r w:rsidRPr="00332E6B">
        <w:rPr>
          <w:b/>
          <w:bCs/>
        </w:rPr>
        <w:t>18.1.</w:t>
      </w:r>
      <w:r w:rsidRPr="00332E6B">
        <w:t xml:space="preserve"> O termo inicial de vigência será o de sua assinatura e o final ocorrerá em 12 (doze) meses, podendo ser prorrogado até a vigência máxima de 12 (doze) meses.</w:t>
      </w:r>
    </w:p>
    <w:p w:rsidR="00861B20" w:rsidRPr="00332E6B" w:rsidRDefault="00861B20" w:rsidP="00861B20">
      <w:pPr>
        <w:spacing w:line="360" w:lineRule="auto"/>
        <w:jc w:val="both"/>
      </w:pPr>
      <w:r w:rsidRPr="00332E6B">
        <w:rPr>
          <w:b/>
          <w:bCs/>
        </w:rPr>
        <w:t>18.2.</w:t>
      </w:r>
      <w:r w:rsidRPr="00332E6B">
        <w:t xml:space="preserve"> </w:t>
      </w:r>
      <w:r w:rsidRPr="00332E6B">
        <w:rPr>
          <w:color w:val="000000"/>
        </w:rPr>
        <w:t>O contrato decorrente da ata de registro de preços terá sua vigência estabelecida em conformidade com as disposições nela contidas, respeitados os limites dispostos no art. 106 e 107 da Lei Federal n.º 14.133/2021.</w:t>
      </w:r>
    </w:p>
    <w:p w:rsidR="00861B20" w:rsidRPr="00332E6B" w:rsidRDefault="00861B20" w:rsidP="00861B20">
      <w:pPr>
        <w:spacing w:line="360" w:lineRule="auto"/>
        <w:rPr>
          <w:b/>
        </w:rPr>
      </w:pPr>
    </w:p>
    <w:p w:rsidR="00861B20" w:rsidRPr="00332E6B" w:rsidRDefault="00861B20" w:rsidP="00861B20">
      <w:pPr>
        <w:spacing w:line="360" w:lineRule="auto"/>
        <w:jc w:val="both"/>
        <w:rPr>
          <w:b/>
          <w:bCs/>
        </w:rPr>
      </w:pPr>
      <w:r w:rsidRPr="00332E6B">
        <w:rPr>
          <w:b/>
          <w:bCs/>
        </w:rPr>
        <w:t>19. DAS HIPÓTESES DE CANCELAMENTO DA ATA:</w:t>
      </w:r>
    </w:p>
    <w:p w:rsidR="00861B20" w:rsidRPr="00332E6B" w:rsidRDefault="00861B20" w:rsidP="00861B20">
      <w:pPr>
        <w:spacing w:line="360" w:lineRule="auto"/>
        <w:jc w:val="both"/>
      </w:pPr>
      <w:r w:rsidRPr="00332E6B">
        <w:rPr>
          <w:b/>
          <w:bCs/>
        </w:rPr>
        <w:t>19.1.</w:t>
      </w:r>
      <w:r w:rsidRPr="00332E6B">
        <w:t xml:space="preserve"> As hipóteses de cancelamento da ata estão dispostas no regulamento.</w:t>
      </w:r>
    </w:p>
    <w:p w:rsidR="00861B20" w:rsidRPr="00332E6B" w:rsidRDefault="00861B20" w:rsidP="00861B20">
      <w:pPr>
        <w:spacing w:line="360" w:lineRule="auto"/>
        <w:jc w:val="both"/>
      </w:pPr>
      <w:r w:rsidRPr="00332E6B">
        <w:rPr>
          <w:b/>
          <w:bCs/>
        </w:rPr>
        <w:lastRenderedPageBreak/>
        <w:t>19.2.</w:t>
      </w:r>
      <w:r w:rsidRPr="00332E6B">
        <w:t xml:space="preserve"> No caso de cancelamento da ata, em que o fornecedor não tiver tido ingerência sobre a descontinuidade do produto no mercado, não será penalizado, contudo deverá ser feita a reclassificação da ata.</w:t>
      </w:r>
    </w:p>
    <w:p w:rsidR="00861B20" w:rsidRPr="00332E6B" w:rsidRDefault="00861B20" w:rsidP="00861B20">
      <w:pPr>
        <w:spacing w:line="360" w:lineRule="auto"/>
        <w:jc w:val="both"/>
      </w:pPr>
      <w:r w:rsidRPr="00332E6B">
        <w:rPr>
          <w:b/>
          <w:bCs/>
        </w:rPr>
        <w:t>19.3.</w:t>
      </w:r>
      <w:r w:rsidRPr="00332E6B">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861B20" w:rsidRPr="00332E6B" w:rsidRDefault="00861B20" w:rsidP="00861B20">
      <w:pPr>
        <w:spacing w:line="360" w:lineRule="auto"/>
        <w:jc w:val="both"/>
      </w:pPr>
    </w:p>
    <w:p w:rsidR="00861B20" w:rsidRPr="00332E6B" w:rsidRDefault="00861B20" w:rsidP="00861B20">
      <w:pPr>
        <w:spacing w:line="360" w:lineRule="auto"/>
        <w:jc w:val="both"/>
        <w:rPr>
          <w:b/>
          <w:bCs/>
        </w:rPr>
      </w:pPr>
      <w:r w:rsidRPr="00332E6B">
        <w:rPr>
          <w:b/>
          <w:bCs/>
        </w:rPr>
        <w:t>20. DAS CONDIÇÕES PARA ALTERAÇÃO DOS PREÇOS REGISTRADOS:</w:t>
      </w:r>
    </w:p>
    <w:p w:rsidR="00861B20" w:rsidRPr="00332E6B" w:rsidRDefault="00861B20" w:rsidP="00861B20">
      <w:pPr>
        <w:spacing w:line="360" w:lineRule="auto"/>
        <w:jc w:val="both"/>
        <w:rPr>
          <w:color w:val="000000"/>
        </w:rPr>
      </w:pPr>
      <w:r w:rsidRPr="00332E6B">
        <w:rPr>
          <w:b/>
          <w:bCs/>
        </w:rPr>
        <w:t>20.1.</w:t>
      </w:r>
      <w:r w:rsidRPr="00332E6B">
        <w:t xml:space="preserve"> Os preços poderão ser alterados, na forma de reajuste em sentido estrito, para </w:t>
      </w:r>
      <w:r w:rsidRPr="00332E6B">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861B20" w:rsidRPr="00332E6B" w:rsidRDefault="00861B20" w:rsidP="00861B20">
      <w:pPr>
        <w:spacing w:line="360" w:lineRule="auto"/>
        <w:jc w:val="both"/>
        <w:rPr>
          <w:color w:val="000000"/>
        </w:rPr>
      </w:pPr>
      <w:r w:rsidRPr="00332E6B">
        <w:rPr>
          <w:b/>
          <w:bCs/>
          <w:color w:val="000000"/>
        </w:rPr>
        <w:t>20.2</w:t>
      </w:r>
      <w:r w:rsidRPr="00332E6B">
        <w:rPr>
          <w:color w:val="000000"/>
        </w:rPr>
        <w:t>. Os preços registrados poderão ser reequilibrados, desde que haja o convencimento do fiscal com base na documentação apresentada pela contratada, sob pena de indeferimento do pedido.</w:t>
      </w:r>
    </w:p>
    <w:p w:rsidR="00861B20" w:rsidRPr="00332E6B" w:rsidRDefault="00861B20" w:rsidP="00861B20">
      <w:pPr>
        <w:spacing w:line="360" w:lineRule="auto"/>
        <w:jc w:val="both"/>
        <w:rPr>
          <w:color w:val="000000" w:themeColor="text1"/>
        </w:rPr>
      </w:pPr>
      <w:r w:rsidRPr="00332E6B">
        <w:rPr>
          <w:b/>
          <w:bCs/>
          <w:color w:val="000000"/>
        </w:rPr>
        <w:t>20.3</w:t>
      </w:r>
      <w:r w:rsidRPr="00332E6B">
        <w:rPr>
          <w:color w:val="000000"/>
        </w:rPr>
        <w:t xml:space="preserve">. </w:t>
      </w:r>
      <w:r w:rsidRPr="00332E6B">
        <w:rPr>
          <w:color w:val="000000" w:themeColor="text1"/>
        </w:rPr>
        <w:t>A resposta aos pedidos de revisão dos custos da ata, deverão ser feitas em até 8 (oito) dias úteis.</w:t>
      </w:r>
    </w:p>
    <w:p w:rsidR="00861B20" w:rsidRPr="00332E6B" w:rsidRDefault="00861B20" w:rsidP="00861B20">
      <w:pPr>
        <w:spacing w:line="360" w:lineRule="auto"/>
        <w:jc w:val="both"/>
        <w:rPr>
          <w:color w:val="000000"/>
        </w:rPr>
      </w:pPr>
      <w:r w:rsidRPr="00332E6B">
        <w:rPr>
          <w:b/>
          <w:bCs/>
          <w:color w:val="000000"/>
        </w:rPr>
        <w:t>20.4.</w:t>
      </w:r>
      <w:r w:rsidRPr="00332E6B">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332E6B">
        <w:rPr>
          <w:color w:val="000000"/>
        </w:rPr>
        <w:t>vantajosidade</w:t>
      </w:r>
      <w:proofErr w:type="spellEnd"/>
      <w:r w:rsidRPr="00332E6B">
        <w:rPr>
          <w:color w:val="000000"/>
        </w:rPr>
        <w:t xml:space="preserve"> pela Administração, em que conceder os novos valores à contratada. </w:t>
      </w:r>
    </w:p>
    <w:p w:rsidR="00861B20" w:rsidRPr="00332E6B" w:rsidRDefault="00861B20" w:rsidP="00861B20">
      <w:pPr>
        <w:spacing w:line="360" w:lineRule="auto"/>
        <w:jc w:val="both"/>
        <w:rPr>
          <w:color w:val="000000"/>
        </w:rPr>
      </w:pPr>
      <w:r w:rsidRPr="00332E6B">
        <w:rPr>
          <w:b/>
          <w:bCs/>
          <w:color w:val="000000"/>
        </w:rPr>
        <w:t>20.5.</w:t>
      </w:r>
      <w:r w:rsidRPr="00332E6B">
        <w:rPr>
          <w:color w:val="000000"/>
        </w:rPr>
        <w:t xml:space="preserve"> No caso de o preço revisado ficar maior que o do segundo colocado, será negada a revisão e reclassificada a ata de registro de preços.  </w:t>
      </w:r>
    </w:p>
    <w:p w:rsidR="00861B20" w:rsidRPr="00332E6B" w:rsidRDefault="00861B20" w:rsidP="00861B20">
      <w:pPr>
        <w:spacing w:line="360" w:lineRule="auto"/>
        <w:jc w:val="both"/>
      </w:pPr>
    </w:p>
    <w:p w:rsidR="00861B20" w:rsidRPr="00332E6B" w:rsidRDefault="00861B20" w:rsidP="00861B20">
      <w:pPr>
        <w:spacing w:line="360" w:lineRule="auto"/>
        <w:jc w:val="both"/>
        <w:rPr>
          <w:b/>
          <w:bCs/>
        </w:rPr>
      </w:pPr>
      <w:r w:rsidRPr="00332E6B">
        <w:rPr>
          <w:b/>
          <w:bCs/>
        </w:rPr>
        <w:t>21. FORMALIZAÇÃO DO CADASTRO RESERVA:</w:t>
      </w:r>
    </w:p>
    <w:p w:rsidR="00861B20" w:rsidRPr="00332E6B" w:rsidRDefault="00861B20" w:rsidP="00861B20">
      <w:pPr>
        <w:spacing w:line="360" w:lineRule="auto"/>
        <w:jc w:val="both"/>
        <w:rPr>
          <w:color w:val="000000"/>
        </w:rPr>
      </w:pPr>
      <w:r w:rsidRPr="00332E6B">
        <w:rPr>
          <w:b/>
          <w:bCs/>
        </w:rPr>
        <w:t xml:space="preserve">21.1. </w:t>
      </w:r>
      <w:r w:rsidRPr="00332E6B">
        <w:t>S</w:t>
      </w:r>
      <w:r w:rsidRPr="00332E6B">
        <w:rPr>
          <w:color w:val="000000"/>
        </w:rPr>
        <w:t>erá incluído na ata, na forma de anexo, o registro:</w:t>
      </w:r>
    </w:p>
    <w:p w:rsidR="00861B20" w:rsidRPr="00332E6B" w:rsidRDefault="00861B20" w:rsidP="00861B20">
      <w:pPr>
        <w:spacing w:line="360" w:lineRule="auto"/>
        <w:jc w:val="both"/>
        <w:rPr>
          <w:color w:val="000000"/>
        </w:rPr>
      </w:pPr>
      <w:r w:rsidRPr="00332E6B">
        <w:rPr>
          <w:b/>
          <w:bCs/>
          <w:color w:val="000000"/>
        </w:rPr>
        <w:t>a)</w:t>
      </w:r>
      <w:r w:rsidRPr="00332E6B">
        <w:rPr>
          <w:color w:val="000000"/>
        </w:rPr>
        <w:t xml:space="preserve"> dos licitantes ou dos fornecedores que aceitarem cotar os bens, as obras ou os serviços com preços iguais aos do adjudicatário, observada a classificação na licitação; e</w:t>
      </w:r>
    </w:p>
    <w:p w:rsidR="00861B20" w:rsidRPr="00332E6B" w:rsidRDefault="00861B20" w:rsidP="00861B20">
      <w:pPr>
        <w:jc w:val="both"/>
        <w:rPr>
          <w:color w:val="000000"/>
        </w:rPr>
      </w:pPr>
      <w:r w:rsidRPr="00332E6B">
        <w:rPr>
          <w:b/>
          <w:bCs/>
          <w:color w:val="000000"/>
        </w:rPr>
        <w:t>b)</w:t>
      </w:r>
      <w:r w:rsidRPr="00332E6B">
        <w:rPr>
          <w:color w:val="000000"/>
        </w:rPr>
        <w:t xml:space="preserve"> dos licitantes ou dos fornecedores que mantiverem sua proposta original.</w:t>
      </w:r>
    </w:p>
    <w:p w:rsidR="00861B20" w:rsidRPr="00332E6B" w:rsidRDefault="00861B20" w:rsidP="00861B20">
      <w:pPr>
        <w:spacing w:before="100" w:beforeAutospacing="1" w:line="360" w:lineRule="auto"/>
        <w:jc w:val="both"/>
        <w:rPr>
          <w:color w:val="000000"/>
        </w:rPr>
      </w:pPr>
      <w:r w:rsidRPr="00332E6B">
        <w:rPr>
          <w:b/>
          <w:bCs/>
        </w:rPr>
        <w:t>21.2.</w:t>
      </w:r>
      <w:r w:rsidRPr="00332E6B">
        <w:rPr>
          <w:color w:val="000000"/>
        </w:rPr>
        <w:t xml:space="preserve"> Será respeitada, nas contratações, a ordem de classificação dos licitantes ou fornecedores registrados na ata.</w:t>
      </w:r>
    </w:p>
    <w:p w:rsidR="00861B20" w:rsidRPr="00332E6B" w:rsidRDefault="00861B20" w:rsidP="00861B20">
      <w:pPr>
        <w:spacing w:line="360" w:lineRule="auto"/>
        <w:jc w:val="both"/>
        <w:rPr>
          <w:color w:val="000000"/>
        </w:rPr>
      </w:pPr>
      <w:r w:rsidRPr="00332E6B">
        <w:rPr>
          <w:b/>
          <w:bCs/>
          <w:color w:val="000000"/>
        </w:rPr>
        <w:t>21.3.</w:t>
      </w:r>
      <w:r w:rsidRPr="00332E6B">
        <w:rPr>
          <w:color w:val="000000"/>
        </w:rPr>
        <w:t xml:space="preserve"> O registro a que se refere o item 19.1 tem por objetivo a formação de cadastro de reserva, para o caso de impossibilidade de atendimento pelo signatário da ata.</w:t>
      </w:r>
    </w:p>
    <w:p w:rsidR="00861B20" w:rsidRPr="00332E6B" w:rsidRDefault="00861B20" w:rsidP="00861B20">
      <w:pPr>
        <w:spacing w:before="100" w:beforeAutospacing="1" w:line="360" w:lineRule="auto"/>
        <w:jc w:val="both"/>
        <w:rPr>
          <w:color w:val="000000"/>
        </w:rPr>
      </w:pPr>
      <w:r w:rsidRPr="00332E6B">
        <w:rPr>
          <w:b/>
          <w:bCs/>
          <w:color w:val="000000"/>
        </w:rPr>
        <w:lastRenderedPageBreak/>
        <w:t>21.4.</w:t>
      </w:r>
      <w:r w:rsidRPr="00332E6B">
        <w:rPr>
          <w:color w:val="000000"/>
        </w:rPr>
        <w:t> Para fins da ordem de classificação, os licitantes ou fornecedores de que trata a alínea “a” do item 19.1 antecederão aqueles de que trata a alínea “b” do referido item.</w:t>
      </w:r>
    </w:p>
    <w:p w:rsidR="00861B20" w:rsidRPr="00332E6B" w:rsidRDefault="00861B20" w:rsidP="00861B20">
      <w:pPr>
        <w:pStyle w:val="NormalWeb"/>
        <w:spacing w:before="0" w:beforeAutospacing="0" w:after="0" w:afterAutospacing="0" w:line="360" w:lineRule="auto"/>
        <w:jc w:val="both"/>
        <w:rPr>
          <w:color w:val="000000"/>
        </w:rPr>
      </w:pPr>
      <w:bookmarkStart w:id="53" w:name="art86§2ii"/>
      <w:bookmarkStart w:id="54" w:name="art86§5"/>
      <w:bookmarkEnd w:id="53"/>
      <w:bookmarkEnd w:id="54"/>
    </w:p>
    <w:p w:rsidR="00861B20" w:rsidRPr="00332E6B" w:rsidRDefault="00861B20" w:rsidP="00861B20">
      <w:pPr>
        <w:tabs>
          <w:tab w:val="left" w:pos="1134"/>
        </w:tabs>
        <w:spacing w:line="360" w:lineRule="auto"/>
        <w:jc w:val="both"/>
        <w:rPr>
          <w:b/>
        </w:rPr>
      </w:pPr>
      <w:r w:rsidRPr="00332E6B">
        <w:rPr>
          <w:b/>
        </w:rPr>
        <w:t>22. DO RECEBIMENTO DO OBJETO:</w:t>
      </w:r>
    </w:p>
    <w:p w:rsidR="00861B20" w:rsidRPr="00332E6B" w:rsidRDefault="00861B20" w:rsidP="00861B20">
      <w:pPr>
        <w:tabs>
          <w:tab w:val="left" w:pos="1134"/>
        </w:tabs>
        <w:spacing w:line="360" w:lineRule="auto"/>
        <w:jc w:val="both"/>
        <w:rPr>
          <w:color w:val="4F81BD" w:themeColor="accent1"/>
        </w:rPr>
      </w:pPr>
      <w:r w:rsidRPr="00332E6B">
        <w:rPr>
          <w:b/>
        </w:rPr>
        <w:t xml:space="preserve">22.1. </w:t>
      </w:r>
      <w:r w:rsidRPr="00332E6B">
        <w:rPr>
          <w:color w:val="000000" w:themeColor="text1"/>
        </w:rPr>
        <w:t>O prazo de entrega integral dos produtos é de 10 (dez) dias úteis, a contar da emissão da ordem de fornecimento.</w:t>
      </w:r>
    </w:p>
    <w:p w:rsidR="00861B20" w:rsidRPr="00332E6B" w:rsidRDefault="00861B20" w:rsidP="00861B20">
      <w:pPr>
        <w:tabs>
          <w:tab w:val="left" w:pos="1134"/>
        </w:tabs>
        <w:spacing w:line="360" w:lineRule="auto"/>
        <w:jc w:val="both"/>
      </w:pPr>
      <w:r w:rsidRPr="00332E6B">
        <w:rPr>
          <w:b/>
        </w:rPr>
        <w:t xml:space="preserve">22.2. </w:t>
      </w:r>
      <w:r w:rsidRPr="00332E6B">
        <w:t>Os materiais deverão ser entregues na Secretaria de Educação, sito na Rua das Matrizes, Nº 192, centro de Tunas, no horário das 08h00 às 11h30Min. E das 13h30Min. As 16h30Min.</w:t>
      </w:r>
    </w:p>
    <w:p w:rsidR="00861B20" w:rsidRPr="00332E6B" w:rsidRDefault="00861B20" w:rsidP="00861B20">
      <w:pPr>
        <w:tabs>
          <w:tab w:val="left" w:pos="1134"/>
        </w:tabs>
        <w:spacing w:line="360" w:lineRule="auto"/>
        <w:jc w:val="both"/>
      </w:pPr>
      <w:r w:rsidRPr="00332E6B">
        <w:rPr>
          <w:b/>
        </w:rPr>
        <w:t xml:space="preserve">22.3. </w:t>
      </w:r>
      <w:r w:rsidRPr="00332E6B">
        <w:t>Verificada a desconformidade de algum dos produtos, a licitante vencedora deverá promover as correções necessárias no prazo máximo de 5 (cinco) dias úteis, sujeitando-se às penalidades previstas neste edital.</w:t>
      </w:r>
    </w:p>
    <w:p w:rsidR="00861B20" w:rsidRPr="00332E6B" w:rsidRDefault="00861B20" w:rsidP="00861B20">
      <w:pPr>
        <w:tabs>
          <w:tab w:val="left" w:pos="1134"/>
        </w:tabs>
        <w:spacing w:line="360" w:lineRule="auto"/>
        <w:jc w:val="both"/>
      </w:pPr>
      <w:r w:rsidRPr="00332E6B">
        <w:rPr>
          <w:b/>
        </w:rPr>
        <w:t>22.4.</w:t>
      </w:r>
      <w:r w:rsidRPr="00332E6B">
        <w:t xml:space="preserve"> O material a ser entregue deverá ser adequadamente acondicionado, de forma a permitir a completa preservação do mesmo e sua segurança durante o transporte.</w:t>
      </w:r>
    </w:p>
    <w:p w:rsidR="00861B20" w:rsidRPr="00332E6B" w:rsidRDefault="00861B20" w:rsidP="00861B20">
      <w:pPr>
        <w:tabs>
          <w:tab w:val="left" w:pos="1134"/>
        </w:tabs>
        <w:spacing w:line="360" w:lineRule="auto"/>
        <w:jc w:val="both"/>
      </w:pPr>
      <w:r w:rsidRPr="00332E6B">
        <w:rPr>
          <w:b/>
        </w:rPr>
        <w:t>22.5.</w:t>
      </w:r>
      <w:r w:rsidRPr="00332E6B">
        <w:t xml:space="preserve"> A nota fiscal/fatura deverá, obrigatoriamente, ser entregue junto ao seu objeto.</w:t>
      </w:r>
    </w:p>
    <w:p w:rsidR="00861B20" w:rsidRPr="00332E6B" w:rsidRDefault="00861B20" w:rsidP="00861B20">
      <w:pPr>
        <w:spacing w:line="360" w:lineRule="auto"/>
        <w:rPr>
          <w:b/>
        </w:rPr>
      </w:pPr>
    </w:p>
    <w:p w:rsidR="00861B20" w:rsidRPr="00332E6B" w:rsidRDefault="00861B20" w:rsidP="00861B20">
      <w:pPr>
        <w:tabs>
          <w:tab w:val="left" w:pos="1134"/>
        </w:tabs>
        <w:spacing w:line="360" w:lineRule="auto"/>
        <w:jc w:val="both"/>
        <w:rPr>
          <w:b/>
        </w:rPr>
      </w:pPr>
      <w:r w:rsidRPr="00332E6B">
        <w:rPr>
          <w:b/>
        </w:rPr>
        <w:t>23. PRAZOS E CONDIÇÕES DE PAGAMENTO:</w:t>
      </w:r>
    </w:p>
    <w:p w:rsidR="00861B20" w:rsidRPr="00332E6B" w:rsidRDefault="00861B20" w:rsidP="00861B20">
      <w:pPr>
        <w:tabs>
          <w:tab w:val="left" w:pos="1134"/>
        </w:tabs>
        <w:spacing w:line="360" w:lineRule="auto"/>
        <w:jc w:val="both"/>
      </w:pPr>
      <w:r w:rsidRPr="00332E6B">
        <w:rPr>
          <w:b/>
        </w:rPr>
        <w:t>23.1.</w:t>
      </w:r>
      <w:r w:rsidRPr="00332E6B">
        <w:t xml:space="preserve"> O pagamento será efetuado contra empenho, após o recebimento do objeto, e mediante apresentação da Nota Fiscal/Fatura, correndo a despesa na dotação orçamentária da secretaria da Educação.</w:t>
      </w:r>
    </w:p>
    <w:p w:rsidR="00861B20" w:rsidRPr="00332E6B" w:rsidRDefault="00861B20" w:rsidP="00861B20">
      <w:pPr>
        <w:tabs>
          <w:tab w:val="left" w:pos="1134"/>
        </w:tabs>
        <w:spacing w:line="360" w:lineRule="auto"/>
        <w:jc w:val="both"/>
      </w:pPr>
      <w:r w:rsidRPr="00332E6B">
        <w:rPr>
          <w:b/>
        </w:rPr>
        <w:t xml:space="preserve">23.2. </w:t>
      </w:r>
      <w:r w:rsidRPr="00332E6B">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861B20" w:rsidRPr="00332E6B" w:rsidRDefault="00861B20" w:rsidP="00861B20">
      <w:pPr>
        <w:tabs>
          <w:tab w:val="left" w:pos="1134"/>
        </w:tabs>
        <w:spacing w:line="360" w:lineRule="auto"/>
        <w:jc w:val="both"/>
      </w:pPr>
      <w:r w:rsidRPr="00332E6B">
        <w:rPr>
          <w:b/>
        </w:rPr>
        <w:t xml:space="preserve">23.3. </w:t>
      </w:r>
      <w:r w:rsidRPr="00332E6B">
        <w:t>O pagamento será de acordo com cronograma físico financeiro, pedido/entrega.</w:t>
      </w:r>
    </w:p>
    <w:p w:rsidR="00861B20" w:rsidRPr="00332E6B" w:rsidRDefault="00861B20" w:rsidP="00861B20">
      <w:pPr>
        <w:tabs>
          <w:tab w:val="left" w:pos="1134"/>
        </w:tabs>
        <w:spacing w:line="360" w:lineRule="auto"/>
        <w:jc w:val="both"/>
        <w:rPr>
          <w:b/>
        </w:rPr>
      </w:pPr>
      <w:r w:rsidRPr="00332E6B">
        <w:rPr>
          <w:b/>
        </w:rPr>
        <w:t xml:space="preserve">23.4. </w:t>
      </w:r>
      <w:r w:rsidRPr="00332E6B">
        <w:t xml:space="preserve">Ocorrendo atraso no pagamento, os valores serão corrigidos monetariamente pelo índice do período, ou outro índice que vier a substituí-lo, e a Administração compensará a contratada com juros de 0,5% ao mês, </w:t>
      </w:r>
      <w:proofErr w:type="gramStart"/>
      <w:r w:rsidRPr="00332E6B">
        <w:t>pro</w:t>
      </w:r>
      <w:proofErr w:type="gramEnd"/>
      <w:r w:rsidRPr="00332E6B">
        <w:t xml:space="preserve"> rata.</w:t>
      </w:r>
      <w:r w:rsidRPr="00332E6B">
        <w:rPr>
          <w:b/>
        </w:rPr>
        <w:t xml:space="preserve"> </w:t>
      </w:r>
    </w:p>
    <w:p w:rsidR="00861B20" w:rsidRPr="00332E6B" w:rsidRDefault="00861B20" w:rsidP="00861B20">
      <w:pPr>
        <w:tabs>
          <w:tab w:val="left" w:pos="1134"/>
        </w:tabs>
        <w:spacing w:line="360" w:lineRule="auto"/>
        <w:jc w:val="both"/>
        <w:rPr>
          <w:color w:val="4F81BD" w:themeColor="accent1"/>
        </w:rPr>
      </w:pPr>
      <w:r w:rsidRPr="00332E6B">
        <w:rPr>
          <w:b/>
        </w:rPr>
        <w:t>23.5</w:t>
      </w:r>
      <w:r w:rsidRPr="00332E6B">
        <w:rPr>
          <w:b/>
          <w:color w:val="4F81BD" w:themeColor="accent1"/>
        </w:rPr>
        <w:t xml:space="preserve">. </w:t>
      </w:r>
      <w:r w:rsidRPr="00332E6B">
        <w:rPr>
          <w:bCs/>
          <w:color w:val="4F81BD" w:themeColor="accent1"/>
        </w:rPr>
        <w:t xml:space="preserve">A </w:t>
      </w:r>
      <w:r w:rsidRPr="00332E6B">
        <w:rPr>
          <w:color w:val="4F81BD" w:themeColor="accent1"/>
        </w:rPr>
        <w:t>despesa correrá na dotação orçamentária da secretaria da Educação.</w:t>
      </w:r>
    </w:p>
    <w:p w:rsidR="00861B20" w:rsidRPr="00332E6B" w:rsidRDefault="00861B20" w:rsidP="00861B20">
      <w:pPr>
        <w:tabs>
          <w:tab w:val="left" w:pos="1134"/>
        </w:tabs>
        <w:spacing w:line="360" w:lineRule="auto"/>
        <w:jc w:val="both"/>
        <w:rPr>
          <w:b/>
        </w:rPr>
      </w:pPr>
      <w:r w:rsidRPr="00332E6B">
        <w:rPr>
          <w:b/>
        </w:rPr>
        <w:t>24. SANÇÕES ADMINISTRATIVAS</w:t>
      </w:r>
    </w:p>
    <w:p w:rsidR="00861B20" w:rsidRPr="00332E6B" w:rsidRDefault="00861B20" w:rsidP="00861B20">
      <w:pPr>
        <w:tabs>
          <w:tab w:val="left" w:pos="1134"/>
        </w:tabs>
        <w:spacing w:line="360" w:lineRule="auto"/>
        <w:jc w:val="both"/>
      </w:pPr>
      <w:r w:rsidRPr="00332E6B">
        <w:rPr>
          <w:b/>
        </w:rPr>
        <w:t>24.1.</w:t>
      </w:r>
      <w:r w:rsidRPr="00332E6B">
        <w:rPr>
          <w:b/>
          <w:bCs/>
        </w:rPr>
        <w:t> </w:t>
      </w:r>
      <w:r w:rsidRPr="00332E6B">
        <w:t>O licitante ou o contratado será responsabilizado administrativamente, mediante concessão do direito ao contraditório e à ampla defesa, pelas seguintes infrações:</w:t>
      </w:r>
    </w:p>
    <w:p w:rsidR="00861B20" w:rsidRPr="00332E6B" w:rsidRDefault="00861B20" w:rsidP="00861B20">
      <w:pPr>
        <w:pStyle w:val="NormalWeb"/>
        <w:spacing w:before="0" w:beforeAutospacing="0" w:after="0" w:afterAutospacing="0" w:line="360" w:lineRule="auto"/>
        <w:jc w:val="both"/>
      </w:pPr>
      <w:bookmarkStart w:id="55" w:name="art155i"/>
      <w:bookmarkEnd w:id="55"/>
      <w:r w:rsidRPr="00332E6B">
        <w:rPr>
          <w:b/>
          <w:bCs/>
        </w:rPr>
        <w:t>a)</w:t>
      </w:r>
      <w:r w:rsidRPr="00332E6B">
        <w:t xml:space="preserve"> dar causa à inexecução parcial da ata de registro de preços e/ou do contrato;</w:t>
      </w:r>
    </w:p>
    <w:p w:rsidR="00861B20" w:rsidRPr="00332E6B" w:rsidRDefault="00861B20" w:rsidP="00861B20">
      <w:pPr>
        <w:pStyle w:val="NormalWeb"/>
        <w:spacing w:before="0" w:beforeAutospacing="0" w:after="0" w:afterAutospacing="0" w:line="360" w:lineRule="auto"/>
        <w:jc w:val="both"/>
      </w:pPr>
      <w:bookmarkStart w:id="56" w:name="art155ii"/>
      <w:bookmarkEnd w:id="56"/>
      <w:r w:rsidRPr="00332E6B">
        <w:rPr>
          <w:b/>
          <w:bCs/>
        </w:rPr>
        <w:lastRenderedPageBreak/>
        <w:t>b)</w:t>
      </w:r>
      <w:r w:rsidRPr="00332E6B">
        <w:t xml:space="preserve"> dar causa à inexecução parcial da ata de registro de preços e/ou do contrato que cause grave dano à Administração, ao funcionamento dos serviços públicos ou ao interesse coletivo;</w:t>
      </w:r>
    </w:p>
    <w:p w:rsidR="00861B20" w:rsidRPr="00332E6B" w:rsidRDefault="00861B20" w:rsidP="00861B20">
      <w:pPr>
        <w:pStyle w:val="NormalWeb"/>
        <w:spacing w:before="0" w:beforeAutospacing="0" w:after="0" w:afterAutospacing="0" w:line="360" w:lineRule="auto"/>
        <w:jc w:val="both"/>
      </w:pPr>
      <w:bookmarkStart w:id="57" w:name="art155iii"/>
      <w:bookmarkEnd w:id="57"/>
      <w:r w:rsidRPr="00332E6B">
        <w:rPr>
          <w:b/>
          <w:bCs/>
        </w:rPr>
        <w:t xml:space="preserve">c) </w:t>
      </w:r>
      <w:r w:rsidRPr="00332E6B">
        <w:t>dar causa à inexecução total da ata de registro de preços e/ou do contrato;</w:t>
      </w:r>
    </w:p>
    <w:p w:rsidR="00861B20" w:rsidRPr="00332E6B" w:rsidRDefault="00861B20" w:rsidP="00861B20">
      <w:pPr>
        <w:pStyle w:val="NormalWeb"/>
        <w:spacing w:before="0" w:beforeAutospacing="0" w:after="0" w:afterAutospacing="0" w:line="360" w:lineRule="auto"/>
        <w:jc w:val="both"/>
      </w:pPr>
      <w:bookmarkStart w:id="58" w:name="art155iv"/>
      <w:bookmarkEnd w:id="58"/>
      <w:r w:rsidRPr="00332E6B">
        <w:rPr>
          <w:b/>
          <w:bCs/>
        </w:rPr>
        <w:t>d)</w:t>
      </w:r>
      <w:r w:rsidRPr="00332E6B">
        <w:t xml:space="preserve"> deixar de entregar a documentação exigida para o certame;</w:t>
      </w:r>
    </w:p>
    <w:p w:rsidR="00861B20" w:rsidRPr="00332E6B" w:rsidRDefault="00861B20" w:rsidP="00861B20">
      <w:pPr>
        <w:pStyle w:val="NormalWeb"/>
        <w:spacing w:before="0" w:beforeAutospacing="0" w:after="0" w:afterAutospacing="0" w:line="360" w:lineRule="auto"/>
        <w:jc w:val="both"/>
      </w:pPr>
      <w:bookmarkStart w:id="59" w:name="art155v"/>
      <w:bookmarkEnd w:id="59"/>
      <w:r w:rsidRPr="00332E6B">
        <w:rPr>
          <w:b/>
          <w:bCs/>
        </w:rPr>
        <w:t>e)</w:t>
      </w:r>
      <w:r w:rsidRPr="00332E6B">
        <w:t xml:space="preserve"> não manter a proposta, salvo em decorrência de fato superveniente devidamente justificado;</w:t>
      </w:r>
    </w:p>
    <w:p w:rsidR="00861B20" w:rsidRPr="00332E6B" w:rsidRDefault="00861B20" w:rsidP="00861B20">
      <w:pPr>
        <w:pStyle w:val="NormalWeb"/>
        <w:spacing w:before="0" w:beforeAutospacing="0" w:after="0" w:afterAutospacing="0" w:line="360" w:lineRule="auto"/>
        <w:jc w:val="both"/>
      </w:pPr>
      <w:bookmarkStart w:id="60" w:name="art155vi"/>
      <w:bookmarkEnd w:id="60"/>
      <w:r w:rsidRPr="00332E6B">
        <w:rPr>
          <w:b/>
          <w:bCs/>
        </w:rPr>
        <w:t>f)</w:t>
      </w:r>
      <w:r w:rsidRPr="00332E6B">
        <w:t xml:space="preserve"> não celebrar da ata de registro de preços e/ou do contrato ou não entregar a documentação exigida para a contratação, quando convocado dentro do prazo de validade de sua proposta;</w:t>
      </w:r>
    </w:p>
    <w:p w:rsidR="00861B20" w:rsidRPr="00332E6B" w:rsidRDefault="00861B20" w:rsidP="00861B20">
      <w:pPr>
        <w:pStyle w:val="NormalWeb"/>
        <w:spacing w:before="0" w:beforeAutospacing="0" w:after="0" w:afterAutospacing="0" w:line="360" w:lineRule="auto"/>
        <w:jc w:val="both"/>
      </w:pPr>
      <w:bookmarkStart w:id="61" w:name="art155vii"/>
      <w:bookmarkEnd w:id="61"/>
      <w:r w:rsidRPr="00332E6B">
        <w:rPr>
          <w:b/>
          <w:bCs/>
        </w:rPr>
        <w:t>g)</w:t>
      </w:r>
      <w:r w:rsidRPr="00332E6B">
        <w:t xml:space="preserve"> ensejar o retardamento da execução ou da entrega do objeto da licitação sem motivo justificado;</w:t>
      </w:r>
    </w:p>
    <w:p w:rsidR="00861B20" w:rsidRPr="00332E6B" w:rsidRDefault="00861B20" w:rsidP="00861B20">
      <w:pPr>
        <w:pStyle w:val="NormalWeb"/>
        <w:spacing w:before="0" w:beforeAutospacing="0" w:after="0" w:afterAutospacing="0" w:line="360" w:lineRule="auto"/>
        <w:jc w:val="both"/>
      </w:pPr>
      <w:bookmarkStart w:id="62" w:name="art155viii"/>
      <w:bookmarkEnd w:id="62"/>
      <w:r w:rsidRPr="00332E6B">
        <w:rPr>
          <w:b/>
          <w:bCs/>
        </w:rPr>
        <w:t>h)</w:t>
      </w:r>
      <w:r w:rsidRPr="00332E6B">
        <w:t xml:space="preserve"> apresentar declaração ou documentação falsa exigida para o certame ou prestar declaração falsa durante a licitação ou a execução da ata de registro de preços e/ou do contrato;</w:t>
      </w:r>
    </w:p>
    <w:p w:rsidR="00861B20" w:rsidRPr="00332E6B" w:rsidRDefault="00861B20" w:rsidP="00861B20">
      <w:pPr>
        <w:pStyle w:val="NormalWeb"/>
        <w:spacing w:before="0" w:beforeAutospacing="0" w:after="0" w:afterAutospacing="0" w:line="360" w:lineRule="auto"/>
        <w:jc w:val="both"/>
      </w:pPr>
      <w:bookmarkStart w:id="63" w:name="art155ix"/>
      <w:bookmarkEnd w:id="63"/>
      <w:r w:rsidRPr="00332E6B">
        <w:rPr>
          <w:b/>
          <w:bCs/>
        </w:rPr>
        <w:t>i)</w:t>
      </w:r>
      <w:r w:rsidRPr="00332E6B">
        <w:t xml:space="preserve"> fraudar a licitação ou praticar ato fraudulento na execução da ata de registro de preços e/ou do contrato;</w:t>
      </w:r>
    </w:p>
    <w:p w:rsidR="00861B20" w:rsidRPr="00332E6B" w:rsidRDefault="00861B20" w:rsidP="00861B20">
      <w:pPr>
        <w:pStyle w:val="NormalWeb"/>
        <w:spacing w:before="0" w:beforeAutospacing="0" w:after="0" w:afterAutospacing="0" w:line="360" w:lineRule="auto"/>
        <w:jc w:val="both"/>
      </w:pPr>
      <w:bookmarkStart w:id="64" w:name="art155x"/>
      <w:bookmarkEnd w:id="64"/>
      <w:r w:rsidRPr="00332E6B">
        <w:rPr>
          <w:b/>
          <w:bCs/>
        </w:rPr>
        <w:t>j)</w:t>
      </w:r>
      <w:r w:rsidRPr="00332E6B">
        <w:t xml:space="preserve"> comportar-se de modo inidôneo ou cometer fraude de qualquer natureza;</w:t>
      </w:r>
    </w:p>
    <w:p w:rsidR="00861B20" w:rsidRPr="00332E6B" w:rsidRDefault="00861B20" w:rsidP="00861B20">
      <w:pPr>
        <w:pStyle w:val="NormalWeb"/>
        <w:spacing w:before="0" w:beforeAutospacing="0" w:after="0" w:afterAutospacing="0" w:line="360" w:lineRule="auto"/>
        <w:jc w:val="both"/>
      </w:pPr>
      <w:bookmarkStart w:id="65" w:name="art155xi"/>
      <w:bookmarkEnd w:id="65"/>
      <w:r w:rsidRPr="00332E6B">
        <w:rPr>
          <w:b/>
          <w:bCs/>
        </w:rPr>
        <w:t>l)</w:t>
      </w:r>
      <w:r w:rsidRPr="00332E6B">
        <w:t xml:space="preserve"> praticar atos ilícitos com vistas a frustrar os objetivos da licitação;</w:t>
      </w:r>
    </w:p>
    <w:p w:rsidR="00861B20" w:rsidRPr="00332E6B" w:rsidRDefault="00861B20" w:rsidP="00861B20">
      <w:pPr>
        <w:pStyle w:val="NormalWeb"/>
        <w:spacing w:before="0" w:beforeAutospacing="0" w:after="0" w:afterAutospacing="0" w:line="360" w:lineRule="auto"/>
        <w:jc w:val="both"/>
      </w:pPr>
      <w:bookmarkStart w:id="66" w:name="art155xii"/>
      <w:bookmarkEnd w:id="66"/>
      <w:r w:rsidRPr="00332E6B">
        <w:rPr>
          <w:b/>
          <w:bCs/>
        </w:rPr>
        <w:t>m)</w:t>
      </w:r>
      <w:r w:rsidRPr="00332E6B">
        <w:t xml:space="preserve"> praticar ato lesivo previsto no </w:t>
      </w:r>
      <w:hyperlink r:id="rId11" w:anchor="art5" w:history="1">
        <w:r w:rsidRPr="00332E6B">
          <w:rPr>
            <w:rStyle w:val="Hyperlink"/>
          </w:rPr>
          <w:t>art. 5º da Lei nº 12.846, de 1º de agosto de 2013.</w:t>
        </w:r>
      </w:hyperlink>
    </w:p>
    <w:p w:rsidR="00861B20" w:rsidRPr="00332E6B" w:rsidRDefault="00861B20" w:rsidP="00861B20">
      <w:pPr>
        <w:pStyle w:val="NormalWeb"/>
        <w:spacing w:before="0" w:beforeAutospacing="0" w:after="0" w:afterAutospacing="0" w:line="360" w:lineRule="auto"/>
        <w:jc w:val="both"/>
      </w:pPr>
      <w:bookmarkStart w:id="67" w:name="art156"/>
      <w:bookmarkEnd w:id="67"/>
      <w:r w:rsidRPr="00332E6B">
        <w:rPr>
          <w:b/>
          <w:bCs/>
        </w:rPr>
        <w:t>24.2.</w:t>
      </w:r>
      <w:r w:rsidRPr="00332E6B">
        <w:t xml:space="preserve"> Serão aplicadas ao responsável pelas infrações administrativas previstas no item 23.1 deste edital as seguintes sanções</w:t>
      </w:r>
      <w:r w:rsidRPr="00332E6B">
        <w:rPr>
          <w:sz w:val="20"/>
          <w:szCs w:val="20"/>
        </w:rPr>
        <w:t xml:space="preserve"> </w:t>
      </w:r>
      <w:r w:rsidRPr="00332E6B">
        <w:t>(Art. 156, § 1º, NLL):</w:t>
      </w:r>
    </w:p>
    <w:p w:rsidR="00861B20" w:rsidRPr="00332E6B" w:rsidRDefault="00861B20" w:rsidP="00861B20">
      <w:pPr>
        <w:pStyle w:val="NormalWeb"/>
        <w:spacing w:before="0" w:beforeAutospacing="0" w:after="0" w:afterAutospacing="0" w:line="360" w:lineRule="auto"/>
        <w:jc w:val="both"/>
      </w:pPr>
      <w:bookmarkStart w:id="68" w:name="art156i"/>
      <w:bookmarkEnd w:id="68"/>
      <w:r w:rsidRPr="00332E6B">
        <w:rPr>
          <w:b/>
          <w:bCs/>
        </w:rPr>
        <w:t>a)</w:t>
      </w:r>
      <w:r w:rsidRPr="00332E6B">
        <w:t xml:space="preserve"> advertência;</w:t>
      </w:r>
    </w:p>
    <w:p w:rsidR="00861B20" w:rsidRPr="00332E6B" w:rsidRDefault="00861B20" w:rsidP="00861B20">
      <w:pPr>
        <w:pStyle w:val="NormalWeb"/>
        <w:spacing w:before="0" w:beforeAutospacing="0" w:after="0" w:afterAutospacing="0" w:line="360" w:lineRule="auto"/>
        <w:jc w:val="both"/>
      </w:pPr>
      <w:bookmarkStart w:id="69" w:name="art156ii"/>
      <w:bookmarkEnd w:id="69"/>
      <w:r w:rsidRPr="00332E6B">
        <w:rPr>
          <w:b/>
          <w:bCs/>
        </w:rPr>
        <w:t>b)</w:t>
      </w:r>
      <w:r w:rsidRPr="00332E6B">
        <w:t xml:space="preserve"> multa de no mínimo 0,5% (cinco décimos por cento) e máximo de 30% (trinta por cento) do valor do objeto licitado ou contratado;</w:t>
      </w:r>
    </w:p>
    <w:p w:rsidR="00861B20" w:rsidRPr="00332E6B" w:rsidRDefault="00861B20" w:rsidP="00861B20">
      <w:pPr>
        <w:pStyle w:val="NormalWeb"/>
        <w:spacing w:before="0" w:beforeAutospacing="0" w:after="0" w:afterAutospacing="0" w:line="360" w:lineRule="auto"/>
        <w:jc w:val="both"/>
      </w:pPr>
      <w:bookmarkStart w:id="70" w:name="art156iii"/>
      <w:bookmarkEnd w:id="70"/>
      <w:r w:rsidRPr="00332E6B">
        <w:rPr>
          <w:b/>
          <w:bCs/>
        </w:rPr>
        <w:t>c)</w:t>
      </w:r>
      <w:r w:rsidRPr="00332E6B">
        <w:t xml:space="preserve"> impedimento de licitar e contratar, no âmbito da Administração Pública direta e indireta do órgão licitante, pelo prazo máximo de 3 (três) anos.</w:t>
      </w:r>
    </w:p>
    <w:p w:rsidR="00861B20" w:rsidRPr="00332E6B" w:rsidRDefault="00861B20" w:rsidP="00861B20">
      <w:pPr>
        <w:pStyle w:val="NormalWeb"/>
        <w:spacing w:before="0" w:beforeAutospacing="0" w:after="0" w:afterAutospacing="0" w:line="360" w:lineRule="auto"/>
        <w:jc w:val="both"/>
      </w:pPr>
      <w:bookmarkStart w:id="71" w:name="art156iv"/>
      <w:bookmarkEnd w:id="71"/>
      <w:r w:rsidRPr="00332E6B">
        <w:rPr>
          <w:b/>
          <w:bCs/>
        </w:rPr>
        <w:t>d)</w:t>
      </w:r>
      <w:r w:rsidRPr="00332E6B">
        <w:t xml:space="preserve"> declaração de inidoneidade para licitar ou contratar</w:t>
      </w:r>
      <w:bookmarkStart w:id="72" w:name="art156§1"/>
      <w:bookmarkStart w:id="73" w:name="art156§2"/>
      <w:bookmarkStart w:id="74" w:name="art156§5"/>
      <w:bookmarkEnd w:id="72"/>
      <w:bookmarkEnd w:id="73"/>
      <w:bookmarkEnd w:id="74"/>
      <w:r w:rsidRPr="00332E6B">
        <w:t xml:space="preserve"> no âmbito da Administração Pública direta e indireta de todos os entes federativos, pelo prazo mínimo de 3 (três) anos e máximo de 6 (seis) anos.</w:t>
      </w:r>
    </w:p>
    <w:p w:rsidR="00861B20" w:rsidRPr="00332E6B" w:rsidRDefault="00861B20" w:rsidP="00861B20">
      <w:pPr>
        <w:pStyle w:val="NormalWeb"/>
        <w:spacing w:before="0" w:beforeAutospacing="0" w:after="0" w:afterAutospacing="0" w:line="360" w:lineRule="auto"/>
        <w:jc w:val="both"/>
      </w:pPr>
      <w:bookmarkStart w:id="75" w:name="art156§6"/>
      <w:bookmarkStart w:id="76" w:name="art156§7"/>
      <w:bookmarkEnd w:id="75"/>
      <w:bookmarkEnd w:id="76"/>
      <w:r w:rsidRPr="00332E6B">
        <w:rPr>
          <w:b/>
          <w:bCs/>
        </w:rPr>
        <w:t>24.3</w:t>
      </w:r>
      <w:r w:rsidRPr="00332E6B">
        <w:t xml:space="preserve"> As sanções previstas nas alíneas “a”, “c” e “d” do item 23.2. </w:t>
      </w:r>
      <w:proofErr w:type="gramStart"/>
      <w:r w:rsidRPr="00332E6B">
        <w:t>do</w:t>
      </w:r>
      <w:proofErr w:type="gramEnd"/>
      <w:r w:rsidRPr="00332E6B">
        <w:t xml:space="preserve"> presente Edital poderão ser aplicadas cumulativamente com a prevista na alínea “b” do mesmo item.</w:t>
      </w:r>
    </w:p>
    <w:p w:rsidR="00861B20" w:rsidRPr="00332E6B" w:rsidRDefault="00861B20" w:rsidP="00861B20">
      <w:pPr>
        <w:pStyle w:val="NormalWeb"/>
        <w:spacing w:before="0" w:beforeAutospacing="0" w:after="0" w:afterAutospacing="0" w:line="360" w:lineRule="auto"/>
        <w:jc w:val="both"/>
      </w:pPr>
      <w:bookmarkStart w:id="77" w:name="art156§8"/>
      <w:bookmarkEnd w:id="77"/>
      <w:r w:rsidRPr="00332E6B">
        <w:rPr>
          <w:b/>
          <w:bCs/>
        </w:rPr>
        <w:t xml:space="preserve">24.4. </w:t>
      </w:r>
      <w:r w:rsidRPr="00332E6B">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861B20" w:rsidRPr="00332E6B" w:rsidRDefault="00861B20" w:rsidP="00861B20">
      <w:pPr>
        <w:pStyle w:val="NormalWeb"/>
        <w:spacing w:before="0" w:beforeAutospacing="0" w:after="0" w:afterAutospacing="0" w:line="360" w:lineRule="auto"/>
        <w:jc w:val="both"/>
      </w:pPr>
      <w:r w:rsidRPr="00332E6B">
        <w:rPr>
          <w:b/>
          <w:bCs/>
        </w:rPr>
        <w:t>24.5.</w:t>
      </w:r>
      <w:r w:rsidRPr="00332E6B">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861B20" w:rsidRPr="00332E6B" w:rsidRDefault="00861B20" w:rsidP="00861B20">
      <w:pPr>
        <w:pStyle w:val="NormalWeb"/>
        <w:spacing w:before="0" w:beforeAutospacing="0" w:after="0" w:afterAutospacing="0" w:line="360" w:lineRule="auto"/>
        <w:jc w:val="both"/>
      </w:pPr>
      <w:bookmarkStart w:id="78" w:name="art156§9"/>
      <w:bookmarkEnd w:id="78"/>
      <w:r w:rsidRPr="00332E6B">
        <w:rPr>
          <w:b/>
          <w:bCs/>
        </w:rPr>
        <w:lastRenderedPageBreak/>
        <w:t>24.6.</w:t>
      </w:r>
      <w:r w:rsidRPr="00332E6B">
        <w:t xml:space="preserve"> A aplicação das sanções previstas no item 23.2. </w:t>
      </w:r>
      <w:proofErr w:type="gramStart"/>
      <w:r w:rsidRPr="00332E6B">
        <w:t>deste</w:t>
      </w:r>
      <w:proofErr w:type="gramEnd"/>
      <w:r w:rsidRPr="00332E6B">
        <w:t xml:space="preserve"> Edital não exclui, em hipótese alguma, a obrigação de reparação integral do dano causado à Administração Pública.</w:t>
      </w:r>
    </w:p>
    <w:p w:rsidR="00861B20" w:rsidRPr="00332E6B" w:rsidRDefault="00861B20" w:rsidP="00861B20">
      <w:pPr>
        <w:pStyle w:val="NormalWeb"/>
        <w:spacing w:before="0" w:beforeAutospacing="0" w:after="0" w:afterAutospacing="0" w:line="360" w:lineRule="auto"/>
        <w:jc w:val="both"/>
      </w:pPr>
      <w:bookmarkStart w:id="79" w:name="art157"/>
      <w:bookmarkEnd w:id="79"/>
      <w:r w:rsidRPr="00332E6B">
        <w:rPr>
          <w:b/>
          <w:bCs/>
        </w:rPr>
        <w:t>24.7.</w:t>
      </w:r>
      <w:r w:rsidRPr="00332E6B">
        <w:t xml:space="preserve"> Na aplicação da sanção prevista no item 23.2, alínea “b”, do presente edital, será facultada a defesa do interessado no prazo de 15 (quinze) dias úteis, contado da data de sua intimação.</w:t>
      </w:r>
    </w:p>
    <w:p w:rsidR="00861B20" w:rsidRPr="00332E6B" w:rsidRDefault="00861B20" w:rsidP="00861B20">
      <w:pPr>
        <w:pStyle w:val="NormalWeb"/>
        <w:spacing w:before="0" w:beforeAutospacing="0" w:after="0" w:afterAutospacing="0" w:line="360" w:lineRule="auto"/>
        <w:jc w:val="both"/>
      </w:pPr>
      <w:bookmarkStart w:id="80" w:name="art158"/>
      <w:bookmarkEnd w:id="80"/>
      <w:r w:rsidRPr="00332E6B">
        <w:rPr>
          <w:b/>
          <w:bCs/>
        </w:rPr>
        <w:t>24.8.</w:t>
      </w:r>
      <w:r w:rsidRPr="00332E6B">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861B20" w:rsidRPr="00332E6B" w:rsidRDefault="00861B20" w:rsidP="00861B20">
      <w:pPr>
        <w:pStyle w:val="NormalWeb"/>
        <w:spacing w:before="0" w:beforeAutospacing="0" w:after="0" w:afterAutospacing="0" w:line="360" w:lineRule="auto"/>
        <w:jc w:val="both"/>
      </w:pPr>
      <w:r w:rsidRPr="00332E6B">
        <w:rPr>
          <w:b/>
          <w:bCs/>
        </w:rPr>
        <w:t>24.9.</w:t>
      </w:r>
      <w:r w:rsidRPr="00332E6B">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861B20" w:rsidRPr="00332E6B" w:rsidRDefault="00861B20" w:rsidP="00861B20">
      <w:pPr>
        <w:pStyle w:val="NormalWeb"/>
        <w:spacing w:before="0" w:beforeAutospacing="0" w:after="0" w:afterAutospacing="0" w:line="360" w:lineRule="auto"/>
        <w:jc w:val="both"/>
      </w:pPr>
      <w:bookmarkStart w:id="83" w:name="art158§3"/>
      <w:bookmarkEnd w:id="83"/>
      <w:r w:rsidRPr="00332E6B">
        <w:rPr>
          <w:b/>
          <w:bCs/>
        </w:rPr>
        <w:t>24.10.</w:t>
      </w:r>
      <w:r w:rsidRPr="00332E6B">
        <w:t xml:space="preserve"> Serão indeferidas pela comissão, mediante decisão fundamentada, provas ilícitas, impertinentes, desnecessárias, protelatórias ou intempestivas.</w:t>
      </w:r>
    </w:p>
    <w:p w:rsidR="00861B20" w:rsidRPr="00332E6B" w:rsidRDefault="00861B20" w:rsidP="00861B20">
      <w:pPr>
        <w:pStyle w:val="NormalWeb"/>
        <w:spacing w:before="0" w:beforeAutospacing="0" w:after="0" w:afterAutospacing="0" w:line="360" w:lineRule="auto"/>
        <w:jc w:val="both"/>
      </w:pPr>
      <w:bookmarkStart w:id="84" w:name="art158§4"/>
      <w:bookmarkStart w:id="85" w:name="art160"/>
      <w:bookmarkEnd w:id="84"/>
      <w:bookmarkEnd w:id="85"/>
      <w:r w:rsidRPr="00332E6B">
        <w:rPr>
          <w:b/>
          <w:bCs/>
        </w:rPr>
        <w:t>24.11.</w:t>
      </w:r>
      <w:r w:rsidRPr="00332E6B">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861B20" w:rsidRPr="00332E6B" w:rsidRDefault="00861B20" w:rsidP="00861B20">
      <w:pPr>
        <w:pStyle w:val="NormalWeb"/>
        <w:spacing w:before="0" w:beforeAutospacing="0" w:after="0" w:afterAutospacing="0" w:line="360" w:lineRule="auto"/>
        <w:jc w:val="both"/>
      </w:pPr>
      <w:bookmarkStart w:id="86" w:name="art161"/>
      <w:bookmarkStart w:id="87" w:name="art162"/>
      <w:bookmarkStart w:id="88" w:name="art162p"/>
      <w:bookmarkStart w:id="89" w:name="art163"/>
      <w:bookmarkEnd w:id="86"/>
      <w:bookmarkEnd w:id="87"/>
      <w:bookmarkEnd w:id="88"/>
      <w:bookmarkEnd w:id="89"/>
      <w:r w:rsidRPr="00332E6B">
        <w:rPr>
          <w:b/>
          <w:bCs/>
        </w:rPr>
        <w:t>24.12.</w:t>
      </w:r>
      <w:r w:rsidRPr="00332E6B">
        <w:t xml:space="preserve"> É admitida a reabilitação do licitante ou contratado perante a própria autoridade que aplicou a penalidade, exigidos, cumulativamente:</w:t>
      </w:r>
    </w:p>
    <w:p w:rsidR="00861B20" w:rsidRPr="00332E6B" w:rsidRDefault="00861B20" w:rsidP="00861B20">
      <w:pPr>
        <w:pStyle w:val="NormalWeb"/>
        <w:spacing w:before="0" w:beforeAutospacing="0" w:after="0" w:afterAutospacing="0" w:line="360" w:lineRule="auto"/>
        <w:jc w:val="both"/>
      </w:pPr>
      <w:bookmarkStart w:id="90" w:name="art163i"/>
      <w:bookmarkEnd w:id="90"/>
      <w:r w:rsidRPr="00332E6B">
        <w:rPr>
          <w:b/>
          <w:bCs/>
        </w:rPr>
        <w:t>a)</w:t>
      </w:r>
      <w:r w:rsidRPr="00332E6B">
        <w:t xml:space="preserve"> reparação integral do dano causado à Administração Pública;</w:t>
      </w:r>
    </w:p>
    <w:p w:rsidR="00861B20" w:rsidRPr="00332E6B" w:rsidRDefault="00861B20" w:rsidP="00861B20">
      <w:pPr>
        <w:pStyle w:val="NormalWeb"/>
        <w:spacing w:before="0" w:beforeAutospacing="0" w:after="0" w:afterAutospacing="0" w:line="360" w:lineRule="auto"/>
        <w:jc w:val="both"/>
      </w:pPr>
      <w:bookmarkStart w:id="91" w:name="art163ii"/>
      <w:bookmarkEnd w:id="91"/>
      <w:r w:rsidRPr="00332E6B">
        <w:rPr>
          <w:b/>
          <w:bCs/>
        </w:rPr>
        <w:t>b)</w:t>
      </w:r>
      <w:r w:rsidRPr="00332E6B">
        <w:t xml:space="preserve"> pagamento da multa;</w:t>
      </w:r>
    </w:p>
    <w:p w:rsidR="00861B20" w:rsidRPr="00332E6B" w:rsidRDefault="00861B20" w:rsidP="00861B20">
      <w:pPr>
        <w:pStyle w:val="NormalWeb"/>
        <w:spacing w:before="0" w:beforeAutospacing="0" w:after="0" w:afterAutospacing="0" w:line="360" w:lineRule="auto"/>
        <w:jc w:val="both"/>
      </w:pPr>
      <w:bookmarkStart w:id="92" w:name="art163iii"/>
      <w:bookmarkEnd w:id="92"/>
      <w:r w:rsidRPr="00332E6B">
        <w:rPr>
          <w:b/>
          <w:bCs/>
        </w:rPr>
        <w:t>c)</w:t>
      </w:r>
      <w:r w:rsidRPr="00332E6B">
        <w:t xml:space="preserve"> transcurso do prazo mínimo de 1 (um) ano da aplicação da penalidade, no caso de impedimento de licitar e contratar, ou de 3 (três) anos da aplicação da penalidade, no caso de declaração de inidoneidade;</w:t>
      </w:r>
    </w:p>
    <w:p w:rsidR="00861B20" w:rsidRPr="00332E6B" w:rsidRDefault="00861B20" w:rsidP="00861B20">
      <w:pPr>
        <w:pStyle w:val="NormalWeb"/>
        <w:spacing w:before="0" w:beforeAutospacing="0" w:after="0" w:afterAutospacing="0" w:line="360" w:lineRule="auto"/>
        <w:jc w:val="both"/>
      </w:pPr>
      <w:bookmarkStart w:id="93" w:name="art163iv"/>
      <w:bookmarkEnd w:id="93"/>
      <w:r w:rsidRPr="00332E6B">
        <w:rPr>
          <w:b/>
          <w:bCs/>
        </w:rPr>
        <w:t>d)</w:t>
      </w:r>
      <w:r w:rsidRPr="00332E6B">
        <w:t xml:space="preserve"> cumprimento das condições de reabilitação definidas no ato punitivo;</w:t>
      </w:r>
    </w:p>
    <w:p w:rsidR="00861B20" w:rsidRPr="00332E6B" w:rsidRDefault="00861B20" w:rsidP="00861B20">
      <w:pPr>
        <w:pStyle w:val="NormalWeb"/>
        <w:spacing w:before="0" w:beforeAutospacing="0" w:after="0" w:afterAutospacing="0" w:line="360" w:lineRule="auto"/>
        <w:jc w:val="both"/>
      </w:pPr>
      <w:bookmarkStart w:id="94" w:name="art163v"/>
      <w:bookmarkEnd w:id="94"/>
      <w:r w:rsidRPr="00332E6B">
        <w:rPr>
          <w:b/>
          <w:bCs/>
        </w:rPr>
        <w:t>e)</w:t>
      </w:r>
      <w:r w:rsidRPr="00332E6B">
        <w:t xml:space="preserve"> análise jurídica prévia, com posicionamento conclusivo quanto ao cumprimento dos requisitos definidos neste artigo.</w:t>
      </w:r>
    </w:p>
    <w:p w:rsidR="00861B20" w:rsidRPr="00332E6B" w:rsidRDefault="00861B20" w:rsidP="00861B20">
      <w:pPr>
        <w:pStyle w:val="NormalWeb"/>
        <w:spacing w:before="0" w:beforeAutospacing="0" w:after="0" w:afterAutospacing="0" w:line="360" w:lineRule="auto"/>
        <w:jc w:val="both"/>
      </w:pPr>
      <w:bookmarkStart w:id="95" w:name="art163p"/>
      <w:bookmarkEnd w:id="95"/>
      <w:r w:rsidRPr="00332E6B">
        <w:rPr>
          <w:b/>
          <w:bCs/>
        </w:rPr>
        <w:t>24.13.</w:t>
      </w:r>
      <w:r w:rsidRPr="00332E6B">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861B20" w:rsidRPr="00332E6B" w:rsidRDefault="00861B20" w:rsidP="00861B20">
      <w:pPr>
        <w:tabs>
          <w:tab w:val="left" w:pos="1134"/>
        </w:tabs>
        <w:spacing w:line="360" w:lineRule="auto"/>
        <w:jc w:val="both"/>
        <w:rPr>
          <w:b/>
        </w:rPr>
      </w:pPr>
    </w:p>
    <w:p w:rsidR="00861B20" w:rsidRPr="00332E6B" w:rsidRDefault="00861B20" w:rsidP="00861B20">
      <w:pPr>
        <w:tabs>
          <w:tab w:val="left" w:pos="1134"/>
        </w:tabs>
        <w:spacing w:line="360" w:lineRule="auto"/>
        <w:jc w:val="both"/>
        <w:rPr>
          <w:b/>
        </w:rPr>
      </w:pPr>
      <w:r w:rsidRPr="00332E6B">
        <w:rPr>
          <w:b/>
        </w:rPr>
        <w:lastRenderedPageBreak/>
        <w:t>25. PEDIDOS DE ESCLARECIMENTOS E IMPUGNAÇÕES</w:t>
      </w:r>
    </w:p>
    <w:p w:rsidR="00861B20" w:rsidRPr="00332E6B" w:rsidRDefault="00861B20" w:rsidP="00861B20">
      <w:pPr>
        <w:spacing w:line="360" w:lineRule="auto"/>
        <w:jc w:val="both"/>
      </w:pPr>
      <w:r w:rsidRPr="00332E6B">
        <w:rPr>
          <w:b/>
          <w:bCs/>
        </w:rPr>
        <w:t xml:space="preserve">25.1. </w:t>
      </w:r>
      <w:r w:rsidRPr="00332E6B">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2" w:history="1">
        <w:r w:rsidRPr="00332E6B">
          <w:rPr>
            <w:rStyle w:val="Hyperlink"/>
          </w:rPr>
          <w:t>www.bllcompras.org.br</w:t>
        </w:r>
      </w:hyperlink>
      <w:r w:rsidRPr="00332E6B">
        <w:t>.</w:t>
      </w:r>
      <w:r w:rsidRPr="00332E6B">
        <w:tab/>
      </w:r>
    </w:p>
    <w:p w:rsidR="00861B20" w:rsidRPr="00332E6B" w:rsidRDefault="00861B20" w:rsidP="00861B20">
      <w:pPr>
        <w:spacing w:line="360" w:lineRule="auto"/>
        <w:jc w:val="both"/>
        <w:rPr>
          <w:color w:val="000000" w:themeColor="text1"/>
        </w:rPr>
      </w:pPr>
      <w:r w:rsidRPr="00332E6B">
        <w:rPr>
          <w:b/>
          <w:bCs/>
          <w:color w:val="000000" w:themeColor="text1"/>
        </w:rPr>
        <w:t>25.2.</w:t>
      </w:r>
      <w:r w:rsidRPr="00332E6B">
        <w:rPr>
          <w:color w:val="000000" w:themeColor="text1"/>
        </w:rPr>
        <w:t xml:space="preserve">  As respostas aos pedidos de esclarecimentos e às impugnações serão divulgadas no seguinte sítio eletrônico do Município de Tunas </w:t>
      </w:r>
      <w:hyperlink r:id="rId13" w:history="1">
        <w:r w:rsidRPr="00332E6B">
          <w:rPr>
            <w:rStyle w:val="Hyperlink"/>
          </w:rPr>
          <w:t>pmtunaslicitacao@gmail.com</w:t>
        </w:r>
      </w:hyperlink>
      <w:r w:rsidRPr="00332E6B">
        <w:rPr>
          <w:color w:val="000000" w:themeColor="text1"/>
        </w:rPr>
        <w:tab/>
        <w:t xml:space="preserve"> e no sistema da BLL, quando originário do próprio sistema.</w:t>
      </w:r>
    </w:p>
    <w:p w:rsidR="00861B20" w:rsidRPr="00332E6B" w:rsidRDefault="00861B20" w:rsidP="00861B20">
      <w:pPr>
        <w:spacing w:line="360" w:lineRule="auto"/>
        <w:jc w:val="both"/>
      </w:pPr>
    </w:p>
    <w:p w:rsidR="00861B20" w:rsidRPr="00332E6B" w:rsidRDefault="00861B20" w:rsidP="00861B20">
      <w:pPr>
        <w:tabs>
          <w:tab w:val="left" w:pos="1134"/>
        </w:tabs>
        <w:spacing w:line="360" w:lineRule="auto"/>
        <w:jc w:val="both"/>
        <w:rPr>
          <w:b/>
        </w:rPr>
      </w:pPr>
      <w:r w:rsidRPr="00332E6B">
        <w:rPr>
          <w:b/>
        </w:rPr>
        <w:t>26. DAS DISPOSIÇÕES GERAIS:</w:t>
      </w:r>
    </w:p>
    <w:p w:rsidR="00861B20" w:rsidRPr="00332E6B" w:rsidRDefault="00861B20" w:rsidP="00861B20">
      <w:pPr>
        <w:tabs>
          <w:tab w:val="left" w:pos="1134"/>
        </w:tabs>
        <w:spacing w:line="360" w:lineRule="auto"/>
        <w:jc w:val="both"/>
      </w:pPr>
      <w:r w:rsidRPr="00332E6B">
        <w:rPr>
          <w:b/>
        </w:rPr>
        <w:t xml:space="preserve">26.1. </w:t>
      </w:r>
      <w:r w:rsidRPr="00332E6B">
        <w:t>Após a apresentação da proposta, não caberá desistência, salvo por motivo justo decorrente de fato superveniente e aceito pelo pregoeiro.</w:t>
      </w:r>
    </w:p>
    <w:p w:rsidR="00861B20" w:rsidRPr="00332E6B" w:rsidRDefault="00861B20" w:rsidP="00861B20">
      <w:pPr>
        <w:tabs>
          <w:tab w:val="left" w:pos="1134"/>
        </w:tabs>
        <w:spacing w:line="360" w:lineRule="auto"/>
        <w:jc w:val="both"/>
      </w:pPr>
      <w:r w:rsidRPr="00332E6B">
        <w:rPr>
          <w:b/>
          <w:bCs/>
        </w:rPr>
        <w:t>26.2.</w:t>
      </w:r>
      <w:r w:rsidRPr="00332E6B">
        <w:t xml:space="preserve"> A Administração tem a prerrogativa de fiscalizar o cumprimento satisfatório do objeto do presente edital, por meio de agente designado para tal função, conforme o disposto na Lei nº 14.133/2021.</w:t>
      </w:r>
    </w:p>
    <w:p w:rsidR="00861B20" w:rsidRPr="00332E6B" w:rsidRDefault="00861B20" w:rsidP="00861B20">
      <w:pPr>
        <w:pStyle w:val="Nivel2"/>
        <w:numPr>
          <w:ilvl w:val="0"/>
          <w:numId w:val="0"/>
        </w:numPr>
        <w:spacing w:before="0" w:after="0" w:line="360" w:lineRule="auto"/>
        <w:rPr>
          <w:rFonts w:ascii="Times New Roman" w:hAnsi="Times New Roman" w:cs="Times New Roman"/>
          <w:b/>
          <w:sz w:val="24"/>
          <w:szCs w:val="24"/>
        </w:rPr>
      </w:pPr>
      <w:r w:rsidRPr="00332E6B">
        <w:rPr>
          <w:rFonts w:ascii="Times New Roman" w:hAnsi="Times New Roman" w:cs="Times New Roman"/>
          <w:b/>
          <w:sz w:val="24"/>
          <w:szCs w:val="24"/>
        </w:rPr>
        <w:t xml:space="preserve">26.3. </w:t>
      </w:r>
      <w:r w:rsidRPr="00332E6B">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861B20" w:rsidRPr="00332E6B" w:rsidRDefault="00861B20" w:rsidP="00861B20">
      <w:pPr>
        <w:pStyle w:val="Nivel2"/>
        <w:numPr>
          <w:ilvl w:val="0"/>
          <w:numId w:val="0"/>
        </w:numPr>
        <w:spacing w:before="0" w:after="0" w:line="360" w:lineRule="auto"/>
        <w:rPr>
          <w:rFonts w:ascii="Times New Roman" w:eastAsia="Times New Roman" w:hAnsi="Times New Roman" w:cs="Times New Roman"/>
          <w:sz w:val="24"/>
          <w:szCs w:val="24"/>
        </w:rPr>
      </w:pPr>
      <w:r w:rsidRPr="00332E6B">
        <w:rPr>
          <w:rFonts w:ascii="Times New Roman" w:hAnsi="Times New Roman" w:cs="Times New Roman"/>
          <w:b/>
          <w:bCs/>
          <w:sz w:val="24"/>
          <w:szCs w:val="24"/>
        </w:rPr>
        <w:t>26.4</w:t>
      </w:r>
      <w:r w:rsidRPr="00332E6B">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861B20" w:rsidRPr="00332E6B" w:rsidRDefault="00861B20" w:rsidP="00861B20">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332E6B">
        <w:rPr>
          <w:rFonts w:ascii="Times New Roman" w:hAnsi="Times New Roman" w:cs="Times New Roman"/>
          <w:b/>
          <w:bCs/>
          <w:sz w:val="24"/>
          <w:szCs w:val="24"/>
        </w:rPr>
        <w:t>26.5.</w:t>
      </w:r>
      <w:r w:rsidRPr="00332E6B">
        <w:rPr>
          <w:rFonts w:ascii="Times New Roman" w:hAnsi="Times New Roman" w:cs="Times New Roman"/>
          <w:sz w:val="24"/>
          <w:szCs w:val="24"/>
        </w:rPr>
        <w:t xml:space="preserve"> A homologação do resultado desta licitação não implicará direito à contratação.</w:t>
      </w:r>
    </w:p>
    <w:p w:rsidR="00861B20" w:rsidRPr="00332E6B" w:rsidRDefault="00861B20" w:rsidP="00861B20">
      <w:pPr>
        <w:pStyle w:val="Nivel2"/>
        <w:numPr>
          <w:ilvl w:val="0"/>
          <w:numId w:val="0"/>
        </w:numPr>
        <w:spacing w:before="0" w:after="0" w:line="360" w:lineRule="auto"/>
        <w:rPr>
          <w:rFonts w:ascii="Times New Roman" w:eastAsia="Times New Roman" w:hAnsi="Times New Roman" w:cs="Times New Roman"/>
          <w:sz w:val="24"/>
          <w:szCs w:val="24"/>
        </w:rPr>
      </w:pPr>
      <w:r w:rsidRPr="00332E6B">
        <w:rPr>
          <w:rFonts w:ascii="Times New Roman" w:hAnsi="Times New Roman" w:cs="Times New Roman"/>
          <w:b/>
          <w:bCs/>
          <w:sz w:val="24"/>
          <w:szCs w:val="24"/>
        </w:rPr>
        <w:t>26.6.</w:t>
      </w:r>
      <w:r w:rsidRPr="00332E6B">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861B20" w:rsidRPr="00332E6B" w:rsidRDefault="00861B20" w:rsidP="00861B20">
      <w:pPr>
        <w:pStyle w:val="Nivel2"/>
        <w:numPr>
          <w:ilvl w:val="0"/>
          <w:numId w:val="0"/>
        </w:numPr>
        <w:spacing w:before="0" w:after="0" w:line="360" w:lineRule="auto"/>
        <w:rPr>
          <w:rFonts w:ascii="Times New Roman" w:eastAsia="Times New Roman" w:hAnsi="Times New Roman" w:cs="Times New Roman"/>
          <w:sz w:val="24"/>
          <w:szCs w:val="24"/>
        </w:rPr>
      </w:pPr>
      <w:r w:rsidRPr="00332E6B">
        <w:rPr>
          <w:rFonts w:ascii="Times New Roman" w:hAnsi="Times New Roman" w:cs="Times New Roman"/>
          <w:b/>
          <w:bCs/>
          <w:sz w:val="24"/>
          <w:szCs w:val="24"/>
        </w:rPr>
        <w:t>26.7.</w:t>
      </w:r>
      <w:r w:rsidRPr="00332E6B">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861B20" w:rsidRPr="00332E6B" w:rsidRDefault="00861B20" w:rsidP="00861B20">
      <w:pPr>
        <w:tabs>
          <w:tab w:val="left" w:pos="1134"/>
        </w:tabs>
        <w:spacing w:line="360" w:lineRule="auto"/>
        <w:jc w:val="both"/>
      </w:pPr>
      <w:r w:rsidRPr="00332E6B">
        <w:rPr>
          <w:b/>
          <w:bCs/>
        </w:rPr>
        <w:t>26.8.</w:t>
      </w:r>
      <w:r w:rsidRPr="00332E6B">
        <w:t xml:space="preserve"> Na contagem dos prazos estabelecidos neste Edital e seus Anexos, excluir-se-á o dia do início e incluir-se-á o do vencimento, e só se iniciam e vencem os prazos em dias de expediente na Administração.</w:t>
      </w:r>
    </w:p>
    <w:p w:rsidR="00861B20" w:rsidRPr="00332E6B" w:rsidRDefault="00861B20" w:rsidP="00861B20">
      <w:pPr>
        <w:pStyle w:val="Nivel2"/>
        <w:numPr>
          <w:ilvl w:val="0"/>
          <w:numId w:val="0"/>
        </w:numPr>
        <w:spacing w:before="0" w:after="0" w:line="360" w:lineRule="auto"/>
        <w:rPr>
          <w:rFonts w:ascii="Times New Roman" w:hAnsi="Times New Roman" w:cs="Times New Roman"/>
          <w:sz w:val="24"/>
          <w:szCs w:val="24"/>
        </w:rPr>
      </w:pPr>
      <w:r w:rsidRPr="00332E6B">
        <w:rPr>
          <w:rFonts w:ascii="Times New Roman" w:hAnsi="Times New Roman" w:cs="Times New Roman"/>
          <w:b/>
          <w:bCs/>
          <w:sz w:val="24"/>
          <w:szCs w:val="24"/>
        </w:rPr>
        <w:lastRenderedPageBreak/>
        <w:t>26.9.</w:t>
      </w:r>
      <w:r w:rsidRPr="00332E6B">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861B20" w:rsidRPr="00332E6B" w:rsidRDefault="00861B20" w:rsidP="00861B20">
      <w:pPr>
        <w:pStyle w:val="Nivel2"/>
        <w:numPr>
          <w:ilvl w:val="0"/>
          <w:numId w:val="0"/>
        </w:numPr>
        <w:spacing w:before="0" w:after="0" w:line="360" w:lineRule="auto"/>
        <w:rPr>
          <w:rFonts w:ascii="Times New Roman" w:hAnsi="Times New Roman" w:cs="Times New Roman"/>
          <w:sz w:val="24"/>
          <w:szCs w:val="24"/>
        </w:rPr>
      </w:pPr>
      <w:r w:rsidRPr="00332E6B">
        <w:rPr>
          <w:rFonts w:ascii="Times New Roman" w:hAnsi="Times New Roman" w:cs="Times New Roman"/>
          <w:b/>
          <w:bCs/>
          <w:sz w:val="24"/>
          <w:szCs w:val="24"/>
        </w:rPr>
        <w:t>26.10.</w:t>
      </w:r>
      <w:r w:rsidRPr="00332E6B">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861B20" w:rsidRPr="00332E6B" w:rsidRDefault="00861B20" w:rsidP="00861B20">
      <w:pPr>
        <w:pStyle w:val="Nivel2"/>
        <w:numPr>
          <w:ilvl w:val="0"/>
          <w:numId w:val="0"/>
        </w:numPr>
        <w:spacing w:before="0" w:after="0" w:line="360" w:lineRule="auto"/>
        <w:rPr>
          <w:rFonts w:ascii="Times New Roman" w:hAnsi="Times New Roman" w:cs="Times New Roman"/>
        </w:rPr>
      </w:pPr>
      <w:r w:rsidRPr="00332E6B">
        <w:rPr>
          <w:rFonts w:ascii="Times New Roman" w:hAnsi="Times New Roman" w:cs="Times New Roman"/>
          <w:b/>
          <w:bCs/>
          <w:sz w:val="24"/>
          <w:szCs w:val="24"/>
        </w:rPr>
        <w:t xml:space="preserve">26.11. </w:t>
      </w:r>
      <w:r w:rsidRPr="00332E6B">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861B20" w:rsidRPr="00332E6B" w:rsidRDefault="00861B20" w:rsidP="00861B20">
      <w:pPr>
        <w:tabs>
          <w:tab w:val="left" w:pos="1134"/>
        </w:tabs>
        <w:spacing w:line="360" w:lineRule="auto"/>
        <w:jc w:val="both"/>
      </w:pPr>
    </w:p>
    <w:p w:rsidR="00861B20" w:rsidRPr="00332E6B" w:rsidRDefault="008B42C7" w:rsidP="00861B20">
      <w:pPr>
        <w:tabs>
          <w:tab w:val="left" w:pos="1134"/>
        </w:tabs>
        <w:spacing w:line="360" w:lineRule="auto"/>
        <w:jc w:val="both"/>
        <w:rPr>
          <w:bCs/>
        </w:rPr>
      </w:pPr>
      <w:r>
        <w:rPr>
          <w:bCs/>
        </w:rPr>
        <w:t>Tunas/RS, 20</w:t>
      </w:r>
      <w:r w:rsidR="00861B20" w:rsidRPr="00332E6B">
        <w:rPr>
          <w:bCs/>
        </w:rPr>
        <w:t xml:space="preserve"> de </w:t>
      </w:r>
      <w:r>
        <w:rPr>
          <w:bCs/>
        </w:rPr>
        <w:t>fevereiro</w:t>
      </w:r>
      <w:r w:rsidR="00861B20" w:rsidRPr="00332E6B">
        <w:rPr>
          <w:bCs/>
        </w:rPr>
        <w:t xml:space="preserve"> de 2024.</w:t>
      </w:r>
    </w:p>
    <w:p w:rsidR="00861B20" w:rsidRPr="00332E6B" w:rsidRDefault="00861B20" w:rsidP="00861B20">
      <w:pPr>
        <w:tabs>
          <w:tab w:val="left" w:pos="1134"/>
        </w:tabs>
        <w:spacing w:line="360" w:lineRule="auto"/>
        <w:jc w:val="both"/>
        <w:rPr>
          <w:bCs/>
        </w:rPr>
      </w:pPr>
    </w:p>
    <w:p w:rsidR="00861B20" w:rsidRPr="00332E6B" w:rsidRDefault="00861B20" w:rsidP="00861B20">
      <w:pPr>
        <w:tabs>
          <w:tab w:val="left" w:pos="1134"/>
        </w:tabs>
        <w:spacing w:line="360" w:lineRule="auto"/>
        <w:jc w:val="both"/>
        <w:rPr>
          <w:bCs/>
        </w:rPr>
      </w:pPr>
    </w:p>
    <w:p w:rsidR="00861B20" w:rsidRPr="00332E6B" w:rsidRDefault="00861B20" w:rsidP="00861B20">
      <w:pPr>
        <w:tabs>
          <w:tab w:val="left" w:pos="1134"/>
        </w:tabs>
        <w:spacing w:line="360" w:lineRule="auto"/>
        <w:jc w:val="center"/>
        <w:rPr>
          <w:b/>
          <w:bCs/>
        </w:rPr>
      </w:pPr>
      <w:r w:rsidRPr="00332E6B">
        <w:rPr>
          <w:b/>
          <w:bCs/>
        </w:rPr>
        <w:t>________________________________</w:t>
      </w:r>
    </w:p>
    <w:p w:rsidR="00861B20" w:rsidRPr="00332E6B" w:rsidRDefault="00861B20" w:rsidP="00861B20">
      <w:pPr>
        <w:jc w:val="center"/>
      </w:pPr>
      <w:r w:rsidRPr="00332E6B">
        <w:rPr>
          <w:b/>
          <w:bCs/>
        </w:rPr>
        <w:t xml:space="preserve">Paulo Henrique </w:t>
      </w:r>
      <w:proofErr w:type="spellStart"/>
      <w:r w:rsidRPr="00332E6B">
        <w:rPr>
          <w:b/>
          <w:bCs/>
        </w:rPr>
        <w:t>Reuter</w:t>
      </w:r>
      <w:proofErr w:type="spellEnd"/>
      <w:r w:rsidRPr="00332E6B">
        <w:rPr>
          <w:b/>
          <w:bCs/>
        </w:rPr>
        <w:br/>
        <w:t>Prefeito Municipal</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Pr>
        <w:jc w:val="both"/>
      </w:pPr>
      <w:r w:rsidRPr="00332E6B">
        <w:t>Este edital se encontra examinado e aprovado por esta Assessoria Jurídica.</w:t>
      </w:r>
    </w:p>
    <w:p w:rsidR="00861B20" w:rsidRPr="00332E6B" w:rsidRDefault="00861B20" w:rsidP="00861B20">
      <w:pPr>
        <w:jc w:val="both"/>
      </w:pPr>
    </w:p>
    <w:p w:rsidR="00861B20" w:rsidRPr="00332E6B" w:rsidRDefault="00861B20" w:rsidP="00861B20">
      <w:pPr>
        <w:jc w:val="both"/>
      </w:pPr>
      <w:r w:rsidRPr="00332E6B">
        <w:t xml:space="preserve">   Em </w:t>
      </w:r>
      <w:r w:rsidR="008B42C7">
        <w:t>20/02/2024</w:t>
      </w:r>
    </w:p>
    <w:p w:rsidR="00861B20" w:rsidRPr="00332E6B" w:rsidRDefault="00861B20" w:rsidP="00861B20">
      <w:pPr>
        <w:jc w:val="both"/>
      </w:pPr>
    </w:p>
    <w:p w:rsidR="00861B20" w:rsidRPr="00332E6B" w:rsidRDefault="00861B20" w:rsidP="00861B20">
      <w:pPr>
        <w:jc w:val="both"/>
      </w:pPr>
      <w:r w:rsidRPr="00332E6B">
        <w:t xml:space="preserve">   ---------------------------------------</w:t>
      </w:r>
    </w:p>
    <w:p w:rsidR="00861B20" w:rsidRPr="00332E6B" w:rsidRDefault="00861B20" w:rsidP="00861B20">
      <w:pPr>
        <w:jc w:val="both"/>
      </w:pPr>
      <w:r w:rsidRPr="00332E6B">
        <w:t xml:space="preserve">    THALIS VICENTE DAL RI </w:t>
      </w:r>
    </w:p>
    <w:p w:rsidR="00861B20" w:rsidRPr="00332E6B" w:rsidRDefault="00861B20" w:rsidP="00861B20">
      <w:pPr>
        <w:jc w:val="both"/>
      </w:pPr>
      <w:r w:rsidRPr="00332E6B">
        <w:t xml:space="preserve">                OAB nº 54769</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Default="00861B20"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Default="008B42C7" w:rsidP="00861B20"/>
    <w:p w:rsidR="008B42C7" w:rsidRPr="00332E6B" w:rsidRDefault="008B42C7" w:rsidP="00861B20"/>
    <w:p w:rsidR="00861B20" w:rsidRPr="00332E6B" w:rsidRDefault="00861B20" w:rsidP="00861B20">
      <w:pPr>
        <w:jc w:val="center"/>
        <w:rPr>
          <w:b/>
        </w:rPr>
      </w:pPr>
      <w:r w:rsidRPr="00332E6B">
        <w:rPr>
          <w:b/>
        </w:rPr>
        <w:lastRenderedPageBreak/>
        <w:t>ANEXO I</w:t>
      </w:r>
    </w:p>
    <w:p w:rsidR="00861B20" w:rsidRPr="00332E6B" w:rsidRDefault="00861B20" w:rsidP="00861B20">
      <w:pPr>
        <w:jc w:val="center"/>
      </w:pPr>
      <w:r w:rsidRPr="00332E6B">
        <w:t xml:space="preserve">TERMO DE REFERÊNCIA </w:t>
      </w:r>
    </w:p>
    <w:p w:rsidR="00861B20" w:rsidRPr="00332E6B" w:rsidRDefault="00861B20" w:rsidP="00861B20">
      <w:pPr>
        <w:rPr>
          <w:color w:val="FF0000"/>
        </w:rPr>
      </w:pPr>
      <w:r w:rsidRPr="00332E6B">
        <w:t xml:space="preserve">PREGÃO ELETRÔNICO RP </w:t>
      </w:r>
      <w:r w:rsidRPr="00332E6B">
        <w:rPr>
          <w:color w:val="000000" w:themeColor="text1"/>
        </w:rPr>
        <w:t xml:space="preserve">Nº </w:t>
      </w:r>
      <w:r w:rsidR="00AF48AA" w:rsidRPr="00332E6B">
        <w:rPr>
          <w:color w:val="000000" w:themeColor="text1"/>
        </w:rPr>
        <w:t>09/2024</w:t>
      </w:r>
      <w:r w:rsidRPr="00332E6B">
        <w:rPr>
          <w:color w:val="000000" w:themeColor="text1"/>
        </w:rPr>
        <w:t xml:space="preserve"> </w:t>
      </w:r>
    </w:p>
    <w:p w:rsidR="00861B20" w:rsidRPr="00332E6B" w:rsidRDefault="00861B20" w:rsidP="00861B20">
      <w:r w:rsidRPr="00332E6B">
        <w:t>RAZÃO SOCIAL:</w:t>
      </w:r>
    </w:p>
    <w:p w:rsidR="00861B20" w:rsidRPr="00332E6B" w:rsidRDefault="00861B20" w:rsidP="00861B20">
      <w:r w:rsidRPr="00332E6B">
        <w:t>CNPJ:</w:t>
      </w:r>
    </w:p>
    <w:p w:rsidR="00861B20" w:rsidRPr="00332E6B" w:rsidRDefault="00861B20" w:rsidP="00861B20">
      <w:r w:rsidRPr="00332E6B">
        <w:t xml:space="preserve">INSCRIÇÃO ESTADUAL: </w:t>
      </w:r>
    </w:p>
    <w:p w:rsidR="00861B20" w:rsidRPr="00332E6B" w:rsidRDefault="00861B20" w:rsidP="00861B20">
      <w:r w:rsidRPr="00332E6B">
        <w:t>ENDEREÇO:</w:t>
      </w:r>
    </w:p>
    <w:p w:rsidR="00861B20" w:rsidRPr="00332E6B" w:rsidRDefault="00861B20" w:rsidP="00861B20">
      <w:r w:rsidRPr="00332E6B">
        <w:t>FONE-FAX:</w:t>
      </w:r>
    </w:p>
    <w:p w:rsidR="00861B20" w:rsidRPr="00332E6B" w:rsidRDefault="00861B20" w:rsidP="00861B20">
      <w:r w:rsidRPr="00332E6B">
        <w:t>E-MAIL:</w:t>
      </w:r>
    </w:p>
    <w:p w:rsidR="00861B20" w:rsidRPr="00332E6B" w:rsidRDefault="00861B20" w:rsidP="00861B20"/>
    <w:tbl>
      <w:tblPr>
        <w:tblW w:w="11057" w:type="dxa"/>
        <w:tblInd w:w="-714" w:type="dxa"/>
        <w:tblLook w:val="04A0" w:firstRow="1" w:lastRow="0" w:firstColumn="1" w:lastColumn="0" w:noHBand="0" w:noVBand="1"/>
      </w:tblPr>
      <w:tblGrid>
        <w:gridCol w:w="837"/>
        <w:gridCol w:w="4013"/>
        <w:gridCol w:w="1310"/>
        <w:gridCol w:w="1803"/>
        <w:gridCol w:w="1803"/>
        <w:gridCol w:w="1291"/>
      </w:tblGrid>
      <w:tr w:rsidR="00861B20" w:rsidRPr="00332E6B" w:rsidTr="00861B2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B20" w:rsidRPr="00332E6B" w:rsidRDefault="00861B20" w:rsidP="00861B20">
            <w:pPr>
              <w:rPr>
                <w:lang w:eastAsia="en-US"/>
              </w:rPr>
            </w:pPr>
            <w:r w:rsidRPr="00332E6B">
              <w:rPr>
                <w:lang w:eastAsia="en-US"/>
              </w:rPr>
              <w:t>ITEM</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B20" w:rsidRPr="00332E6B" w:rsidRDefault="00861B20" w:rsidP="00861B20">
            <w:pPr>
              <w:rPr>
                <w:lang w:eastAsia="en-US"/>
              </w:rPr>
            </w:pPr>
            <w:r w:rsidRPr="00332E6B">
              <w:rPr>
                <w:lang w:eastAsia="en-US"/>
              </w:rPr>
              <w:t>DESCRIÇÃO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B20" w:rsidRPr="00332E6B" w:rsidRDefault="00861B20" w:rsidP="00861B20">
            <w:pPr>
              <w:rPr>
                <w:lang w:eastAsia="en-US"/>
              </w:rPr>
            </w:pPr>
            <w:r w:rsidRPr="00332E6B">
              <w:rPr>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B20" w:rsidRPr="00332E6B" w:rsidRDefault="00861B20" w:rsidP="00861B20">
            <w:pPr>
              <w:rPr>
                <w:lang w:eastAsia="en-US"/>
              </w:rPr>
            </w:pPr>
            <w:r w:rsidRPr="00332E6B">
              <w:rPr>
                <w:lang w:eastAsia="en-US"/>
              </w:rPr>
              <w:t>QUANT. MINÍMA</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B20" w:rsidRPr="00332E6B" w:rsidRDefault="00861B20" w:rsidP="00861B20">
            <w:pPr>
              <w:rPr>
                <w:lang w:eastAsia="en-US"/>
              </w:rPr>
            </w:pPr>
            <w:r w:rsidRPr="00332E6B">
              <w:rPr>
                <w:lang w:eastAsia="en-US"/>
              </w:rPr>
              <w:t>QUANT. MÁXIMA</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B20" w:rsidRPr="00332E6B" w:rsidRDefault="00861B20" w:rsidP="00861B20">
            <w:pPr>
              <w:rPr>
                <w:lang w:eastAsia="en-US"/>
              </w:rPr>
            </w:pPr>
            <w:r w:rsidRPr="00332E6B">
              <w:rPr>
                <w:lang w:eastAsia="en-US"/>
              </w:rPr>
              <w:t>VALOR R$</w:t>
            </w: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pPr>
              <w:snapToGrid w:val="0"/>
              <w:jc w:val="both"/>
              <w:rPr>
                <w:rFonts w:eastAsia="Calibri"/>
                <w:b/>
                <w:sz w:val="20"/>
                <w:szCs w:val="20"/>
              </w:rPr>
            </w:pPr>
            <w:r w:rsidRPr="00332E6B">
              <w:rPr>
                <w:rFonts w:eastAsia="Calibri"/>
                <w:b/>
                <w:sz w:val="20"/>
                <w:szCs w:val="20"/>
              </w:rPr>
              <w:t>ALHO IN NATURA</w:t>
            </w:r>
            <w:r w:rsidRPr="00332E6B">
              <w:rPr>
                <w:rFonts w:eastAsia="Calibri"/>
                <w:sz w:val="20"/>
                <w:szCs w:val="20"/>
              </w:rPr>
              <w:t xml:space="preserve"> – </w:t>
            </w:r>
            <w:r w:rsidRPr="00332E6B">
              <w:rPr>
                <w:rFonts w:eastAsia="Calibri"/>
                <w:color w:val="141414"/>
                <w:sz w:val="20"/>
                <w:szCs w:val="20"/>
              </w:rPr>
              <w:t>Condimento Tipo: Alho, Apresentação: Natural, Adicional:</w:t>
            </w:r>
            <w:r>
              <w:rPr>
                <w:rFonts w:eastAsia="Calibri"/>
                <w:color w:val="141414"/>
                <w:sz w:val="20"/>
                <w:szCs w:val="20"/>
              </w:rPr>
              <w:t xml:space="preserve"> </w:t>
            </w:r>
            <w:r w:rsidRPr="00332E6B">
              <w:rPr>
                <w:rFonts w:eastAsia="Calibri"/>
                <w:color w:val="141414"/>
                <w:sz w:val="20"/>
                <w:szCs w:val="20"/>
              </w:rPr>
              <w:t xml:space="preserve">Cabeça. </w:t>
            </w:r>
            <w:r w:rsidRPr="00332E6B">
              <w:rPr>
                <w:rFonts w:eastAsia="Calibri"/>
                <w:color w:val="000000"/>
                <w:sz w:val="20"/>
                <w:szCs w:val="20"/>
              </w:rPr>
              <w:t>Sem réstia, bulbo inteiro e são, sem brotos, sem grãos chochos, ardidos, manchados ou outros defeitos que possam alterar sua aparência e qualidade. Embalagem em kg conforme pedido.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t>2</w:t>
            </w:r>
            <w:r w:rsidRPr="00332E6B">
              <w:t>5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autoSpaceDN w:val="0"/>
              <w:adjustRightInd w:val="0"/>
              <w:rPr>
                <w:rFonts w:eastAsia="Calibri"/>
                <w:sz w:val="20"/>
                <w:szCs w:val="20"/>
              </w:rPr>
            </w:pPr>
            <w:r w:rsidRPr="00332E6B">
              <w:rPr>
                <w:rFonts w:eastAsia="Calibri"/>
                <w:b/>
                <w:sz w:val="20"/>
                <w:szCs w:val="20"/>
              </w:rPr>
              <w:t>ARROZ INTEGRAL</w:t>
            </w:r>
            <w:r w:rsidRPr="00332E6B">
              <w:rPr>
                <w:rFonts w:eastAsia="Calibri"/>
                <w:sz w:val="20"/>
                <w:szCs w:val="20"/>
              </w:rPr>
              <w:t xml:space="preserve"> – </w:t>
            </w:r>
            <w:r w:rsidRPr="00332E6B">
              <w:rPr>
                <w:rFonts w:eastAsia="Calibri"/>
                <w:color w:val="141414"/>
                <w:sz w:val="20"/>
                <w:szCs w:val="20"/>
              </w:rPr>
              <w:t>Arroz Beneficiado Tipo: Agulhinha, Subgrupo: Integral, Classe: Longo Fino, Qualidade: Tipo 1</w:t>
            </w:r>
            <w:r w:rsidRPr="00332E6B">
              <w:rPr>
                <w:rFonts w:eastAsia="Calibri"/>
                <w:sz w:val="20"/>
                <w:szCs w:val="20"/>
              </w:rPr>
              <w:t xml:space="preserve">. Embalagem: deve estar intacta, acondicionada em </w:t>
            </w:r>
            <w:r w:rsidRPr="00332E6B">
              <w:rPr>
                <w:rFonts w:eastAsia="Calibri"/>
                <w:b/>
                <w:sz w:val="20"/>
                <w:szCs w:val="20"/>
              </w:rPr>
              <w:t>pacotes de 1 kg</w:t>
            </w:r>
            <w:r w:rsidRPr="00332E6B">
              <w:rPr>
                <w:rFonts w:eastAsia="Calibri"/>
                <w:sz w:val="20"/>
                <w:szCs w:val="20"/>
              </w:rPr>
              <w:t>, em polietileno, transparente, atóxico. Prazo de validade mínimo 06 meses a contar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t xml:space="preserve"> 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autoSpaceDN w:val="0"/>
              <w:adjustRightInd w:val="0"/>
              <w:rPr>
                <w:rFonts w:eastAsia="Calibri"/>
                <w:b/>
                <w:sz w:val="20"/>
                <w:szCs w:val="20"/>
              </w:rPr>
            </w:pPr>
            <w:r w:rsidRPr="00332E6B">
              <w:rPr>
                <w:rFonts w:eastAsia="Calibri"/>
                <w:b/>
                <w:sz w:val="20"/>
                <w:szCs w:val="20"/>
              </w:rPr>
              <w:t>ARROZ PARBOILIZADO -</w:t>
            </w:r>
            <w:r w:rsidRPr="00332E6B">
              <w:rPr>
                <w:rFonts w:eastAsia="Calibri"/>
                <w:color w:val="141414"/>
                <w:sz w:val="20"/>
                <w:szCs w:val="20"/>
              </w:rPr>
              <w:t>Arroz Beneficiado Tipo: Parabolizado, Subgrupo: Polido, Classe: Longo Fino, Qualidade: Tipo 1</w:t>
            </w:r>
            <w:r w:rsidRPr="00332E6B">
              <w:rPr>
                <w:rFonts w:eastAsia="Calibri"/>
                <w:color w:val="000000"/>
                <w:sz w:val="20"/>
                <w:szCs w:val="20"/>
              </w:rPr>
              <w:t xml:space="preserve">classe longo fino, tipo 1. Embalagem </w:t>
            </w:r>
            <w:r w:rsidRPr="00332E6B">
              <w:rPr>
                <w:rFonts w:eastAsia="Calibri"/>
                <w:b/>
                <w:color w:val="000000"/>
                <w:sz w:val="20"/>
                <w:szCs w:val="20"/>
              </w:rPr>
              <w:t>5kg</w:t>
            </w:r>
            <w:r w:rsidRPr="00332E6B">
              <w:rPr>
                <w:rFonts w:eastAsia="Calibri"/>
                <w:color w:val="000000"/>
                <w:sz w:val="20"/>
                <w:szCs w:val="20"/>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t xml:space="preserve"> 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142"/>
              <w:rPr>
                <w:rFonts w:ascii="Times New Roman" w:hAnsi="Times New Roman" w:cs="Times New Roman"/>
                <w:sz w:val="20"/>
                <w:szCs w:val="20"/>
              </w:rPr>
            </w:pPr>
            <w:r w:rsidRPr="00332E6B">
              <w:rPr>
                <w:rFonts w:ascii="Times New Roman" w:hAnsi="Times New Roman" w:cs="Times New Roman"/>
                <w:b/>
                <w:caps/>
                <w:sz w:val="20"/>
                <w:szCs w:val="20"/>
              </w:rPr>
              <w:t xml:space="preserve">   Batata inglesa -   </w:t>
            </w:r>
            <w:r w:rsidRPr="00332E6B">
              <w:rPr>
                <w:rFonts w:ascii="Times New Roman" w:hAnsi="Times New Roman" w:cs="Times New Roman"/>
                <w:b/>
                <w:sz w:val="20"/>
                <w:szCs w:val="20"/>
              </w:rPr>
              <w:t>LISA</w:t>
            </w:r>
            <w:r w:rsidRPr="00332E6B">
              <w:rPr>
                <w:rFonts w:ascii="Times New Roman" w:hAnsi="Times New Roman" w:cs="Times New Roman"/>
                <w:sz w:val="20"/>
                <w:szCs w:val="20"/>
              </w:rPr>
              <w:t xml:space="preserve">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600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 xml:space="preserve">      Canela em rama  </w:t>
            </w:r>
          </w:p>
          <w:p w:rsidR="008B42C7" w:rsidRPr="00332E6B" w:rsidRDefault="008B42C7" w:rsidP="008B42C7">
            <w:pPr>
              <w:pStyle w:val="PargrafodaLista"/>
              <w:ind w:left="131"/>
              <w:rPr>
                <w:rFonts w:ascii="Times New Roman" w:hAnsi="Times New Roman" w:cs="Times New Roman"/>
                <w:sz w:val="20"/>
                <w:szCs w:val="20"/>
              </w:rPr>
            </w:pPr>
            <w:r w:rsidRPr="00332E6B">
              <w:rPr>
                <w:rFonts w:ascii="Times New Roman" w:hAnsi="Times New Roman" w:cs="Times New Roman"/>
                <w:i/>
                <w:sz w:val="20"/>
                <w:szCs w:val="20"/>
              </w:rPr>
              <w:t xml:space="preserve">    </w:t>
            </w:r>
            <w:r w:rsidRPr="00332E6B">
              <w:rPr>
                <w:rFonts w:ascii="Times New Roman" w:hAnsi="Times New Roman" w:cs="Times New Roman"/>
                <w:sz w:val="20"/>
                <w:szCs w:val="20"/>
              </w:rPr>
              <w:t xml:space="preserve">Canela </w:t>
            </w:r>
            <w:smartTag w:uri="urn:schemas-microsoft-com:office:smarttags" w:element="PersonName">
              <w:smartTagPr>
                <w:attr w:name="ProductID" w:val="em rama. Embalagens"/>
              </w:smartTagPr>
              <w:r w:rsidRPr="00332E6B">
                <w:rPr>
                  <w:rFonts w:ascii="Times New Roman" w:hAnsi="Times New Roman" w:cs="Times New Roman"/>
                  <w:sz w:val="20"/>
                  <w:szCs w:val="20"/>
                </w:rPr>
                <w:t>em rama. Embalagens</w:t>
              </w:r>
            </w:smartTag>
            <w:r w:rsidRPr="00332E6B">
              <w:rPr>
                <w:rFonts w:ascii="Times New Roman" w:hAnsi="Times New Roman" w:cs="Times New Roman"/>
                <w:sz w:val="20"/>
                <w:szCs w:val="20"/>
              </w:rPr>
              <w:t xml:space="preserve"> de </w:t>
            </w:r>
            <w:smartTag w:uri="urn:schemas-microsoft-com:office:smarttags" w:element="metricconverter">
              <w:smartTagPr>
                <w:attr w:name="ProductID" w:val="10 g"/>
              </w:smartTagPr>
              <w:r w:rsidRPr="00332E6B">
                <w:rPr>
                  <w:rFonts w:ascii="Times New Roman" w:hAnsi="Times New Roman" w:cs="Times New Roman"/>
                  <w:sz w:val="20"/>
                  <w:szCs w:val="20"/>
                </w:rPr>
                <w:t>10 g</w:t>
              </w:r>
            </w:smartTag>
            <w:r w:rsidRPr="00332E6B">
              <w:rPr>
                <w:rFonts w:ascii="Times New Roman" w:hAnsi="Times New Roman" w:cs="Times New Roman"/>
                <w:sz w:val="20"/>
                <w:szCs w:val="20"/>
              </w:rPr>
              <w:t>, íntegras com composição do produto e validade de no mínimo 4 mês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t xml:space="preserve"> 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2C7" w:rsidRPr="00332E6B" w:rsidRDefault="008B42C7" w:rsidP="008B42C7">
            <w:r w:rsidRPr="00332E6B">
              <w:t>100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142"/>
              <w:rPr>
                <w:rFonts w:ascii="Times New Roman" w:hAnsi="Times New Roman" w:cs="Times New Roman"/>
                <w:b/>
                <w:caps/>
                <w:sz w:val="20"/>
                <w:szCs w:val="20"/>
              </w:rPr>
            </w:pPr>
            <w:r w:rsidRPr="00332E6B">
              <w:rPr>
                <w:rFonts w:ascii="Times New Roman" w:hAnsi="Times New Roman" w:cs="Times New Roman"/>
                <w:b/>
                <w:caps/>
                <w:sz w:val="20"/>
                <w:szCs w:val="20"/>
              </w:rPr>
              <w:t xml:space="preserve">   Cravo da índia</w:t>
            </w:r>
          </w:p>
          <w:p w:rsidR="008B42C7" w:rsidRPr="00332E6B" w:rsidRDefault="008B42C7" w:rsidP="008B42C7">
            <w:pPr>
              <w:pStyle w:val="PargrafodaLista"/>
              <w:ind w:left="0"/>
              <w:jc w:val="both"/>
              <w:rPr>
                <w:rFonts w:ascii="Times New Roman" w:hAnsi="Times New Roman" w:cs="Times New Roman"/>
                <w:sz w:val="20"/>
                <w:szCs w:val="20"/>
              </w:rPr>
            </w:pPr>
            <w:r w:rsidRPr="00332E6B">
              <w:rPr>
                <w:rFonts w:ascii="Times New Roman" w:hAnsi="Times New Roman" w:cs="Times New Roman"/>
                <w:i/>
                <w:sz w:val="20"/>
                <w:szCs w:val="20"/>
              </w:rPr>
              <w:t xml:space="preserve">      </w:t>
            </w:r>
            <w:r w:rsidRPr="00332E6B">
              <w:rPr>
                <w:rFonts w:ascii="Times New Roman" w:hAnsi="Times New Roman" w:cs="Times New Roman"/>
                <w:sz w:val="20"/>
                <w:szCs w:val="20"/>
              </w:rPr>
              <w:t xml:space="preserve">Cravo da índia. Embalagens de </w:t>
            </w:r>
            <w:smartTag w:uri="urn:schemas-microsoft-com:office:smarttags" w:element="metricconverter">
              <w:smartTagPr>
                <w:attr w:name="ProductID" w:val="15 g"/>
              </w:smartTagPr>
              <w:r w:rsidRPr="00332E6B">
                <w:rPr>
                  <w:rFonts w:ascii="Times New Roman" w:hAnsi="Times New Roman" w:cs="Times New Roman"/>
                  <w:sz w:val="20"/>
                  <w:szCs w:val="20"/>
                </w:rPr>
                <w:t>15 g</w:t>
              </w:r>
            </w:smartTag>
            <w:r w:rsidRPr="00332E6B">
              <w:rPr>
                <w:rFonts w:ascii="Times New Roman" w:hAnsi="Times New Roman" w:cs="Times New Roman"/>
                <w:sz w:val="20"/>
                <w:szCs w:val="20"/>
              </w:rPr>
              <w:t>, íntegras com composição do produto e data de validade. data de validade de no mínimo 4 mês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80</w:t>
            </w:r>
            <w:r>
              <w:t xml:space="preserve"> </w:t>
            </w:r>
            <w:r w:rsidRPr="00332E6B">
              <w:t>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sz w:val="20"/>
                <w:szCs w:val="20"/>
              </w:rPr>
            </w:pPr>
            <w:r w:rsidRPr="00332E6B">
              <w:rPr>
                <w:rFonts w:eastAsia="Calibri"/>
                <w:b/>
                <w:sz w:val="20"/>
                <w:szCs w:val="20"/>
              </w:rPr>
              <w:t>CHUCHU</w:t>
            </w:r>
            <w:r w:rsidRPr="00332E6B">
              <w:rPr>
                <w:rFonts w:eastAsia="Calibri"/>
                <w:sz w:val="20"/>
                <w:szCs w:val="20"/>
              </w:rPr>
              <w:t xml:space="preserve"> - de primeira qualidade, tamanho médio no estado in natura, coloração uniforme, sem lesões. Entregar em sacos transparentes ou caixas plásticas de cor branca e devidamente higienizadas. </w:t>
            </w:r>
          </w:p>
          <w:p w:rsidR="008B42C7" w:rsidRPr="00332E6B" w:rsidRDefault="008B42C7" w:rsidP="008B42C7">
            <w:pPr>
              <w:jc w:val="both"/>
              <w:rPr>
                <w:rFonts w:eastAsia="Calibri"/>
                <w:b/>
                <w:sz w:val="20"/>
                <w:szCs w:val="20"/>
              </w:rPr>
            </w:pPr>
            <w:r w:rsidRPr="00332E6B">
              <w:rPr>
                <w:rFonts w:eastAsia="Calibri"/>
                <w:color w:val="FF0000"/>
                <w:sz w:val="20"/>
                <w:szCs w:val="20"/>
              </w:rPr>
              <w:lastRenderedPageBreak/>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proofErr w:type="gramStart"/>
            <w:r w:rsidRPr="00332E6B">
              <w:lastRenderedPageBreak/>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 xml:space="preserve">COMINHO EM PÓ - </w:t>
            </w:r>
            <w:r w:rsidRPr="00332E6B">
              <w:rPr>
                <w:rFonts w:eastAsia="Calibri"/>
                <w:sz w:val="20"/>
                <w:szCs w:val="20"/>
              </w:rPr>
              <w:t>pacote com 20g. Contendo data de fabricação e validade. Deve apresentar aspecto de pó fino, sem grumos de coloração característica, com sabor e odor característico. Deve ser isenta de umidade, sujidade e corpos estranhos. Não poderá conter adição de outros ingredientes, aditivos ou coadjuvantes de tecnologia. Não poderá conter glúten.</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b/>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09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142"/>
              <w:rPr>
                <w:rFonts w:ascii="Times New Roman" w:hAnsi="Times New Roman" w:cs="Times New Roman"/>
                <w:b/>
                <w:caps/>
                <w:sz w:val="20"/>
                <w:szCs w:val="20"/>
              </w:rPr>
            </w:pPr>
            <w:r w:rsidRPr="00332E6B">
              <w:rPr>
                <w:rFonts w:ascii="Times New Roman" w:hAnsi="Times New Roman" w:cs="Times New Roman"/>
                <w:b/>
                <w:caps/>
                <w:sz w:val="20"/>
                <w:szCs w:val="20"/>
              </w:rPr>
              <w:t xml:space="preserve">   Doce fruta cremoso </w:t>
            </w:r>
          </w:p>
          <w:p w:rsidR="008B42C7" w:rsidRPr="00332E6B" w:rsidRDefault="008B42C7" w:rsidP="008B42C7">
            <w:pPr>
              <w:pStyle w:val="PargrafodaLista"/>
              <w:ind w:left="131"/>
              <w:rPr>
                <w:rFonts w:ascii="Times New Roman" w:hAnsi="Times New Roman" w:cs="Times New Roman"/>
                <w:sz w:val="20"/>
                <w:szCs w:val="20"/>
              </w:rPr>
            </w:pPr>
            <w:r w:rsidRPr="00332E6B">
              <w:rPr>
                <w:rFonts w:ascii="Times New Roman" w:hAnsi="Times New Roman" w:cs="Times New Roman"/>
                <w:sz w:val="20"/>
                <w:szCs w:val="20"/>
              </w:rPr>
              <w:t xml:space="preserve">    Sem aromatizantes e corantes artificiais, com polpa de fruta natural, embalagem em vidro ou plástico atóxico, de 500 g, devendo constar data de fabricação e prazo de validade de no mínimo 4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2C7" w:rsidRPr="00332E6B" w:rsidRDefault="008B42C7" w:rsidP="008B42C7">
            <w:r w:rsidRPr="00332E6B">
              <w:t>100kg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tabs>
                <w:tab w:val="left" w:pos="1163"/>
                <w:tab w:val="center" w:pos="1602"/>
              </w:tabs>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10</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ERVA-DOCE,</w:t>
            </w:r>
            <w:r w:rsidRPr="00332E6B">
              <w:rPr>
                <w:rFonts w:ascii="Times New Roman" w:hAnsi="Times New Roman" w:cs="Times New Roman"/>
                <w:sz w:val="20"/>
                <w:szCs w:val="20"/>
              </w:rPr>
              <w:t xml:space="preserve"> Embalagem transparente 18 g. Unidades.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pStyle w:val="Recuodecorpodetexto"/>
              <w:ind w:firstLine="0"/>
            </w:pPr>
            <w:r w:rsidRPr="00332E6B">
              <w:t>11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Default"/>
              <w:spacing w:line="276" w:lineRule="auto"/>
              <w:jc w:val="both"/>
              <w:rPr>
                <w:rFonts w:ascii="Times New Roman" w:hAnsi="Times New Roman" w:cs="Times New Roman"/>
                <w:b/>
                <w:sz w:val="20"/>
                <w:szCs w:val="20"/>
              </w:rPr>
            </w:pPr>
            <w:r w:rsidRPr="00332E6B">
              <w:rPr>
                <w:rFonts w:ascii="Times New Roman" w:hAnsi="Times New Roman" w:cs="Times New Roman"/>
                <w:b/>
                <w:sz w:val="20"/>
                <w:szCs w:val="20"/>
              </w:rPr>
              <w:t>FARINHA DEARROZ</w:t>
            </w:r>
          </w:p>
          <w:p w:rsidR="008B42C7" w:rsidRPr="00332E6B" w:rsidRDefault="008B42C7" w:rsidP="008B42C7">
            <w:pPr>
              <w:pStyle w:val="Default"/>
              <w:spacing w:line="276" w:lineRule="auto"/>
              <w:jc w:val="both"/>
              <w:rPr>
                <w:rFonts w:ascii="Times New Roman" w:hAnsi="Times New Roman" w:cs="Times New Roman"/>
                <w:sz w:val="20"/>
                <w:szCs w:val="20"/>
              </w:rPr>
            </w:pPr>
            <w:r w:rsidRPr="00332E6B">
              <w:rPr>
                <w:rFonts w:ascii="Times New Roman" w:hAnsi="Times New Roman" w:cs="Times New Roman"/>
                <w:sz w:val="20"/>
                <w:szCs w:val="20"/>
              </w:rPr>
              <w:t>Pacote de 1 kg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40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 xml:space="preserve">GELATINA EM PÓ INCOLOR, SEM SABOR – embal. 24g – </w:t>
            </w:r>
            <w:r w:rsidRPr="00332E6B">
              <w:rPr>
                <w:rFonts w:eastAsia="Calibri"/>
                <w:sz w:val="20"/>
                <w:szCs w:val="20"/>
              </w:rPr>
              <w:t>sabor e odor característicos isento de sujidade, parasitas e larvas. Embalagem: Acondicionado em saco plástico, atóxico pesando 24 gramas cada. Prazo de validade de no mínimo de 10 (dez) meses a contar da data de entrega do produto.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 xml:space="preserve">IOGURTE NATURAL. </w:t>
            </w:r>
            <w:r w:rsidRPr="00332E6B">
              <w:rPr>
                <w:rFonts w:ascii="Times New Roman" w:hAnsi="Times New Roman" w:cs="Times New Roman"/>
                <w:color w:val="4D5156"/>
                <w:sz w:val="20"/>
                <w:szCs w:val="20"/>
                <w:shd w:val="clear" w:color="auto" w:fill="FFFFFF"/>
              </w:rPr>
              <w:t> </w:t>
            </w:r>
            <w:r w:rsidRPr="00332E6B">
              <w:rPr>
                <w:rFonts w:ascii="Times New Roman" w:hAnsi="Times New Roman" w:cs="Times New Roman"/>
                <w:sz w:val="20"/>
                <w:szCs w:val="20"/>
                <w:shd w:val="clear" w:color="auto" w:fill="FFFFFF"/>
              </w:rPr>
              <w:t>Iogurte integral, sem sabor, sem corante, contendo apenas leite pasteurizado integral e ou leite reconstituído integral e fermento lácteo. Unidade de 170g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900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 xml:space="preserve">      Leite integral  zero lactose</w:t>
            </w:r>
          </w:p>
          <w:p w:rsidR="008B42C7" w:rsidRPr="00332E6B" w:rsidRDefault="008B42C7" w:rsidP="008B42C7">
            <w:pPr>
              <w:pStyle w:val="PargrafodaLista"/>
              <w:ind w:left="0"/>
              <w:rPr>
                <w:rFonts w:ascii="Times New Roman" w:hAnsi="Times New Roman" w:cs="Times New Roman"/>
                <w:sz w:val="20"/>
                <w:szCs w:val="20"/>
              </w:rPr>
            </w:pPr>
            <w:r w:rsidRPr="00332E6B">
              <w:rPr>
                <w:rFonts w:ascii="Times New Roman" w:hAnsi="Times New Roman" w:cs="Times New Roman"/>
                <w:sz w:val="20"/>
                <w:szCs w:val="20"/>
              </w:rPr>
              <w:t xml:space="preserve">       Com composição do produto e data de validade de </w:t>
            </w:r>
            <w:r w:rsidRPr="00332E6B">
              <w:rPr>
                <w:rFonts w:ascii="Times New Roman" w:hAnsi="Times New Roman" w:cs="Times New Roman"/>
                <w:b/>
                <w:sz w:val="20"/>
                <w:szCs w:val="20"/>
              </w:rPr>
              <w:t>no mínimo 05 meses contados a partir da data de entrega.</w:t>
            </w:r>
            <w:r w:rsidRPr="00332E6B">
              <w:rPr>
                <w:rFonts w:ascii="Times New Roman" w:hAnsi="Times New Roman" w:cs="Times New Roman"/>
                <w:sz w:val="20"/>
                <w:szCs w:val="20"/>
              </w:rPr>
              <w:t xml:space="preserve"> Embalagem tetra pack(caixa), com 1 litro.</w:t>
            </w:r>
            <w:r w:rsidRPr="00332E6B">
              <w:rPr>
                <w:rFonts w:ascii="Times New Roman" w:hAnsi="Times New Roman" w:cs="Times New Roman"/>
                <w:i/>
                <w:sz w:val="20"/>
                <w:szCs w:val="20"/>
              </w:rPr>
              <w:t xml:space="preserve"> </w:t>
            </w:r>
            <w:r w:rsidRPr="00332E6B">
              <w:rPr>
                <w:rFonts w:ascii="Times New Roman" w:hAnsi="Times New Roman" w:cs="Times New Roman"/>
                <w:sz w:val="20"/>
                <w:szCs w:val="20"/>
              </w:rPr>
              <w:t>data de validade de no mínimo 4 mês contados a partir da data de entrega</w:t>
            </w:r>
            <w:r w:rsidRPr="00332E6B">
              <w:rPr>
                <w:rFonts w:ascii="Times New Roman" w:hAnsi="Times New Roman" w:cs="Times New Roman"/>
                <w:i/>
                <w:sz w:val="20"/>
                <w:szCs w:val="20"/>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Litro</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Litro</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100 litros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141"/>
              <w:rPr>
                <w:rFonts w:ascii="Times New Roman" w:hAnsi="Times New Roman" w:cs="Times New Roman"/>
                <w:sz w:val="20"/>
                <w:szCs w:val="20"/>
              </w:rPr>
            </w:pPr>
            <w:r w:rsidRPr="00332E6B">
              <w:rPr>
                <w:rFonts w:ascii="Times New Roman" w:eastAsia="Calibri" w:hAnsi="Times New Roman" w:cs="Times New Roman"/>
                <w:b/>
                <w:sz w:val="20"/>
                <w:szCs w:val="20"/>
              </w:rPr>
              <w:t xml:space="preserve">    LOURO EM FOLHA - embal. 3g. </w:t>
            </w:r>
            <w:r w:rsidRPr="00332E6B">
              <w:rPr>
                <w:rFonts w:ascii="Times New Roman" w:eastAsia="Calibri" w:hAnsi="Times New Roman" w:cs="Times New Roman"/>
                <w:sz w:val="20"/>
                <w:szCs w:val="20"/>
              </w:rPr>
              <w:t>desidratado, para uso em culinária, acondicionado em embalagem própria para alimento contendo nesta 3g de produto. Deve constar na embalagem informações conforme legislação vigente.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 xml:space="preserve">MANJERICÃO, DESIDRATADO. </w:t>
            </w:r>
            <w:r w:rsidRPr="00332E6B">
              <w:rPr>
                <w:rFonts w:eastAsia="Calibri"/>
                <w:sz w:val="20"/>
                <w:szCs w:val="20"/>
              </w:rPr>
              <w:t xml:space="preserve">Composição 100% manjericão, em embalagens de 100g íntegras, pacote de polietileno atóxico, com data de embalagem e validade, de no mínimo 06 meses contados a partir da data de entrega. </w:t>
            </w:r>
            <w:r w:rsidRPr="00332E6B">
              <w:rPr>
                <w:rFonts w:eastAsia="Calibri"/>
                <w:b/>
                <w:sz w:val="20"/>
                <w:szCs w:val="20"/>
              </w:rPr>
              <w:t>Embal.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70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 xml:space="preserve">NOZ-MOSCADAEM PÓ </w:t>
            </w:r>
            <w:r w:rsidRPr="00332E6B">
              <w:rPr>
                <w:rFonts w:ascii="Times New Roman" w:hAnsi="Times New Roman" w:cs="Times New Roman"/>
                <w:sz w:val="20"/>
                <w:szCs w:val="20"/>
              </w:rPr>
              <w:t xml:space="preserve">- </w:t>
            </w:r>
            <w:r w:rsidRPr="00332E6B">
              <w:rPr>
                <w:rFonts w:ascii="Times New Roman" w:hAnsi="Times New Roman" w:cs="Times New Roman"/>
                <w:b/>
                <w:sz w:val="20"/>
                <w:szCs w:val="20"/>
              </w:rPr>
              <w:t>Embal. 25g</w:t>
            </w:r>
            <w:r w:rsidRPr="00332E6B">
              <w:rPr>
                <w:rFonts w:ascii="Times New Roman" w:hAnsi="Times New Roman" w:cs="Times New Roman"/>
                <w:sz w:val="20"/>
                <w:szCs w:val="20"/>
              </w:rPr>
              <w:t xml:space="preserve">. Deve estar integra, isenta de umidade, sujidade e corpos estranhos. Deve apresentar cor, sabor e </w:t>
            </w:r>
            <w:r w:rsidRPr="00332E6B">
              <w:rPr>
                <w:rFonts w:ascii="Times New Roman" w:hAnsi="Times New Roman" w:cs="Times New Roman"/>
                <w:sz w:val="20"/>
                <w:szCs w:val="20"/>
              </w:rPr>
              <w:lastRenderedPageBreak/>
              <w:t xml:space="preserve">aroma próprios do produto. Não poderá conter adição de outros ingredientes, aditivos ou coadjuvantes de tecnologia. Não poderá conter glúten. Embalagem com data de fabricação e validade.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lastRenderedPageBreak/>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MANGA</w:t>
            </w:r>
            <w:r w:rsidRPr="00332E6B">
              <w:rPr>
                <w:rFonts w:eastAsia="Calibri"/>
                <w:sz w:val="20"/>
                <w:szCs w:val="20"/>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 </w:t>
            </w:r>
            <w:r w:rsidRPr="00332E6B">
              <w:rPr>
                <w:rFonts w:eastAsia="Calibri"/>
                <w:b/>
                <w:sz w:val="20"/>
                <w:szCs w:val="20"/>
              </w:rPr>
              <w:t>apresentando na embalagem etiqueta de pesagem.</w:t>
            </w:r>
          </w:p>
          <w:p w:rsidR="008B42C7" w:rsidRPr="00332E6B" w:rsidRDefault="008B42C7" w:rsidP="008B42C7">
            <w:pPr>
              <w:jc w:val="both"/>
              <w:rPr>
                <w:rFonts w:eastAsia="Calibri"/>
                <w:sz w:val="20"/>
                <w:szCs w:val="20"/>
              </w:rPr>
            </w:pPr>
            <w:r w:rsidRPr="00332E6B">
              <w:rPr>
                <w:rFonts w:eastAsia="Calibri"/>
                <w:color w:val="FF0000"/>
                <w:sz w:val="20"/>
                <w:szCs w:val="20"/>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Default="008B42C7" w:rsidP="008B42C7">
            <w:pPr>
              <w:pStyle w:val="Recuodecorpodetexto"/>
              <w:ind w:firstLine="0"/>
            </w:pPr>
          </w:p>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19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 xml:space="preserve">       Melado</w:t>
            </w:r>
          </w:p>
          <w:p w:rsidR="008B42C7" w:rsidRPr="00332E6B" w:rsidRDefault="008B42C7" w:rsidP="008B42C7">
            <w:pPr>
              <w:pStyle w:val="PargrafodaLista"/>
              <w:ind w:left="0"/>
              <w:rPr>
                <w:rFonts w:ascii="Times New Roman" w:hAnsi="Times New Roman" w:cs="Times New Roman"/>
                <w:b/>
                <w:caps/>
                <w:sz w:val="20"/>
                <w:szCs w:val="20"/>
              </w:rPr>
            </w:pPr>
            <w:r>
              <w:rPr>
                <w:rFonts w:ascii="Times New Roman" w:hAnsi="Times New Roman" w:cs="Times New Roman"/>
                <w:sz w:val="20"/>
                <w:szCs w:val="20"/>
              </w:rPr>
              <w:t xml:space="preserve">       </w:t>
            </w:r>
            <w:r w:rsidRPr="00332E6B">
              <w:rPr>
                <w:rFonts w:ascii="Times New Roman" w:hAnsi="Times New Roman" w:cs="Times New Roman"/>
                <w:sz w:val="20"/>
                <w:szCs w:val="20"/>
              </w:rPr>
              <w:t xml:space="preserve">De boa qualidade e procedência, </w:t>
            </w:r>
            <w:r w:rsidRPr="00332E6B">
              <w:rPr>
                <w:rFonts w:ascii="Times New Roman" w:hAnsi="Times New Roman" w:cs="Times New Roman"/>
                <w:b/>
                <w:sz w:val="20"/>
                <w:szCs w:val="20"/>
              </w:rPr>
              <w:t>sem adição de açúcar cristal,com valida</w:t>
            </w:r>
            <w:r w:rsidRPr="00332E6B">
              <w:rPr>
                <w:rFonts w:ascii="Times New Roman" w:hAnsi="Times New Roman" w:cs="Times New Roman"/>
                <w:sz w:val="20"/>
                <w:szCs w:val="20"/>
              </w:rPr>
              <w:t>de de no mínimo 6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20</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Default"/>
              <w:spacing w:line="276" w:lineRule="auto"/>
              <w:jc w:val="both"/>
              <w:rPr>
                <w:rFonts w:ascii="Times New Roman" w:hAnsi="Times New Roman" w:cs="Times New Roman"/>
                <w:sz w:val="20"/>
                <w:szCs w:val="20"/>
              </w:rPr>
            </w:pPr>
            <w:r w:rsidRPr="00332E6B">
              <w:rPr>
                <w:rFonts w:ascii="Times New Roman" w:hAnsi="Times New Roman" w:cs="Times New Roman"/>
                <w:b/>
                <w:sz w:val="20"/>
                <w:szCs w:val="20"/>
              </w:rPr>
              <w:t>NATA</w:t>
            </w:r>
            <w:r w:rsidRPr="00332E6B">
              <w:rPr>
                <w:rFonts w:ascii="Times New Roman" w:hAnsi="Times New Roman" w:cs="Times New Roman"/>
                <w:sz w:val="20"/>
                <w:szCs w:val="20"/>
              </w:rPr>
              <w:t xml:space="preserve">, Creme de leite pasteurizado. Registro no ministério da agricultura. Validade de aproximadamente 15 dias. Resfriada. Embalagem em pote de plástico </w:t>
            </w:r>
            <w:r w:rsidRPr="00332E6B">
              <w:rPr>
                <w:rFonts w:ascii="Times New Roman" w:hAnsi="Times New Roman" w:cs="Times New Roman"/>
                <w:b/>
                <w:sz w:val="20"/>
                <w:szCs w:val="20"/>
              </w:rPr>
              <w:t>500g</w:t>
            </w:r>
            <w:r w:rsidRPr="00332E6B">
              <w:rPr>
                <w:rFonts w:ascii="Times New Roman" w:hAnsi="Times New Roman" w:cs="Times New Roman"/>
                <w:sz w:val="20"/>
                <w:szCs w:val="20"/>
              </w:rPr>
              <w:t xml:space="preserve">, lacrada. Potes.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100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sz w:val="20"/>
                <w:szCs w:val="20"/>
              </w:rPr>
            </w:pPr>
            <w:r w:rsidRPr="00332E6B">
              <w:rPr>
                <w:b/>
                <w:sz w:val="20"/>
                <w:szCs w:val="20"/>
              </w:rPr>
              <w:t>ORÉGANO</w:t>
            </w:r>
            <w:r w:rsidRPr="00332E6B">
              <w:rPr>
                <w:sz w:val="20"/>
                <w:szCs w:val="20"/>
              </w:rPr>
              <w:t xml:space="preserve"> - </w:t>
            </w:r>
            <w:r w:rsidRPr="00332E6B">
              <w:rPr>
                <w:rFonts w:eastAsia="Calibri"/>
                <w:sz w:val="20"/>
                <w:szCs w:val="20"/>
              </w:rPr>
              <w:t xml:space="preserve">Orégano desidratado, composição 100% orégano em embalagens de 100g íntegras, pacote de polietileno atóxico, com data de embalagem e validade, de no mínimo 06 meses contados a partir da data de entrega. </w:t>
            </w:r>
            <w:r w:rsidRPr="00332E6B">
              <w:rPr>
                <w:rFonts w:eastAsia="Calibri"/>
                <w:b/>
                <w:sz w:val="20"/>
                <w:szCs w:val="20"/>
              </w:rPr>
              <w:t>E</w:t>
            </w:r>
            <w:r w:rsidRPr="00332E6B">
              <w:rPr>
                <w:b/>
                <w:sz w:val="20"/>
                <w:szCs w:val="20"/>
              </w:rPr>
              <w:t>mbal.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90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PÃO DE FORMA FATIADO, SEM LACTOSE</w:t>
            </w:r>
            <w:r w:rsidRPr="00332E6B">
              <w:rPr>
                <w:rFonts w:eastAsia="Calibri"/>
                <w:sz w:val="20"/>
                <w:szCs w:val="20"/>
              </w:rPr>
              <w:t xml:space="preserve"> - em </w:t>
            </w:r>
            <w:r w:rsidRPr="00332E6B">
              <w:rPr>
                <w:rFonts w:eastAsia="Calibri"/>
                <w:b/>
                <w:sz w:val="20"/>
                <w:szCs w:val="20"/>
              </w:rPr>
              <w:t>pacote de 500 gramas</w:t>
            </w:r>
            <w:r w:rsidRPr="00332E6B">
              <w:rPr>
                <w:rFonts w:eastAsia="Calibri"/>
                <w:sz w:val="20"/>
                <w:szCs w:val="20"/>
              </w:rPr>
              <w:t xml:space="preserve">. Embalagem íntegra. O produto deverá apresentar validade mínima de </w:t>
            </w:r>
            <w:r w:rsidRPr="00332E6B">
              <w:rPr>
                <w:rFonts w:eastAsia="Calibri"/>
                <w:b/>
                <w:sz w:val="20"/>
                <w:szCs w:val="20"/>
              </w:rPr>
              <w:t>sete dias</w:t>
            </w:r>
            <w:r w:rsidRPr="00332E6B">
              <w:rPr>
                <w:rFonts w:eastAsia="Calibri"/>
                <w:sz w:val="20"/>
                <w:szCs w:val="20"/>
              </w:rPr>
              <w:t xml:space="preserve">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PÃO DE MILHO</w:t>
            </w:r>
            <w:r w:rsidRPr="00332E6B">
              <w:rPr>
                <w:rFonts w:eastAsia="Calibri"/>
                <w:sz w:val="20"/>
                <w:szCs w:val="20"/>
              </w:rPr>
              <w:t xml:space="preserve"> – </w:t>
            </w:r>
            <w:r w:rsidRPr="00332E6B">
              <w:rPr>
                <w:rFonts w:eastAsia="Calibri"/>
                <w:b/>
                <w:sz w:val="20"/>
                <w:szCs w:val="20"/>
              </w:rPr>
              <w:t>embal. 500g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b/>
                <w:sz w:val="20"/>
                <w:szCs w:val="20"/>
              </w:rPr>
            </w:pPr>
            <w:r w:rsidRPr="00332E6B">
              <w:rPr>
                <w:rFonts w:eastAsia="Calibri"/>
                <w:b/>
                <w:sz w:val="20"/>
                <w:szCs w:val="20"/>
              </w:rPr>
              <w:t>PÃO FRANCÊS DE CENTEIO</w:t>
            </w:r>
            <w:r w:rsidRPr="00332E6B">
              <w:rPr>
                <w:rFonts w:eastAsia="Calibri"/>
                <w:sz w:val="20"/>
                <w:szCs w:val="20"/>
              </w:rPr>
              <w:t>. Unidade 50 g. Fabricado no dia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200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0"/>
              <w:rPr>
                <w:rFonts w:ascii="Times New Roman" w:hAnsi="Times New Roman" w:cs="Times New Roman"/>
                <w:b/>
                <w:caps/>
                <w:sz w:val="20"/>
                <w:szCs w:val="20"/>
              </w:rPr>
            </w:pPr>
            <w:r w:rsidRPr="00332E6B">
              <w:rPr>
                <w:rFonts w:ascii="Times New Roman" w:hAnsi="Times New Roman" w:cs="Times New Roman"/>
                <w:b/>
                <w:caps/>
                <w:sz w:val="20"/>
                <w:szCs w:val="20"/>
              </w:rPr>
              <w:t>P    Presunto cozido</w:t>
            </w:r>
          </w:p>
          <w:p w:rsidR="008B42C7" w:rsidRPr="00332E6B" w:rsidRDefault="008B42C7" w:rsidP="008B42C7">
            <w:pPr>
              <w:jc w:val="both"/>
              <w:rPr>
                <w:sz w:val="20"/>
                <w:szCs w:val="20"/>
              </w:rPr>
            </w:pPr>
            <w:r w:rsidRPr="00332E6B">
              <w:rPr>
                <w:sz w:val="20"/>
                <w:szCs w:val="20"/>
              </w:rPr>
              <w:t>O produto deve ser embalado a vácuo, fatiado, embalagem original de 200 gramas, conter externamente as informações nutricionais. Prazo de validade mínima de 60 dias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700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Default"/>
              <w:spacing w:line="276" w:lineRule="auto"/>
              <w:jc w:val="both"/>
              <w:rPr>
                <w:rFonts w:ascii="Times New Roman" w:hAnsi="Times New Roman" w:cs="Times New Roman"/>
                <w:b/>
                <w:bCs/>
                <w:sz w:val="20"/>
                <w:szCs w:val="20"/>
              </w:rPr>
            </w:pPr>
            <w:r w:rsidRPr="00332E6B">
              <w:rPr>
                <w:rFonts w:ascii="Times New Roman" w:hAnsi="Times New Roman" w:cs="Times New Roman"/>
                <w:b/>
                <w:sz w:val="20"/>
                <w:szCs w:val="20"/>
              </w:rPr>
              <w:t xml:space="preserve">QUEIJO MUSSARELA INTERFOLHADO SEM LACTOSE </w:t>
            </w:r>
            <w:r w:rsidRPr="00332E6B">
              <w:rPr>
                <w:rFonts w:ascii="Times New Roman" w:hAnsi="Times New Roman" w:cs="Times New Roman"/>
                <w:sz w:val="20"/>
                <w:szCs w:val="20"/>
              </w:rPr>
              <w:t xml:space="preserve">– </w:t>
            </w:r>
            <w:r w:rsidRPr="00332E6B">
              <w:rPr>
                <w:rFonts w:ascii="Times New Roman" w:hAnsi="Times New Roman" w:cs="Times New Roman"/>
                <w:b/>
                <w:sz w:val="20"/>
                <w:szCs w:val="20"/>
              </w:rPr>
              <w:t xml:space="preserve">embal. 100g. </w:t>
            </w:r>
            <w:r w:rsidRPr="00332E6B">
              <w:rPr>
                <w:rFonts w:ascii="Times New Roman" w:hAnsi="Times New Roman" w:cs="Times New Roman"/>
                <w:sz w:val="20"/>
                <w:szCs w:val="20"/>
              </w:rPr>
              <w:t xml:space="preserve"> Procedência comprovada de estabelecimento inspecionado. </w:t>
            </w:r>
            <w:r w:rsidRPr="00332E6B">
              <w:rPr>
                <w:rFonts w:ascii="Times New Roman" w:hAnsi="Times New Roman" w:cs="Times New Roman"/>
                <w:sz w:val="20"/>
                <w:szCs w:val="20"/>
              </w:rPr>
              <w:lastRenderedPageBreak/>
              <w:t xml:space="preserve">O produto deverá apresentar validade mínima de 30 dias da entrega. Embalagem com data de validade. </w:t>
            </w:r>
            <w:r w:rsidRPr="00332E6B">
              <w:rPr>
                <w:rFonts w:ascii="Times New Roman" w:hAnsi="Times New Roman" w:cs="Times New Roman"/>
                <w:b/>
                <w:sz w:val="20"/>
                <w:szCs w:val="20"/>
              </w:rPr>
              <w:t xml:space="preserve">Devidamente armazenada para o transporte. </w:t>
            </w:r>
            <w:r w:rsidRPr="00332E6B">
              <w:rPr>
                <w:rFonts w:ascii="Times New Roman" w:hAnsi="Times New Roman" w:cs="Times New Roman"/>
                <w:sz w:val="20"/>
                <w:szCs w:val="20"/>
              </w:rPr>
              <w:t xml:space="preserve">Na embalagem deve conter as seguintes informações: </w:t>
            </w:r>
            <w:r w:rsidRPr="00332E6B">
              <w:rPr>
                <w:rFonts w:ascii="Times New Roman" w:hAnsi="Times New Roman" w:cs="Times New Roman"/>
                <w:color w:val="FF0000"/>
                <w:sz w:val="20"/>
                <w:szCs w:val="20"/>
              </w:rPr>
              <w:t>identificação da empresa, peso, data de processamento e data de validade, identificação do tipo de queijo</w:t>
            </w:r>
            <w:r w:rsidRPr="00332E6B">
              <w:rPr>
                <w:rFonts w:ascii="Times New Roman" w:hAnsi="Times New Roman" w:cs="Times New Roman"/>
                <w:sz w:val="20"/>
                <w:szCs w:val="20"/>
              </w:rPr>
              <w:t xml:space="preserve">. Conforme </w:t>
            </w:r>
            <w:r w:rsidRPr="00332E6B">
              <w:rPr>
                <w:rFonts w:ascii="Times New Roman" w:hAnsi="Times New Roman" w:cs="Times New Roman"/>
                <w:b/>
                <w:bCs/>
                <w:sz w:val="20"/>
                <w:szCs w:val="20"/>
              </w:rPr>
              <w:t>Portaria SES-RS Nº 66 DE 26/01/2017 e portaria SES Nº146/2017.</w:t>
            </w:r>
          </w:p>
          <w:p w:rsidR="008B42C7" w:rsidRPr="00332E6B" w:rsidRDefault="008B42C7" w:rsidP="008B42C7">
            <w:pPr>
              <w:pStyle w:val="Default"/>
              <w:spacing w:line="276" w:lineRule="auto"/>
              <w:jc w:val="both"/>
              <w:rPr>
                <w:rFonts w:ascii="Times New Roman" w:hAnsi="Times New Roman" w:cs="Times New Roman"/>
                <w:b/>
                <w:sz w:val="20"/>
                <w:szCs w:val="20"/>
              </w:rPr>
            </w:pPr>
            <w:r w:rsidRPr="00332E6B">
              <w:rPr>
                <w:rFonts w:ascii="Times New Roman" w:hAnsi="Times New Roman" w:cs="Times New Roman"/>
                <w:color w:val="FF0000"/>
                <w:sz w:val="20"/>
                <w:szCs w:val="20"/>
              </w:rPr>
              <w:t>* Deverá ser transportado acondicionado de forma a manter temperatura exigida. Resfriado: temperatura inferior a 10ºC (conferida no ato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lastRenderedPageBreak/>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Default="008B42C7" w:rsidP="008B42C7">
            <w:pPr>
              <w:pStyle w:val="Recuodecorpodetexto"/>
              <w:ind w:firstLine="0"/>
            </w:pPr>
          </w:p>
          <w:p w:rsidR="008B42C7" w:rsidRDefault="008B42C7" w:rsidP="008B42C7">
            <w:pPr>
              <w:pStyle w:val="Recuodecorpodetexto"/>
              <w:ind w:firstLine="0"/>
            </w:pPr>
          </w:p>
          <w:p w:rsidR="008B42C7" w:rsidRDefault="008B42C7" w:rsidP="008B42C7">
            <w:pPr>
              <w:pStyle w:val="Recuodecorpodetexto"/>
              <w:ind w:firstLine="0"/>
            </w:pPr>
          </w:p>
          <w:p w:rsidR="008B42C7" w:rsidRPr="00332E6B" w:rsidRDefault="008B42C7" w:rsidP="008B42C7">
            <w:pPr>
              <w:pStyle w:val="Recuodecorpodetexto"/>
              <w:ind w:firstLine="0"/>
            </w:pPr>
            <w:r>
              <w:t>01 unidades</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lastRenderedPageBreak/>
              <w:t>80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sz w:val="20"/>
                <w:szCs w:val="20"/>
              </w:rPr>
            </w:pPr>
            <w:r w:rsidRPr="00332E6B">
              <w:rPr>
                <w:rFonts w:eastAsia="Calibri"/>
                <w:b/>
                <w:sz w:val="20"/>
                <w:szCs w:val="20"/>
              </w:rPr>
              <w:t xml:space="preserve">UVA PASSA PRETA - </w:t>
            </w:r>
            <w:r w:rsidRPr="00332E6B">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 1kg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30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jc w:val="both"/>
              <w:rPr>
                <w:rFonts w:eastAsia="Calibri"/>
                <w:sz w:val="20"/>
                <w:szCs w:val="20"/>
              </w:rPr>
            </w:pPr>
            <w:r w:rsidRPr="00332E6B">
              <w:rPr>
                <w:rFonts w:eastAsia="Calibri"/>
                <w:b/>
                <w:sz w:val="20"/>
                <w:szCs w:val="20"/>
              </w:rPr>
              <w:t xml:space="preserve">UVA PASSA BRANCA- </w:t>
            </w:r>
            <w:r w:rsidRPr="00332E6B">
              <w:rPr>
                <w:rFonts w:eastAsia="Calibri"/>
                <w:sz w:val="20"/>
                <w:szCs w:val="20"/>
              </w:rPr>
              <w:t>sem semente, fruto desidratado tamanho médio, com características íntegras e de primeira qualidade; limpo; isento de sujidades, insetos, parasitas, larvas e corpos estranhos aderidos à superfície externa. Não deve apresentar quaisquer lesões de origem física. 1 kg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 xml:space="preserve"> </w:t>
            </w:r>
            <w:proofErr w:type="gramStart"/>
            <w:r w:rsidRPr="00332E6B">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r w:rsidRPr="00332E6B">
              <w:t>30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r w:rsidR="008B42C7" w:rsidRPr="00332E6B" w:rsidTr="008E2E00">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Recuodecorpodetexto"/>
              <w:ind w:firstLine="0"/>
            </w:pPr>
            <w:r w:rsidRPr="00332E6B">
              <w:t>29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Pr="00332E6B" w:rsidRDefault="008B42C7" w:rsidP="008B42C7">
            <w:pPr>
              <w:pStyle w:val="PargrafodaLista"/>
              <w:ind w:left="0"/>
              <w:rPr>
                <w:rFonts w:ascii="Times New Roman" w:hAnsi="Times New Roman" w:cs="Times New Roman"/>
                <w:b/>
                <w:bCs/>
                <w:caps/>
                <w:sz w:val="20"/>
                <w:szCs w:val="20"/>
              </w:rPr>
            </w:pPr>
            <w:r w:rsidRPr="00332E6B">
              <w:rPr>
                <w:rFonts w:ascii="Times New Roman" w:hAnsi="Times New Roman" w:cs="Times New Roman"/>
                <w:b/>
                <w:bCs/>
                <w:caps/>
                <w:sz w:val="20"/>
                <w:szCs w:val="20"/>
              </w:rPr>
              <w:t>T    Tomate</w:t>
            </w:r>
            <w:r>
              <w:rPr>
                <w:rFonts w:ascii="Times New Roman" w:hAnsi="Times New Roman" w:cs="Times New Roman"/>
                <w:b/>
                <w:bCs/>
                <w:caps/>
                <w:sz w:val="20"/>
                <w:szCs w:val="20"/>
              </w:rPr>
              <w:t xml:space="preserve"> </w:t>
            </w:r>
            <w:r w:rsidRPr="00332E6B">
              <w:rPr>
                <w:rFonts w:ascii="Times New Roman" w:hAnsi="Times New Roman" w:cs="Times New Roman"/>
                <w:bCs/>
                <w:sz w:val="20"/>
                <w:szCs w:val="20"/>
              </w:rPr>
              <w:t xml:space="preserve">Liso, fresco, com coloração e tamanho uniformes típicos da variedade, sem manchas, machucaduras, bolores, sujidades, ferrugem ou outros defeitos que possam alterar sua aparência e qualidade. Grau médio de maturação. De colheita recente. Embalagem em kg conforme pedido.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pPr>
              <w:rPr>
                <w:bCs/>
              </w:rPr>
            </w:pPr>
            <w:r w:rsidRPr="00332E6B">
              <w:rPr>
                <w:bCs/>
              </w:rPr>
              <w:t xml:space="preserve"> </w:t>
            </w:r>
            <w:proofErr w:type="gramStart"/>
            <w:r w:rsidRPr="00332E6B">
              <w:rPr>
                <w:bCs/>
              </w:rPr>
              <w:t>kg</w:t>
            </w:r>
            <w:proofErr w:type="gramEnd"/>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C7" w:rsidRDefault="008B42C7" w:rsidP="008B42C7">
            <w:pPr>
              <w:pStyle w:val="Recuodecorpodetexto"/>
              <w:ind w:firstLine="0"/>
            </w:pPr>
          </w:p>
          <w:p w:rsidR="008B42C7" w:rsidRPr="00332E6B" w:rsidRDefault="008B42C7" w:rsidP="008B42C7">
            <w:pPr>
              <w:pStyle w:val="Recuodecorpodetexto"/>
              <w:ind w:firstLine="0"/>
            </w:pPr>
            <w:r>
              <w:t>01 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2C7" w:rsidRPr="00332E6B" w:rsidRDefault="008B42C7" w:rsidP="008B42C7">
            <w:pPr>
              <w:rPr>
                <w:bCs/>
              </w:rPr>
            </w:pPr>
            <w:r w:rsidRPr="00332E6B">
              <w:rPr>
                <w:bCs/>
              </w:rPr>
              <w:t>1.200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C7" w:rsidRPr="00332E6B" w:rsidRDefault="008B42C7" w:rsidP="008B42C7">
            <w:pPr>
              <w:jc w:val="center"/>
              <w:rPr>
                <w:sz w:val="20"/>
                <w:szCs w:val="20"/>
                <w:lang w:eastAsia="en-US"/>
              </w:rPr>
            </w:pPr>
          </w:p>
        </w:tc>
      </w:tr>
    </w:tbl>
    <w:p w:rsidR="00861B20" w:rsidRPr="00332E6B" w:rsidRDefault="00861B20" w:rsidP="00861B20"/>
    <w:p w:rsidR="00861B20" w:rsidRPr="00332E6B" w:rsidRDefault="00861B20" w:rsidP="00861B20"/>
    <w:p w:rsidR="00861B20" w:rsidRPr="00332E6B" w:rsidRDefault="00861B20" w:rsidP="00861B20">
      <w:r w:rsidRPr="00332E6B">
        <w:t>Validade da proposta___ dias.</w:t>
      </w:r>
      <w:r w:rsidRPr="00332E6B">
        <w:br/>
        <w:t>Local e data.</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p>
    <w:p w:rsidR="00861B20" w:rsidRPr="00332E6B" w:rsidRDefault="00861B20" w:rsidP="00861B20">
      <w:pPr>
        <w:jc w:val="center"/>
        <w:rPr>
          <w:b/>
        </w:rPr>
      </w:pPr>
      <w:r w:rsidRPr="00332E6B">
        <w:rPr>
          <w:b/>
        </w:rPr>
        <w:lastRenderedPageBreak/>
        <w:t>ANEXO II</w:t>
      </w:r>
    </w:p>
    <w:p w:rsidR="00861B20" w:rsidRPr="00332E6B" w:rsidRDefault="00861B20" w:rsidP="00861B20">
      <w:pPr>
        <w:rPr>
          <w:b/>
        </w:rPr>
      </w:pPr>
    </w:p>
    <w:p w:rsidR="00861B20" w:rsidRPr="00332E6B" w:rsidRDefault="00861B20" w:rsidP="00861B20">
      <w:pPr>
        <w:rPr>
          <w:b/>
        </w:rPr>
      </w:pPr>
    </w:p>
    <w:p w:rsidR="00861B20" w:rsidRPr="00332E6B" w:rsidRDefault="00861B20" w:rsidP="00861B20">
      <w:pPr>
        <w:rPr>
          <w:b/>
        </w:rPr>
      </w:pPr>
    </w:p>
    <w:p w:rsidR="00861B20" w:rsidRPr="00332E6B" w:rsidRDefault="00861B20" w:rsidP="00861B20">
      <w:pPr>
        <w:rPr>
          <w:b/>
        </w:rPr>
      </w:pPr>
      <w:r w:rsidRPr="00332E6B">
        <w:rPr>
          <w:b/>
        </w:rPr>
        <w:t>DECLARAÇÃO DE PLENO CONHECIMENTO E ATENDIMENTO ÀS EXIGÊNCIAS DE HABILITAÇÃO E DE INEXISTÊNCIA DE FATOS SUPERVENIENTES IMPEDITIVOS DA HABILITAÇÃO</w:t>
      </w:r>
    </w:p>
    <w:p w:rsidR="00861B20" w:rsidRPr="00332E6B" w:rsidRDefault="00861B20" w:rsidP="00861B20">
      <w:pPr>
        <w:rPr>
          <w:b/>
        </w:rPr>
      </w:pPr>
    </w:p>
    <w:p w:rsidR="00861B20" w:rsidRPr="00332E6B" w:rsidRDefault="00861B20" w:rsidP="00861B20">
      <w:r w:rsidRPr="00332E6B">
        <w:t>(</w:t>
      </w:r>
      <w:proofErr w:type="gramStart"/>
      <w:r w:rsidRPr="00332E6B">
        <w:t>apresentar</w:t>
      </w:r>
      <w:proofErr w:type="gramEnd"/>
      <w:r w:rsidRPr="00332E6B">
        <w:t xml:space="preserve"> em papel timbrado indicando CNPJ da empresa)</w:t>
      </w:r>
    </w:p>
    <w:p w:rsidR="00861B20" w:rsidRPr="00332E6B" w:rsidRDefault="00861B20" w:rsidP="00861B20"/>
    <w:p w:rsidR="00861B20" w:rsidRPr="00332E6B" w:rsidRDefault="00861B20" w:rsidP="00861B20"/>
    <w:p w:rsidR="00861B20" w:rsidRPr="00332E6B" w:rsidRDefault="00861B20" w:rsidP="00861B20">
      <w:r w:rsidRPr="00332E6B">
        <w:t xml:space="preserve">Ref.: Pregão Eletrônico RP nº </w:t>
      </w:r>
      <w:r w:rsidR="00AF48AA" w:rsidRPr="00332E6B">
        <w:t>09/2024</w:t>
      </w:r>
    </w:p>
    <w:p w:rsidR="00861B20" w:rsidRPr="00332E6B" w:rsidRDefault="00861B20" w:rsidP="00861B20"/>
    <w:p w:rsidR="00861B20" w:rsidRPr="00332E6B" w:rsidRDefault="00861B20" w:rsidP="00861B20"/>
    <w:p w:rsidR="00861B20" w:rsidRPr="00332E6B" w:rsidRDefault="00861B20" w:rsidP="00861B20">
      <w:r w:rsidRPr="00332E6B">
        <w:t xml:space="preserve">O signatário </w:t>
      </w:r>
      <w:proofErr w:type="gramStart"/>
      <w:r w:rsidRPr="00332E6B">
        <w:t>da presente</w:t>
      </w:r>
      <w:proofErr w:type="gramEnd"/>
      <w:r w:rsidRPr="00332E6B">
        <w:t xml:space="preserve"> declara, em nome da proponente </w:t>
      </w:r>
      <w:r w:rsidRPr="00332E6B">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332E6B">
        <w:t>Fundacional</w:t>
      </w:r>
      <w:proofErr w:type="gramEnd"/>
      <w:r w:rsidRPr="00332E6B">
        <w:t xml:space="preserve"> ou de Economia Mista.</w:t>
      </w:r>
    </w:p>
    <w:p w:rsidR="00861B20" w:rsidRPr="00332E6B" w:rsidRDefault="00861B20" w:rsidP="00861B20"/>
    <w:p w:rsidR="00861B20" w:rsidRPr="00332E6B" w:rsidRDefault="00861B20" w:rsidP="00861B20"/>
    <w:p w:rsidR="00861B20" w:rsidRPr="00332E6B" w:rsidRDefault="00861B20" w:rsidP="00861B20">
      <w:r w:rsidRPr="00332E6B">
        <w:t xml:space="preserve"> </w:t>
      </w:r>
      <w:r w:rsidRPr="00332E6B">
        <w:tab/>
      </w:r>
      <w:proofErr w:type="gramStart"/>
      <w:r w:rsidRPr="00332E6B">
        <w:t xml:space="preserve">Tunas,   </w:t>
      </w:r>
      <w:proofErr w:type="gramEnd"/>
      <w:r w:rsidRPr="00332E6B">
        <w:tab/>
        <w:t xml:space="preserve">de                 </w:t>
      </w:r>
      <w:r w:rsidRPr="00332E6B">
        <w:tab/>
        <w:t xml:space="preserve"> </w:t>
      </w:r>
      <w:r w:rsidRPr="00332E6B">
        <w:tab/>
      </w:r>
      <w:proofErr w:type="spellStart"/>
      <w:r w:rsidRPr="00332E6B">
        <w:t>de</w:t>
      </w:r>
      <w:proofErr w:type="spellEnd"/>
      <w:r w:rsidRPr="00332E6B">
        <w:t xml:space="preserve"> 2024.</w:t>
      </w:r>
    </w:p>
    <w:p w:rsidR="00861B20" w:rsidRPr="00332E6B" w:rsidRDefault="00861B20" w:rsidP="00861B20"/>
    <w:p w:rsidR="00861B20" w:rsidRPr="00332E6B" w:rsidRDefault="00861B20" w:rsidP="00861B20"/>
    <w:p w:rsidR="00861B20" w:rsidRPr="00332E6B" w:rsidRDefault="00861B20" w:rsidP="00861B20">
      <w:r w:rsidRPr="00332E6B">
        <w:t>(</w:t>
      </w:r>
      <w:proofErr w:type="gramStart"/>
      <w:r w:rsidRPr="00332E6B">
        <w:t>nome</w:t>
      </w:r>
      <w:proofErr w:type="gramEnd"/>
      <w:r w:rsidRPr="00332E6B">
        <w:t>, RG e assinatura do representante legal)</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Pr>
        <w:jc w:val="center"/>
        <w:rPr>
          <w:b/>
        </w:rPr>
      </w:pPr>
      <w:r w:rsidRPr="00332E6B">
        <w:rPr>
          <w:b/>
        </w:rPr>
        <w:lastRenderedPageBreak/>
        <w:t>ANEXO III</w:t>
      </w:r>
    </w:p>
    <w:p w:rsidR="00861B20" w:rsidRPr="00332E6B" w:rsidRDefault="00861B20" w:rsidP="00861B20"/>
    <w:p w:rsidR="00861B20" w:rsidRPr="00332E6B" w:rsidRDefault="00861B20" w:rsidP="00861B20">
      <w:pPr>
        <w:jc w:val="center"/>
        <w:rPr>
          <w:b/>
        </w:rPr>
      </w:pPr>
    </w:p>
    <w:p w:rsidR="00861B20" w:rsidRPr="00332E6B" w:rsidRDefault="00861B20" w:rsidP="00861B20">
      <w:pPr>
        <w:rPr>
          <w:b/>
        </w:rPr>
      </w:pPr>
      <w:r w:rsidRPr="00332E6B">
        <w:rPr>
          <w:b/>
        </w:rPr>
        <w:t>DECLARAÇÃO DE MICROEMPRESA, EMPRESA DE PEQUENO PORTE OU EQUIPARADAS</w:t>
      </w:r>
    </w:p>
    <w:p w:rsidR="00861B20" w:rsidRPr="00332E6B" w:rsidRDefault="00861B20" w:rsidP="00861B20">
      <w:r w:rsidRPr="00332E6B">
        <w:t>(</w:t>
      </w:r>
      <w:proofErr w:type="gramStart"/>
      <w:r w:rsidRPr="00332E6B">
        <w:t>apresentar</w:t>
      </w:r>
      <w:proofErr w:type="gramEnd"/>
      <w:r w:rsidRPr="00332E6B">
        <w:t xml:space="preserve"> em papel timbrado indicando CNPJ da empresa)</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roofErr w:type="gramStart"/>
      <w:r w:rsidRPr="00332E6B">
        <w:t>Ref. :</w:t>
      </w:r>
      <w:proofErr w:type="gramEnd"/>
      <w:r w:rsidRPr="00332E6B">
        <w:t xml:space="preserve"> Edital de Pregão Eletrônico RP nº </w:t>
      </w:r>
      <w:r w:rsidR="00AF48AA" w:rsidRPr="00332E6B">
        <w:t>09/2024</w:t>
      </w:r>
      <w:r w:rsidRPr="00332E6B">
        <w:t xml:space="preserve"> </w:t>
      </w:r>
      <w:r w:rsidRPr="00332E6B">
        <w:tab/>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r w:rsidRPr="00332E6B">
        <w:t>O signatário da presente, o senhor (inserir o nome completo), representante legalmente constituído da proponente (inserir o nome da proponente</w:t>
      </w:r>
      <w:proofErr w:type="gramStart"/>
      <w:r w:rsidRPr="00332E6B">
        <w:t>) ,</w:t>
      </w:r>
      <w:proofErr w:type="gramEnd"/>
      <w:r w:rsidRPr="00332E6B">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r w:rsidRPr="00332E6B">
        <w:t xml:space="preserve"> </w:t>
      </w:r>
      <w:r w:rsidRPr="00332E6B">
        <w:tab/>
      </w:r>
      <w:proofErr w:type="gramStart"/>
      <w:r w:rsidRPr="00332E6B">
        <w:t xml:space="preserve">Tunas,  </w:t>
      </w:r>
      <w:r w:rsidRPr="00332E6B">
        <w:tab/>
      </w:r>
      <w:proofErr w:type="gramEnd"/>
      <w:r w:rsidRPr="00332E6B">
        <w:t xml:space="preserve">de     </w:t>
      </w:r>
      <w:r w:rsidRPr="00332E6B">
        <w:tab/>
        <w:t xml:space="preserve"> </w:t>
      </w:r>
      <w:r w:rsidRPr="00332E6B">
        <w:tab/>
      </w:r>
      <w:proofErr w:type="spellStart"/>
      <w:r w:rsidRPr="00332E6B">
        <w:t>de</w:t>
      </w:r>
      <w:proofErr w:type="spellEnd"/>
      <w:r w:rsidRPr="00332E6B">
        <w:t xml:space="preserve"> 2024.</w:t>
      </w:r>
    </w:p>
    <w:p w:rsidR="00861B20" w:rsidRPr="00332E6B" w:rsidRDefault="00861B20" w:rsidP="00861B20"/>
    <w:p w:rsidR="00861B20" w:rsidRPr="00332E6B" w:rsidRDefault="00861B20" w:rsidP="00861B20"/>
    <w:p w:rsidR="00861B20" w:rsidRPr="00332E6B" w:rsidRDefault="00861B20" w:rsidP="00861B20">
      <w:r w:rsidRPr="00332E6B">
        <w:t>(</w:t>
      </w:r>
      <w:proofErr w:type="gramStart"/>
      <w:r w:rsidRPr="00332E6B">
        <w:t>nome</w:t>
      </w:r>
      <w:proofErr w:type="gramEnd"/>
      <w:r w:rsidRPr="00332E6B">
        <w:t>, RG e assinatura do responsável legal)</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Pr>
        <w:jc w:val="center"/>
        <w:rPr>
          <w:b/>
        </w:rPr>
      </w:pPr>
      <w:r w:rsidRPr="00332E6B">
        <w:rPr>
          <w:b/>
        </w:rPr>
        <w:lastRenderedPageBreak/>
        <w:t>ANEXO IV</w:t>
      </w:r>
    </w:p>
    <w:p w:rsidR="00861B20" w:rsidRPr="00332E6B" w:rsidRDefault="00861B20" w:rsidP="00861B20"/>
    <w:p w:rsidR="00861B20" w:rsidRPr="00332E6B" w:rsidRDefault="00861B20" w:rsidP="00861B20">
      <w:pPr>
        <w:rPr>
          <w:b/>
        </w:rPr>
      </w:pPr>
      <w:r w:rsidRPr="00332E6B">
        <w:rPr>
          <w:b/>
        </w:rPr>
        <w:t>DECLARAÇÃO DE CUMPRIMENTO DO ART. 7º, INCISO XXXIII, DA CONSTITUIÇÃO FEDERAL</w:t>
      </w:r>
    </w:p>
    <w:p w:rsidR="00861B20" w:rsidRPr="00332E6B" w:rsidRDefault="00861B20" w:rsidP="00861B20">
      <w:r w:rsidRPr="00332E6B">
        <w:t>(</w:t>
      </w:r>
      <w:proofErr w:type="gramStart"/>
      <w:r w:rsidRPr="00332E6B">
        <w:t>apresentar</w:t>
      </w:r>
      <w:proofErr w:type="gramEnd"/>
      <w:r w:rsidRPr="00332E6B">
        <w:t xml:space="preserve"> em papel timbrado indicando CNPJ da empresa)</w:t>
      </w:r>
    </w:p>
    <w:p w:rsidR="00861B20" w:rsidRPr="00332E6B" w:rsidRDefault="00861B20" w:rsidP="00861B20"/>
    <w:p w:rsidR="00861B20" w:rsidRPr="00332E6B" w:rsidRDefault="00861B20" w:rsidP="00861B20">
      <w:proofErr w:type="gramStart"/>
      <w:r w:rsidRPr="00332E6B">
        <w:t>Ref. :</w:t>
      </w:r>
      <w:proofErr w:type="gramEnd"/>
      <w:r w:rsidRPr="00332E6B">
        <w:t xml:space="preserve"> Edital de Pregão Eletrônico RP nº </w:t>
      </w:r>
      <w:r w:rsidR="00AF48AA" w:rsidRPr="00332E6B">
        <w:t>09/2024</w:t>
      </w:r>
      <w:r w:rsidRPr="00332E6B">
        <w:t xml:space="preserve"> </w:t>
      </w:r>
      <w:r w:rsidRPr="00332E6B">
        <w:tab/>
      </w:r>
    </w:p>
    <w:p w:rsidR="00861B20" w:rsidRPr="00332E6B" w:rsidRDefault="00861B20" w:rsidP="00861B20"/>
    <w:p w:rsidR="00861B20" w:rsidRPr="00332E6B" w:rsidRDefault="00861B20" w:rsidP="00861B20"/>
    <w:p w:rsidR="00861B20" w:rsidRPr="00332E6B" w:rsidRDefault="00861B20" w:rsidP="00861B20">
      <w:proofErr w:type="gramStart"/>
      <w:r w:rsidRPr="00332E6B">
        <w:t>Objeto :</w:t>
      </w:r>
      <w:proofErr w:type="gramEnd"/>
      <w:r w:rsidRPr="00332E6B">
        <w:t xml:space="preserve"> (________________________________________)</w:t>
      </w: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r w:rsidRPr="00332E6B">
        <w:t xml:space="preserve">O signatário da presente, o senhor (inserir o nome completo), representante legalmente constituído da </w:t>
      </w:r>
      <w:proofErr w:type="gramStart"/>
      <w:r w:rsidRPr="00332E6B">
        <w:t>proponente  (</w:t>
      </w:r>
      <w:proofErr w:type="gramEnd"/>
      <w:r w:rsidRPr="00332E6B">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861B20" w:rsidRPr="00332E6B" w:rsidRDefault="00861B20" w:rsidP="00861B20"/>
    <w:p w:rsidR="00861B20" w:rsidRPr="00332E6B" w:rsidRDefault="00861B20" w:rsidP="00861B20">
      <w:r w:rsidRPr="00332E6B">
        <w:t xml:space="preserve"> </w:t>
      </w:r>
      <w:r w:rsidRPr="00332E6B">
        <w:tab/>
      </w:r>
      <w:proofErr w:type="gramStart"/>
      <w:r w:rsidRPr="00332E6B">
        <w:t>Tunas,</w:t>
      </w:r>
      <w:r w:rsidRPr="00332E6B">
        <w:tab/>
      </w:r>
      <w:proofErr w:type="gramEnd"/>
      <w:r w:rsidRPr="00332E6B">
        <w:t xml:space="preserve"> </w:t>
      </w:r>
      <w:r w:rsidRPr="00332E6B">
        <w:tab/>
        <w:t>de</w:t>
      </w:r>
      <w:r w:rsidRPr="00332E6B">
        <w:tab/>
      </w:r>
      <w:r w:rsidRPr="00332E6B">
        <w:tab/>
        <w:t xml:space="preserve"> </w:t>
      </w:r>
      <w:r w:rsidRPr="00332E6B">
        <w:tab/>
      </w:r>
      <w:proofErr w:type="spellStart"/>
      <w:r w:rsidRPr="00332E6B">
        <w:t>de</w:t>
      </w:r>
      <w:proofErr w:type="spellEnd"/>
      <w:r w:rsidRPr="00332E6B">
        <w:t xml:space="preserve"> 24.</w:t>
      </w:r>
    </w:p>
    <w:p w:rsidR="00861B20" w:rsidRPr="00332E6B" w:rsidRDefault="00861B20" w:rsidP="00861B20">
      <w:r w:rsidRPr="00332E6B">
        <w:t>(</w:t>
      </w:r>
      <w:proofErr w:type="gramStart"/>
      <w:r w:rsidRPr="00332E6B">
        <w:t>nome</w:t>
      </w:r>
      <w:proofErr w:type="gramEnd"/>
      <w:r w:rsidRPr="00332E6B">
        <w:t>, RG e assinatura do responsável legal)</w:t>
      </w:r>
    </w:p>
    <w:p w:rsidR="00861B20" w:rsidRPr="00332E6B" w:rsidRDefault="00861B20" w:rsidP="00861B20"/>
    <w:p w:rsidR="00861B20" w:rsidRPr="00332E6B" w:rsidRDefault="00861B20" w:rsidP="00861B20">
      <w:pPr>
        <w:tabs>
          <w:tab w:val="left" w:pos="1020"/>
        </w:tabs>
        <w:jc w:val="center"/>
        <w:rPr>
          <w:szCs w:val="28"/>
        </w:rPr>
      </w:pPr>
    </w:p>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 w:rsidR="00861B20" w:rsidRPr="00332E6B" w:rsidRDefault="00861B20" w:rsidP="00861B20">
      <w:pPr>
        <w:keepNext/>
        <w:spacing w:before="240" w:after="60" w:line="276" w:lineRule="auto"/>
        <w:ind w:right="41"/>
        <w:jc w:val="both"/>
        <w:outlineLvl w:val="0"/>
        <w:rPr>
          <w:b/>
          <w:bCs/>
          <w:spacing w:val="-5"/>
          <w:kern w:val="32"/>
        </w:rPr>
      </w:pPr>
      <w:r w:rsidRPr="00332E6B">
        <w:rPr>
          <w:b/>
          <w:bCs/>
          <w:kern w:val="32"/>
        </w:rPr>
        <w:lastRenderedPageBreak/>
        <w:t>ANEXO V</w:t>
      </w:r>
      <w:r w:rsidRPr="00332E6B">
        <w:rPr>
          <w:b/>
          <w:bCs/>
          <w:spacing w:val="-5"/>
          <w:kern w:val="32"/>
        </w:rPr>
        <w:t xml:space="preserve"> </w:t>
      </w:r>
    </w:p>
    <w:p w:rsidR="00861B20" w:rsidRPr="00332E6B" w:rsidRDefault="00861B20" w:rsidP="00861B20">
      <w:pPr>
        <w:keepNext/>
        <w:spacing w:before="240" w:after="60" w:line="276" w:lineRule="auto"/>
        <w:ind w:right="41"/>
        <w:jc w:val="both"/>
        <w:outlineLvl w:val="0"/>
        <w:rPr>
          <w:b/>
          <w:bCs/>
          <w:kern w:val="32"/>
        </w:rPr>
      </w:pPr>
      <w:r w:rsidRPr="00332E6B">
        <w:rPr>
          <w:b/>
          <w:bCs/>
          <w:kern w:val="32"/>
        </w:rPr>
        <w:t>ATA</w:t>
      </w:r>
      <w:r w:rsidRPr="00332E6B">
        <w:rPr>
          <w:b/>
          <w:bCs/>
          <w:spacing w:val="-5"/>
          <w:kern w:val="32"/>
        </w:rPr>
        <w:t xml:space="preserve"> </w:t>
      </w:r>
      <w:r w:rsidRPr="00332E6B">
        <w:rPr>
          <w:b/>
          <w:bCs/>
          <w:kern w:val="32"/>
        </w:rPr>
        <w:t>DE</w:t>
      </w:r>
      <w:r w:rsidRPr="00332E6B">
        <w:rPr>
          <w:b/>
          <w:bCs/>
          <w:spacing w:val="-6"/>
          <w:kern w:val="32"/>
        </w:rPr>
        <w:t xml:space="preserve"> </w:t>
      </w:r>
      <w:r w:rsidRPr="00332E6B">
        <w:rPr>
          <w:b/>
          <w:bCs/>
          <w:kern w:val="32"/>
        </w:rPr>
        <w:t>REGISTRO</w:t>
      </w:r>
      <w:r w:rsidRPr="00332E6B">
        <w:rPr>
          <w:b/>
          <w:bCs/>
          <w:spacing w:val="-5"/>
          <w:kern w:val="32"/>
        </w:rPr>
        <w:t xml:space="preserve"> </w:t>
      </w:r>
      <w:r w:rsidRPr="00332E6B">
        <w:rPr>
          <w:b/>
          <w:bCs/>
          <w:kern w:val="32"/>
        </w:rPr>
        <w:t>DE</w:t>
      </w:r>
      <w:r w:rsidRPr="00332E6B">
        <w:rPr>
          <w:b/>
          <w:bCs/>
          <w:spacing w:val="-6"/>
          <w:kern w:val="32"/>
        </w:rPr>
        <w:t xml:space="preserve"> </w:t>
      </w:r>
      <w:r w:rsidRPr="00332E6B">
        <w:rPr>
          <w:b/>
          <w:bCs/>
          <w:kern w:val="32"/>
        </w:rPr>
        <w:t>PREÇOS</w:t>
      </w:r>
      <w:r w:rsidRPr="00332E6B">
        <w:rPr>
          <w:b/>
          <w:bCs/>
          <w:spacing w:val="-6"/>
          <w:kern w:val="32"/>
        </w:rPr>
        <w:t xml:space="preserve"> </w:t>
      </w:r>
      <w:r w:rsidRPr="00332E6B">
        <w:rPr>
          <w:b/>
          <w:bCs/>
          <w:kern w:val="32"/>
        </w:rPr>
        <w:t>Nº</w:t>
      </w:r>
      <w:r w:rsidRPr="00332E6B">
        <w:rPr>
          <w:b/>
          <w:bCs/>
          <w:spacing w:val="-4"/>
          <w:kern w:val="32"/>
        </w:rPr>
        <w:t xml:space="preserve"> </w:t>
      </w:r>
      <w:proofErr w:type="spellStart"/>
      <w:r w:rsidRPr="00332E6B">
        <w:rPr>
          <w:b/>
          <w:bCs/>
          <w:spacing w:val="-2"/>
          <w:kern w:val="32"/>
        </w:rPr>
        <w:t>xxx</w:t>
      </w:r>
      <w:proofErr w:type="spellEnd"/>
      <w:r w:rsidRPr="00332E6B">
        <w:rPr>
          <w:b/>
          <w:bCs/>
          <w:spacing w:val="-2"/>
          <w:kern w:val="32"/>
        </w:rPr>
        <w:t>/2024</w:t>
      </w:r>
    </w:p>
    <w:p w:rsidR="00861B20" w:rsidRPr="00332E6B" w:rsidRDefault="00861B20" w:rsidP="008B42C7">
      <w:pPr>
        <w:spacing w:before="35" w:line="276" w:lineRule="auto"/>
        <w:ind w:left="1802" w:right="1847"/>
        <w:jc w:val="both"/>
        <w:rPr>
          <w:b/>
        </w:rPr>
      </w:pPr>
      <w:r w:rsidRPr="00332E6B">
        <w:rPr>
          <w:b/>
        </w:rPr>
        <w:t>Pregão</w:t>
      </w:r>
      <w:r w:rsidRPr="00332E6B">
        <w:rPr>
          <w:b/>
          <w:spacing w:val="-7"/>
        </w:rPr>
        <w:t xml:space="preserve"> </w:t>
      </w:r>
      <w:r w:rsidRPr="00332E6B">
        <w:rPr>
          <w:b/>
        </w:rPr>
        <w:t>Eletrônico</w:t>
      </w:r>
      <w:r w:rsidRPr="00332E6B">
        <w:rPr>
          <w:b/>
          <w:spacing w:val="-5"/>
        </w:rPr>
        <w:t xml:space="preserve"> </w:t>
      </w:r>
      <w:r w:rsidRPr="00332E6B">
        <w:rPr>
          <w:b/>
        </w:rPr>
        <w:t xml:space="preserve">nº </w:t>
      </w:r>
      <w:r w:rsidR="00AF48AA" w:rsidRPr="00332E6B">
        <w:rPr>
          <w:b/>
        </w:rPr>
        <w:t>09/2024</w:t>
      </w:r>
      <w:r w:rsidRPr="00332E6B">
        <w:rPr>
          <w:b/>
          <w:spacing w:val="-4"/>
        </w:rPr>
        <w:t xml:space="preserve"> </w:t>
      </w:r>
      <w:r w:rsidRPr="00332E6B">
        <w:rPr>
          <w:b/>
          <w:spacing w:val="-5"/>
        </w:rPr>
        <w:t xml:space="preserve"> </w:t>
      </w:r>
    </w:p>
    <w:p w:rsidR="00861B20" w:rsidRPr="00332E6B" w:rsidRDefault="00861B20" w:rsidP="00861B20">
      <w:pPr>
        <w:spacing w:before="108" w:after="120" w:line="276" w:lineRule="auto"/>
        <w:jc w:val="both"/>
        <w:rPr>
          <w:b/>
        </w:rPr>
      </w:pPr>
    </w:p>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Ata de reunião realizada as </w:t>
      </w:r>
      <w:r>
        <w:rPr>
          <w:szCs w:val="20"/>
        </w:rPr>
        <w:t>__</w:t>
      </w:r>
      <w:r w:rsidRPr="0025579E">
        <w:rPr>
          <w:szCs w:val="20"/>
        </w:rPr>
        <w:t xml:space="preserve"> horas do dia </w:t>
      </w:r>
      <w:r>
        <w:rPr>
          <w:szCs w:val="20"/>
        </w:rPr>
        <w:t>__/__</w:t>
      </w:r>
      <w:r w:rsidRPr="0025579E">
        <w:rPr>
          <w:szCs w:val="20"/>
        </w:rPr>
        <w:t xml:space="preserve">/24, na sala de reuniões da Comissão Permanente de Licitações, junto a Sede do Poder Executivo Municipal, onde estiveram presentes os senhores integrantes da Comissão, para julgamento da Pregão Eletrônico </w:t>
      </w:r>
      <w:r>
        <w:rPr>
          <w:szCs w:val="20"/>
        </w:rPr>
        <w:t>07</w:t>
      </w:r>
      <w:r w:rsidRPr="0025579E">
        <w:rPr>
          <w:szCs w:val="20"/>
        </w:rPr>
        <w:t xml:space="preserve">/2024, que tem como objeto: </w:t>
      </w:r>
      <w:r w:rsidRPr="0025579E">
        <w:rPr>
          <w:b/>
          <w:bCs/>
          <w:szCs w:val="20"/>
        </w:rPr>
        <w:t>RP PARA AQUISIÇÃO DE MATERIAL DE EXPEDIENTE,</w:t>
      </w:r>
      <w:r w:rsidRPr="0025579E">
        <w:rPr>
          <w:szCs w:val="20"/>
        </w:rPr>
        <w:t xml:space="preserve"> sendo que foram credenciadas as seguintes empresas: </w:t>
      </w:r>
    </w:p>
    <w:p w:rsidR="008B42C7" w:rsidRPr="0025579E" w:rsidRDefault="008B42C7" w:rsidP="008B42C7">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8B42C7" w:rsidRPr="0025579E" w:rsidTr="00B863C2">
        <w:tc>
          <w:tcPr>
            <w:tcW w:w="4395" w:type="dxa"/>
          </w:tcPr>
          <w:p w:rsidR="008B42C7" w:rsidRPr="0025579E" w:rsidRDefault="008B42C7" w:rsidP="00B863C2">
            <w:pPr>
              <w:overflowPunct w:val="0"/>
              <w:autoSpaceDE w:val="0"/>
              <w:autoSpaceDN w:val="0"/>
              <w:adjustRightInd w:val="0"/>
              <w:jc w:val="both"/>
              <w:textAlignment w:val="baseline"/>
              <w:rPr>
                <w:szCs w:val="20"/>
              </w:rPr>
            </w:pPr>
            <w:r w:rsidRPr="0025579E">
              <w:rPr>
                <w:szCs w:val="20"/>
              </w:rPr>
              <w:t>EMPRESA</w:t>
            </w:r>
          </w:p>
        </w:tc>
        <w:tc>
          <w:tcPr>
            <w:tcW w:w="2268" w:type="dxa"/>
          </w:tcPr>
          <w:p w:rsidR="008B42C7" w:rsidRPr="0025579E" w:rsidRDefault="008B42C7" w:rsidP="00B863C2">
            <w:pPr>
              <w:overflowPunct w:val="0"/>
              <w:autoSpaceDE w:val="0"/>
              <w:autoSpaceDN w:val="0"/>
              <w:adjustRightInd w:val="0"/>
              <w:jc w:val="both"/>
              <w:textAlignment w:val="baseline"/>
              <w:rPr>
                <w:szCs w:val="20"/>
              </w:rPr>
            </w:pPr>
            <w:r w:rsidRPr="0025579E">
              <w:rPr>
                <w:szCs w:val="20"/>
              </w:rPr>
              <w:t>CNPJ</w:t>
            </w:r>
          </w:p>
        </w:tc>
        <w:tc>
          <w:tcPr>
            <w:tcW w:w="2835" w:type="dxa"/>
          </w:tcPr>
          <w:p w:rsidR="008B42C7" w:rsidRPr="0025579E" w:rsidRDefault="008B42C7" w:rsidP="00B863C2">
            <w:pPr>
              <w:overflowPunct w:val="0"/>
              <w:autoSpaceDE w:val="0"/>
              <w:autoSpaceDN w:val="0"/>
              <w:adjustRightInd w:val="0"/>
              <w:jc w:val="both"/>
              <w:textAlignment w:val="baseline"/>
              <w:rPr>
                <w:szCs w:val="20"/>
              </w:rPr>
            </w:pPr>
            <w:r w:rsidRPr="0025579E">
              <w:rPr>
                <w:szCs w:val="20"/>
              </w:rPr>
              <w:t>REP.LEGAL</w:t>
            </w:r>
          </w:p>
        </w:tc>
        <w:tc>
          <w:tcPr>
            <w:tcW w:w="1843" w:type="dxa"/>
          </w:tcPr>
          <w:p w:rsidR="008B42C7" w:rsidRPr="0025579E" w:rsidRDefault="008B42C7" w:rsidP="00B863C2">
            <w:pPr>
              <w:overflowPunct w:val="0"/>
              <w:autoSpaceDE w:val="0"/>
              <w:autoSpaceDN w:val="0"/>
              <w:adjustRightInd w:val="0"/>
              <w:jc w:val="both"/>
              <w:textAlignment w:val="baseline"/>
              <w:rPr>
                <w:szCs w:val="20"/>
              </w:rPr>
            </w:pPr>
            <w:r w:rsidRPr="0025579E">
              <w:rPr>
                <w:szCs w:val="20"/>
              </w:rPr>
              <w:t>CPF</w:t>
            </w:r>
          </w:p>
        </w:tc>
      </w:tr>
      <w:tr w:rsidR="008B42C7" w:rsidRPr="0025579E" w:rsidTr="00B863C2">
        <w:tc>
          <w:tcPr>
            <w:tcW w:w="4395" w:type="dxa"/>
          </w:tcPr>
          <w:p w:rsidR="008B42C7" w:rsidRPr="0025579E" w:rsidRDefault="008B42C7" w:rsidP="00B863C2">
            <w:pPr>
              <w:overflowPunct w:val="0"/>
              <w:autoSpaceDE w:val="0"/>
              <w:autoSpaceDN w:val="0"/>
              <w:adjustRightInd w:val="0"/>
              <w:jc w:val="both"/>
              <w:textAlignment w:val="baseline"/>
              <w:rPr>
                <w:szCs w:val="20"/>
              </w:rPr>
            </w:pPr>
          </w:p>
        </w:tc>
        <w:tc>
          <w:tcPr>
            <w:tcW w:w="2268" w:type="dxa"/>
          </w:tcPr>
          <w:p w:rsidR="008B42C7" w:rsidRPr="0025579E" w:rsidRDefault="008B42C7" w:rsidP="00B863C2">
            <w:pPr>
              <w:overflowPunct w:val="0"/>
              <w:autoSpaceDE w:val="0"/>
              <w:autoSpaceDN w:val="0"/>
              <w:adjustRightInd w:val="0"/>
              <w:jc w:val="both"/>
              <w:textAlignment w:val="baseline"/>
              <w:rPr>
                <w:szCs w:val="20"/>
              </w:rPr>
            </w:pPr>
          </w:p>
        </w:tc>
        <w:tc>
          <w:tcPr>
            <w:tcW w:w="2835" w:type="dxa"/>
          </w:tcPr>
          <w:p w:rsidR="008B42C7" w:rsidRPr="0025579E" w:rsidRDefault="008B42C7" w:rsidP="00B863C2">
            <w:pPr>
              <w:overflowPunct w:val="0"/>
              <w:autoSpaceDE w:val="0"/>
              <w:autoSpaceDN w:val="0"/>
              <w:adjustRightInd w:val="0"/>
              <w:jc w:val="both"/>
              <w:textAlignment w:val="baseline"/>
              <w:rPr>
                <w:szCs w:val="20"/>
              </w:rPr>
            </w:pPr>
          </w:p>
        </w:tc>
        <w:tc>
          <w:tcPr>
            <w:tcW w:w="1843" w:type="dxa"/>
          </w:tcPr>
          <w:p w:rsidR="008B42C7" w:rsidRPr="0025579E" w:rsidRDefault="008B42C7" w:rsidP="00B863C2">
            <w:pPr>
              <w:overflowPunct w:val="0"/>
              <w:autoSpaceDE w:val="0"/>
              <w:autoSpaceDN w:val="0"/>
              <w:adjustRightInd w:val="0"/>
              <w:jc w:val="both"/>
              <w:textAlignment w:val="baseline"/>
              <w:rPr>
                <w:szCs w:val="20"/>
              </w:rPr>
            </w:pPr>
          </w:p>
        </w:tc>
      </w:tr>
      <w:tr w:rsidR="008B42C7" w:rsidRPr="0025579E" w:rsidTr="00B863C2">
        <w:tc>
          <w:tcPr>
            <w:tcW w:w="4395" w:type="dxa"/>
          </w:tcPr>
          <w:p w:rsidR="008B42C7" w:rsidRPr="0025579E" w:rsidRDefault="008B42C7" w:rsidP="00B863C2">
            <w:pPr>
              <w:overflowPunct w:val="0"/>
              <w:autoSpaceDE w:val="0"/>
              <w:autoSpaceDN w:val="0"/>
              <w:adjustRightInd w:val="0"/>
              <w:jc w:val="both"/>
              <w:textAlignment w:val="baseline"/>
              <w:rPr>
                <w:szCs w:val="20"/>
              </w:rPr>
            </w:pPr>
          </w:p>
        </w:tc>
        <w:tc>
          <w:tcPr>
            <w:tcW w:w="2268" w:type="dxa"/>
          </w:tcPr>
          <w:p w:rsidR="008B42C7" w:rsidRPr="0025579E" w:rsidRDefault="008B42C7" w:rsidP="00B863C2">
            <w:pPr>
              <w:overflowPunct w:val="0"/>
              <w:autoSpaceDE w:val="0"/>
              <w:autoSpaceDN w:val="0"/>
              <w:adjustRightInd w:val="0"/>
              <w:jc w:val="both"/>
              <w:textAlignment w:val="baseline"/>
              <w:rPr>
                <w:szCs w:val="20"/>
              </w:rPr>
            </w:pPr>
          </w:p>
        </w:tc>
        <w:tc>
          <w:tcPr>
            <w:tcW w:w="2835" w:type="dxa"/>
          </w:tcPr>
          <w:p w:rsidR="008B42C7" w:rsidRPr="0025579E" w:rsidRDefault="008B42C7" w:rsidP="00B863C2">
            <w:pPr>
              <w:overflowPunct w:val="0"/>
              <w:autoSpaceDE w:val="0"/>
              <w:autoSpaceDN w:val="0"/>
              <w:adjustRightInd w:val="0"/>
              <w:jc w:val="both"/>
              <w:textAlignment w:val="baseline"/>
              <w:rPr>
                <w:szCs w:val="20"/>
              </w:rPr>
            </w:pPr>
          </w:p>
        </w:tc>
        <w:tc>
          <w:tcPr>
            <w:tcW w:w="1843" w:type="dxa"/>
          </w:tcPr>
          <w:p w:rsidR="008B42C7" w:rsidRPr="0025579E" w:rsidRDefault="008B42C7" w:rsidP="00B863C2">
            <w:pPr>
              <w:overflowPunct w:val="0"/>
              <w:autoSpaceDE w:val="0"/>
              <w:autoSpaceDN w:val="0"/>
              <w:adjustRightInd w:val="0"/>
              <w:jc w:val="both"/>
              <w:textAlignment w:val="baseline"/>
              <w:rPr>
                <w:szCs w:val="20"/>
              </w:rPr>
            </w:pPr>
          </w:p>
        </w:tc>
      </w:tr>
    </w:tbl>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overflowPunct w:val="0"/>
        <w:autoSpaceDE w:val="0"/>
        <w:autoSpaceDN w:val="0"/>
        <w:adjustRightInd w:val="0"/>
        <w:jc w:val="both"/>
        <w:textAlignment w:val="baseline"/>
        <w:rPr>
          <w:szCs w:val="20"/>
        </w:rPr>
      </w:pPr>
      <w:r w:rsidRPr="0025579E">
        <w:rPr>
          <w:szCs w:val="20"/>
        </w:rPr>
        <w:tab/>
        <w:t xml:space="preserve">   A licitante declara que atende às exigências de habilitação prevista no Edital.</w:t>
      </w:r>
    </w:p>
    <w:p w:rsidR="008B42C7" w:rsidRPr="0025579E" w:rsidRDefault="008B42C7" w:rsidP="008B42C7">
      <w:pPr>
        <w:overflowPunct w:val="0"/>
        <w:autoSpaceDE w:val="0"/>
        <w:autoSpaceDN w:val="0"/>
        <w:adjustRightInd w:val="0"/>
        <w:jc w:val="both"/>
        <w:textAlignment w:val="baseline"/>
        <w:rPr>
          <w:szCs w:val="20"/>
        </w:rPr>
      </w:pPr>
    </w:p>
    <w:p w:rsidR="008B42C7" w:rsidRPr="0025579E" w:rsidRDefault="008B42C7" w:rsidP="008B42C7">
      <w:pPr>
        <w:overflowPunct w:val="0"/>
        <w:autoSpaceDE w:val="0"/>
        <w:autoSpaceDN w:val="0"/>
        <w:adjustRightInd w:val="0"/>
        <w:jc w:val="both"/>
        <w:textAlignment w:val="baseline"/>
        <w:rPr>
          <w:szCs w:val="20"/>
        </w:rPr>
      </w:pPr>
      <w:r w:rsidRPr="0025579E">
        <w:rPr>
          <w:szCs w:val="20"/>
        </w:rPr>
        <w:t xml:space="preserve">                 Após o credenciamento, procedeu-se com o recebimento dos envelopes de proposta e habilitação da licitante.</w:t>
      </w:r>
    </w:p>
    <w:p w:rsidR="008B42C7" w:rsidRPr="0025579E" w:rsidRDefault="008B42C7" w:rsidP="008B42C7">
      <w:pPr>
        <w:overflowPunct w:val="0"/>
        <w:autoSpaceDE w:val="0"/>
        <w:autoSpaceDN w:val="0"/>
        <w:adjustRightInd w:val="0"/>
        <w:jc w:val="both"/>
        <w:textAlignment w:val="baseline"/>
        <w:rPr>
          <w:szCs w:val="20"/>
        </w:rPr>
      </w:pPr>
    </w:p>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8B42C7" w:rsidRPr="0025579E" w:rsidTr="00B863C2">
        <w:tc>
          <w:tcPr>
            <w:tcW w:w="2121"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FORNECEDOR</w:t>
            </w:r>
          </w:p>
        </w:tc>
        <w:tc>
          <w:tcPr>
            <w:tcW w:w="83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LOTE</w:t>
            </w:r>
          </w:p>
        </w:tc>
        <w:tc>
          <w:tcPr>
            <w:tcW w:w="803"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ITEM</w:t>
            </w:r>
          </w:p>
        </w:tc>
        <w:tc>
          <w:tcPr>
            <w:tcW w:w="4553" w:type="dxa"/>
            <w:shd w:val="clear" w:color="auto" w:fill="auto"/>
          </w:tcPr>
          <w:p w:rsidR="008B42C7" w:rsidRPr="0025579E" w:rsidRDefault="008B42C7" w:rsidP="00B863C2">
            <w:pPr>
              <w:overflowPunct w:val="0"/>
              <w:autoSpaceDE w:val="0"/>
              <w:autoSpaceDN w:val="0"/>
              <w:adjustRightInd w:val="0"/>
              <w:textAlignment w:val="baseline"/>
              <w:rPr>
                <w:szCs w:val="20"/>
              </w:rPr>
            </w:pPr>
            <w:r w:rsidRPr="0025579E">
              <w:rPr>
                <w:szCs w:val="20"/>
              </w:rPr>
              <w:t>DESCRIÇÃO</w:t>
            </w:r>
          </w:p>
        </w:tc>
        <w:tc>
          <w:tcPr>
            <w:tcW w:w="1364" w:type="dxa"/>
            <w:shd w:val="clear" w:color="auto" w:fill="auto"/>
          </w:tcPr>
          <w:p w:rsidR="008B42C7" w:rsidRPr="0025579E" w:rsidRDefault="008B42C7" w:rsidP="00B863C2">
            <w:pPr>
              <w:overflowPunct w:val="0"/>
              <w:autoSpaceDE w:val="0"/>
              <w:autoSpaceDN w:val="0"/>
              <w:adjustRightInd w:val="0"/>
              <w:textAlignment w:val="baseline"/>
              <w:rPr>
                <w:szCs w:val="20"/>
              </w:rPr>
            </w:pPr>
            <w:r w:rsidRPr="0025579E">
              <w:rPr>
                <w:szCs w:val="20"/>
              </w:rPr>
              <w:t>QTDE ITEM</w:t>
            </w:r>
          </w:p>
        </w:tc>
        <w:tc>
          <w:tcPr>
            <w:tcW w:w="1670" w:type="dxa"/>
            <w:shd w:val="clear" w:color="auto" w:fill="auto"/>
          </w:tcPr>
          <w:p w:rsidR="008B42C7" w:rsidRPr="0025579E" w:rsidRDefault="008B42C7" w:rsidP="00B863C2">
            <w:pPr>
              <w:overflowPunct w:val="0"/>
              <w:autoSpaceDE w:val="0"/>
              <w:autoSpaceDN w:val="0"/>
              <w:adjustRightInd w:val="0"/>
              <w:textAlignment w:val="baseline"/>
              <w:rPr>
                <w:szCs w:val="20"/>
              </w:rPr>
            </w:pPr>
            <w:r w:rsidRPr="0025579E">
              <w:rPr>
                <w:szCs w:val="20"/>
              </w:rPr>
              <w:t xml:space="preserve">VL </w:t>
            </w:r>
            <w:r>
              <w:rPr>
                <w:szCs w:val="20"/>
              </w:rPr>
              <w:t>UNITÁRIO</w:t>
            </w:r>
          </w:p>
        </w:tc>
      </w:tr>
      <w:tr w:rsidR="008B42C7" w:rsidRPr="0025579E" w:rsidTr="00B863C2">
        <w:tc>
          <w:tcPr>
            <w:tcW w:w="2121" w:type="dxa"/>
            <w:shd w:val="clear" w:color="auto" w:fill="auto"/>
          </w:tcPr>
          <w:p w:rsidR="008B42C7" w:rsidRPr="0025579E" w:rsidRDefault="008B42C7" w:rsidP="00B863C2">
            <w:pPr>
              <w:overflowPunct w:val="0"/>
              <w:autoSpaceDE w:val="0"/>
              <w:autoSpaceDN w:val="0"/>
              <w:adjustRightInd w:val="0"/>
              <w:textAlignment w:val="baseline"/>
              <w:rPr>
                <w:szCs w:val="20"/>
              </w:rPr>
            </w:pPr>
          </w:p>
        </w:tc>
        <w:tc>
          <w:tcPr>
            <w:tcW w:w="830" w:type="dxa"/>
            <w:shd w:val="clear" w:color="auto" w:fill="auto"/>
          </w:tcPr>
          <w:p w:rsidR="008B42C7" w:rsidRPr="0025579E" w:rsidRDefault="008B42C7" w:rsidP="00B863C2">
            <w:pPr>
              <w:overflowPunct w:val="0"/>
              <w:autoSpaceDE w:val="0"/>
              <w:autoSpaceDN w:val="0"/>
              <w:adjustRightInd w:val="0"/>
              <w:textAlignment w:val="baseline"/>
              <w:rPr>
                <w:szCs w:val="20"/>
              </w:rPr>
            </w:pPr>
          </w:p>
        </w:tc>
        <w:tc>
          <w:tcPr>
            <w:tcW w:w="803"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c>
          <w:tcPr>
            <w:tcW w:w="4553" w:type="dxa"/>
            <w:shd w:val="clear" w:color="auto" w:fill="auto"/>
          </w:tcPr>
          <w:p w:rsidR="008B42C7" w:rsidRPr="0025579E" w:rsidRDefault="008B42C7" w:rsidP="00B863C2">
            <w:pPr>
              <w:overflowPunct w:val="0"/>
              <w:autoSpaceDE w:val="0"/>
              <w:autoSpaceDN w:val="0"/>
              <w:adjustRightInd w:val="0"/>
              <w:textAlignment w:val="baseline"/>
              <w:rPr>
                <w:szCs w:val="20"/>
              </w:rPr>
            </w:pPr>
          </w:p>
        </w:tc>
        <w:tc>
          <w:tcPr>
            <w:tcW w:w="1364" w:type="dxa"/>
            <w:shd w:val="clear" w:color="auto" w:fill="auto"/>
          </w:tcPr>
          <w:p w:rsidR="008B42C7" w:rsidRPr="0025579E" w:rsidRDefault="008B42C7" w:rsidP="00B863C2">
            <w:pPr>
              <w:overflowPunct w:val="0"/>
              <w:autoSpaceDE w:val="0"/>
              <w:autoSpaceDN w:val="0"/>
              <w:adjustRightInd w:val="0"/>
              <w:textAlignment w:val="baseline"/>
              <w:rPr>
                <w:szCs w:val="20"/>
              </w:rPr>
            </w:pPr>
          </w:p>
        </w:tc>
        <w:tc>
          <w:tcPr>
            <w:tcW w:w="1670" w:type="dxa"/>
            <w:shd w:val="clear" w:color="auto" w:fill="auto"/>
          </w:tcPr>
          <w:p w:rsidR="008B42C7" w:rsidRPr="0025579E" w:rsidRDefault="008B42C7" w:rsidP="00B863C2">
            <w:pPr>
              <w:overflowPunct w:val="0"/>
              <w:autoSpaceDE w:val="0"/>
              <w:autoSpaceDN w:val="0"/>
              <w:adjustRightInd w:val="0"/>
              <w:textAlignment w:val="baseline"/>
              <w:rPr>
                <w:szCs w:val="20"/>
              </w:rPr>
            </w:pPr>
          </w:p>
        </w:tc>
      </w:tr>
    </w:tbl>
    <w:p w:rsidR="008B42C7" w:rsidRPr="0025579E" w:rsidRDefault="008B42C7" w:rsidP="008B42C7">
      <w:pPr>
        <w:overflowPunct w:val="0"/>
        <w:autoSpaceDE w:val="0"/>
        <w:autoSpaceDN w:val="0"/>
        <w:adjustRightInd w:val="0"/>
        <w:jc w:val="both"/>
        <w:textAlignment w:val="baseline"/>
        <w:rPr>
          <w:b/>
          <w:i/>
          <w:szCs w:val="20"/>
          <w:u w:val="single"/>
        </w:rPr>
      </w:pPr>
    </w:p>
    <w:p w:rsidR="008B42C7" w:rsidRPr="0025579E" w:rsidRDefault="008B42C7" w:rsidP="008B42C7">
      <w:pPr>
        <w:overflowPunct w:val="0"/>
        <w:autoSpaceDE w:val="0"/>
        <w:autoSpaceDN w:val="0"/>
        <w:adjustRightInd w:val="0"/>
        <w:jc w:val="both"/>
        <w:textAlignment w:val="baseline"/>
        <w:rPr>
          <w:b/>
          <w:i/>
          <w:szCs w:val="20"/>
          <w:u w:val="single"/>
        </w:rPr>
      </w:pPr>
      <w:r w:rsidRPr="0025579E">
        <w:rPr>
          <w:b/>
          <w:i/>
          <w:szCs w:val="20"/>
          <w:u w:val="single"/>
        </w:rPr>
        <w:t>VALOR TOTAL POR FORNECEDOR:</w:t>
      </w:r>
    </w:p>
    <w:p w:rsidR="008B42C7" w:rsidRPr="0025579E" w:rsidRDefault="008B42C7" w:rsidP="008B42C7">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8B42C7" w:rsidRPr="0025579E" w:rsidTr="00B863C2">
        <w:tc>
          <w:tcPr>
            <w:tcW w:w="4395" w:type="dxa"/>
          </w:tcPr>
          <w:p w:rsidR="008B42C7" w:rsidRPr="0025579E" w:rsidRDefault="008B42C7" w:rsidP="00B863C2">
            <w:pPr>
              <w:overflowPunct w:val="0"/>
              <w:autoSpaceDE w:val="0"/>
              <w:autoSpaceDN w:val="0"/>
              <w:adjustRightInd w:val="0"/>
              <w:jc w:val="both"/>
              <w:textAlignment w:val="baseline"/>
              <w:rPr>
                <w:b/>
                <w:i/>
                <w:szCs w:val="20"/>
                <w:u w:val="single"/>
              </w:rPr>
            </w:pPr>
            <w:r w:rsidRPr="0025579E">
              <w:rPr>
                <w:b/>
                <w:i/>
                <w:szCs w:val="20"/>
                <w:u w:val="single"/>
              </w:rPr>
              <w:t>EMPRESA</w:t>
            </w:r>
          </w:p>
        </w:tc>
        <w:tc>
          <w:tcPr>
            <w:tcW w:w="1749" w:type="dxa"/>
          </w:tcPr>
          <w:p w:rsidR="008B42C7" w:rsidRPr="0025579E" w:rsidRDefault="008B42C7" w:rsidP="00B863C2">
            <w:pPr>
              <w:overflowPunct w:val="0"/>
              <w:autoSpaceDE w:val="0"/>
              <w:autoSpaceDN w:val="0"/>
              <w:adjustRightInd w:val="0"/>
              <w:jc w:val="both"/>
              <w:textAlignment w:val="baseline"/>
              <w:rPr>
                <w:b/>
                <w:i/>
                <w:szCs w:val="20"/>
                <w:u w:val="single"/>
              </w:rPr>
            </w:pPr>
            <w:r w:rsidRPr="0025579E">
              <w:rPr>
                <w:b/>
                <w:i/>
                <w:szCs w:val="20"/>
                <w:u w:val="single"/>
              </w:rPr>
              <w:t>VALOR TOTAL</w:t>
            </w:r>
          </w:p>
        </w:tc>
        <w:tc>
          <w:tcPr>
            <w:tcW w:w="5197" w:type="dxa"/>
          </w:tcPr>
          <w:p w:rsidR="008B42C7" w:rsidRPr="0025579E" w:rsidRDefault="008B42C7" w:rsidP="00B863C2">
            <w:pPr>
              <w:overflowPunct w:val="0"/>
              <w:autoSpaceDE w:val="0"/>
              <w:autoSpaceDN w:val="0"/>
              <w:adjustRightInd w:val="0"/>
              <w:jc w:val="both"/>
              <w:textAlignment w:val="baseline"/>
              <w:rPr>
                <w:b/>
                <w:i/>
                <w:szCs w:val="20"/>
                <w:u w:val="single"/>
              </w:rPr>
            </w:pPr>
            <w:r w:rsidRPr="0025579E">
              <w:rPr>
                <w:b/>
                <w:i/>
                <w:szCs w:val="20"/>
                <w:u w:val="single"/>
              </w:rPr>
              <w:t>VALOR TOTAL POR EXTENSO</w:t>
            </w:r>
          </w:p>
        </w:tc>
      </w:tr>
      <w:tr w:rsidR="008B42C7" w:rsidRPr="0025579E" w:rsidTr="00B863C2">
        <w:tc>
          <w:tcPr>
            <w:tcW w:w="4395" w:type="dxa"/>
          </w:tcPr>
          <w:p w:rsidR="008B42C7" w:rsidRPr="0025579E" w:rsidRDefault="008B42C7" w:rsidP="00B863C2">
            <w:pPr>
              <w:overflowPunct w:val="0"/>
              <w:autoSpaceDE w:val="0"/>
              <w:autoSpaceDN w:val="0"/>
              <w:adjustRightInd w:val="0"/>
              <w:textAlignment w:val="baseline"/>
              <w:rPr>
                <w:szCs w:val="20"/>
              </w:rPr>
            </w:pPr>
          </w:p>
        </w:tc>
        <w:tc>
          <w:tcPr>
            <w:tcW w:w="1749" w:type="dxa"/>
          </w:tcPr>
          <w:p w:rsidR="008B42C7" w:rsidRPr="0025579E" w:rsidRDefault="008B42C7" w:rsidP="00B863C2">
            <w:pPr>
              <w:overflowPunct w:val="0"/>
              <w:autoSpaceDE w:val="0"/>
              <w:autoSpaceDN w:val="0"/>
              <w:adjustRightInd w:val="0"/>
              <w:textAlignment w:val="baseline"/>
              <w:rPr>
                <w:szCs w:val="20"/>
              </w:rPr>
            </w:pPr>
          </w:p>
        </w:tc>
        <w:tc>
          <w:tcPr>
            <w:tcW w:w="5197" w:type="dxa"/>
          </w:tcPr>
          <w:p w:rsidR="008B42C7" w:rsidRPr="0025579E" w:rsidRDefault="008B42C7" w:rsidP="00B863C2">
            <w:pPr>
              <w:overflowPunct w:val="0"/>
              <w:autoSpaceDE w:val="0"/>
              <w:autoSpaceDN w:val="0"/>
              <w:adjustRightInd w:val="0"/>
              <w:textAlignment w:val="baseline"/>
              <w:rPr>
                <w:szCs w:val="20"/>
              </w:rPr>
            </w:pPr>
          </w:p>
        </w:tc>
      </w:tr>
    </w:tbl>
    <w:p w:rsidR="008B42C7" w:rsidRPr="0025579E" w:rsidRDefault="008B42C7" w:rsidP="008B42C7">
      <w:pPr>
        <w:overflowPunct w:val="0"/>
        <w:autoSpaceDE w:val="0"/>
        <w:autoSpaceDN w:val="0"/>
        <w:adjustRightInd w:val="0"/>
        <w:jc w:val="both"/>
        <w:textAlignment w:val="baseline"/>
        <w:rPr>
          <w:b/>
          <w:i/>
          <w:szCs w:val="20"/>
          <w:u w:val="single"/>
        </w:rPr>
      </w:pPr>
    </w:p>
    <w:p w:rsidR="008B42C7" w:rsidRPr="0025579E" w:rsidRDefault="008B42C7" w:rsidP="008B42C7">
      <w:pPr>
        <w:overflowPunct w:val="0"/>
        <w:autoSpaceDE w:val="0"/>
        <w:autoSpaceDN w:val="0"/>
        <w:adjustRightInd w:val="0"/>
        <w:jc w:val="both"/>
        <w:textAlignment w:val="baseline"/>
        <w:rPr>
          <w:b/>
          <w:i/>
          <w:szCs w:val="20"/>
          <w:u w:val="single"/>
        </w:rPr>
      </w:pPr>
      <w:r w:rsidRPr="0025579E">
        <w:rPr>
          <w:b/>
          <w:i/>
          <w:szCs w:val="20"/>
          <w:u w:val="single"/>
        </w:rPr>
        <w:t xml:space="preserve">VALOR TOTAL R$ </w:t>
      </w:r>
      <w:r>
        <w:rPr>
          <w:b/>
          <w:i/>
          <w:szCs w:val="20"/>
          <w:u w:val="single"/>
        </w:rPr>
        <w:t>__________</w:t>
      </w:r>
    </w:p>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8B42C7" w:rsidRPr="0025579E" w:rsidRDefault="008B42C7" w:rsidP="008B42C7">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8B42C7" w:rsidRPr="0025579E" w:rsidTr="00B863C2">
        <w:tc>
          <w:tcPr>
            <w:tcW w:w="8081"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NOME DO FORNECEDOR</w:t>
            </w:r>
          </w:p>
        </w:tc>
        <w:tc>
          <w:tcPr>
            <w:tcW w:w="326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CNPJ</w:t>
            </w:r>
          </w:p>
        </w:tc>
      </w:tr>
      <w:tr w:rsidR="008B42C7" w:rsidRPr="0025579E" w:rsidTr="00B863C2">
        <w:trPr>
          <w:trHeight w:val="343"/>
        </w:trPr>
        <w:tc>
          <w:tcPr>
            <w:tcW w:w="8081"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c>
          <w:tcPr>
            <w:tcW w:w="326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r>
    </w:tbl>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pStyle w:val="SemEspaamento"/>
      </w:pPr>
      <w:r w:rsidRPr="0025579E">
        <w:rPr>
          <w:b/>
        </w:rPr>
        <w:t xml:space="preserve">DAS PENALIDADES: </w:t>
      </w:r>
      <w:r w:rsidRPr="0025579E">
        <w:t>Verificada a desconformidade de algum dos produtos, a licitante vencedora deverá promover as correções necessárias no prazo máximo de 5 (cinco) dias úteis, sujeitando-se às penalidades previstas no edital.</w:t>
      </w:r>
    </w:p>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8B42C7" w:rsidRPr="0025579E" w:rsidTr="00B863C2">
        <w:tc>
          <w:tcPr>
            <w:tcW w:w="4889"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MEMBRO DA COMISSÃO</w:t>
            </w:r>
          </w:p>
        </w:tc>
        <w:tc>
          <w:tcPr>
            <w:tcW w:w="489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r w:rsidRPr="0025579E">
              <w:rPr>
                <w:szCs w:val="20"/>
              </w:rPr>
              <w:t>FUNÇÃO</w:t>
            </w:r>
          </w:p>
        </w:tc>
      </w:tr>
      <w:tr w:rsidR="008B42C7" w:rsidRPr="0025579E" w:rsidTr="00B863C2">
        <w:tc>
          <w:tcPr>
            <w:tcW w:w="4889"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c>
          <w:tcPr>
            <w:tcW w:w="489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r>
      <w:tr w:rsidR="008B42C7" w:rsidRPr="0025579E" w:rsidTr="00B863C2">
        <w:tc>
          <w:tcPr>
            <w:tcW w:w="4889"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c>
          <w:tcPr>
            <w:tcW w:w="489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r>
      <w:tr w:rsidR="008B42C7" w:rsidRPr="0025579E" w:rsidTr="00B863C2">
        <w:tc>
          <w:tcPr>
            <w:tcW w:w="4889"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c>
          <w:tcPr>
            <w:tcW w:w="4890" w:type="dxa"/>
            <w:shd w:val="clear" w:color="auto" w:fill="auto"/>
          </w:tcPr>
          <w:p w:rsidR="008B42C7" w:rsidRPr="0025579E" w:rsidRDefault="008B42C7" w:rsidP="00B863C2">
            <w:pPr>
              <w:overflowPunct w:val="0"/>
              <w:autoSpaceDE w:val="0"/>
              <w:autoSpaceDN w:val="0"/>
              <w:adjustRightInd w:val="0"/>
              <w:jc w:val="both"/>
              <w:textAlignment w:val="baseline"/>
              <w:rPr>
                <w:szCs w:val="20"/>
              </w:rPr>
            </w:pPr>
          </w:p>
        </w:tc>
      </w:tr>
    </w:tbl>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 </w:t>
      </w:r>
    </w:p>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Tunas, RS, </w:t>
      </w:r>
      <w:r>
        <w:rPr>
          <w:szCs w:val="20"/>
        </w:rPr>
        <w:t>__/__/2024</w:t>
      </w:r>
    </w:p>
    <w:p w:rsidR="008B42C7" w:rsidRPr="0025579E" w:rsidRDefault="008B42C7" w:rsidP="008B42C7">
      <w:pPr>
        <w:overflowPunct w:val="0"/>
        <w:autoSpaceDE w:val="0"/>
        <w:autoSpaceDN w:val="0"/>
        <w:adjustRightInd w:val="0"/>
        <w:ind w:firstLine="851"/>
        <w:jc w:val="both"/>
        <w:textAlignment w:val="baseline"/>
        <w:rPr>
          <w:szCs w:val="20"/>
        </w:rPr>
      </w:pPr>
      <w:r w:rsidRPr="0025579E">
        <w:rPr>
          <w:szCs w:val="20"/>
        </w:rPr>
        <w:t xml:space="preserve">Assinatura da Comissão: </w:t>
      </w:r>
    </w:p>
    <w:p w:rsidR="008B42C7" w:rsidRPr="0025579E" w:rsidRDefault="008B42C7" w:rsidP="008B42C7">
      <w:pPr>
        <w:overflowPunct w:val="0"/>
        <w:autoSpaceDE w:val="0"/>
        <w:autoSpaceDN w:val="0"/>
        <w:adjustRightInd w:val="0"/>
        <w:ind w:firstLine="851"/>
        <w:jc w:val="both"/>
        <w:textAlignment w:val="baseline"/>
        <w:rPr>
          <w:szCs w:val="20"/>
        </w:rPr>
      </w:pPr>
    </w:p>
    <w:p w:rsidR="008B42C7" w:rsidRPr="0025579E" w:rsidRDefault="008B42C7" w:rsidP="008B42C7">
      <w:pPr>
        <w:overflowPunct w:val="0"/>
        <w:autoSpaceDE w:val="0"/>
        <w:autoSpaceDN w:val="0"/>
        <w:adjustRightInd w:val="0"/>
        <w:ind w:right="-315" w:firstLine="1134"/>
        <w:jc w:val="both"/>
        <w:textAlignment w:val="baseline"/>
        <w:rPr>
          <w:sz w:val="22"/>
        </w:rPr>
      </w:pPr>
    </w:p>
    <w:p w:rsidR="008B42C7" w:rsidRPr="0025579E" w:rsidRDefault="008B42C7" w:rsidP="008B42C7">
      <w:pPr>
        <w:overflowPunct w:val="0"/>
        <w:autoSpaceDE w:val="0"/>
        <w:autoSpaceDN w:val="0"/>
        <w:adjustRightInd w:val="0"/>
        <w:ind w:right="-315" w:firstLine="1134"/>
        <w:jc w:val="both"/>
        <w:textAlignment w:val="baseline"/>
        <w:rPr>
          <w:sz w:val="22"/>
        </w:rPr>
      </w:pPr>
    </w:p>
    <w:p w:rsidR="008B42C7" w:rsidRDefault="008B42C7" w:rsidP="008B42C7"/>
    <w:tbl>
      <w:tblPr>
        <w:tblW w:w="0" w:type="auto"/>
        <w:tblLook w:val="04A0" w:firstRow="1" w:lastRow="0" w:firstColumn="1" w:lastColumn="0" w:noHBand="0" w:noVBand="1"/>
      </w:tblPr>
      <w:tblGrid>
        <w:gridCol w:w="4814"/>
        <w:gridCol w:w="4815"/>
      </w:tblGrid>
      <w:tr w:rsidR="008B42C7" w:rsidTr="00B863C2">
        <w:tc>
          <w:tcPr>
            <w:tcW w:w="4814" w:type="dxa"/>
          </w:tcPr>
          <w:p w:rsidR="008B42C7" w:rsidRDefault="008B42C7" w:rsidP="00B863C2">
            <w:pPr>
              <w:overflowPunct w:val="0"/>
              <w:autoSpaceDE w:val="0"/>
              <w:autoSpaceDN w:val="0"/>
              <w:adjustRightInd w:val="0"/>
              <w:ind w:right="-315"/>
              <w:jc w:val="both"/>
              <w:textAlignment w:val="baseline"/>
              <w:rPr>
                <w:rFonts w:ascii="Arial" w:hAnsi="Arial" w:cs="Arial"/>
                <w:sz w:val="22"/>
              </w:rPr>
            </w:pPr>
            <w:r>
              <w:rPr>
                <w:rFonts w:ascii="Arial" w:hAnsi="Arial" w:cs="Arial"/>
                <w:sz w:val="22"/>
              </w:rPr>
              <w:t>Assinatura contratada</w:t>
            </w:r>
          </w:p>
        </w:tc>
        <w:tc>
          <w:tcPr>
            <w:tcW w:w="4815" w:type="dxa"/>
          </w:tcPr>
          <w:p w:rsidR="008B42C7" w:rsidRDefault="008B42C7" w:rsidP="00B863C2">
            <w:pPr>
              <w:overflowPunct w:val="0"/>
              <w:autoSpaceDE w:val="0"/>
              <w:autoSpaceDN w:val="0"/>
              <w:adjustRightInd w:val="0"/>
              <w:ind w:right="-315"/>
              <w:jc w:val="both"/>
              <w:textAlignment w:val="baseline"/>
              <w:rPr>
                <w:rFonts w:ascii="Arial" w:hAnsi="Arial" w:cs="Arial"/>
                <w:sz w:val="22"/>
              </w:rPr>
            </w:pPr>
          </w:p>
        </w:tc>
      </w:tr>
      <w:tr w:rsidR="008B42C7" w:rsidTr="00B863C2">
        <w:tc>
          <w:tcPr>
            <w:tcW w:w="4814" w:type="dxa"/>
          </w:tcPr>
          <w:p w:rsidR="008B42C7" w:rsidRDefault="008B42C7" w:rsidP="00B863C2">
            <w:pPr>
              <w:overflowPunct w:val="0"/>
              <w:autoSpaceDE w:val="0"/>
              <w:autoSpaceDN w:val="0"/>
              <w:adjustRightInd w:val="0"/>
              <w:ind w:right="-315"/>
              <w:jc w:val="both"/>
              <w:textAlignment w:val="baseline"/>
              <w:rPr>
                <w:rFonts w:ascii="Arial" w:hAnsi="Arial" w:cs="Arial"/>
                <w:sz w:val="22"/>
              </w:rPr>
            </w:pPr>
          </w:p>
        </w:tc>
        <w:tc>
          <w:tcPr>
            <w:tcW w:w="4815" w:type="dxa"/>
          </w:tcPr>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tc>
      </w:tr>
      <w:tr w:rsidR="008B42C7" w:rsidTr="00B863C2">
        <w:tc>
          <w:tcPr>
            <w:tcW w:w="4814" w:type="dxa"/>
          </w:tcPr>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textAlignment w:val="baseline"/>
              <w:rPr>
                <w:rFonts w:ascii="Arial" w:hAnsi="Arial" w:cs="Arial"/>
                <w:sz w:val="22"/>
              </w:rPr>
            </w:pPr>
            <w:r>
              <w:rPr>
                <w:rFonts w:ascii="Arial" w:hAnsi="Arial" w:cs="Arial"/>
                <w:sz w:val="22"/>
              </w:rPr>
              <w:t xml:space="preserve">                                           _______________________</w:t>
            </w:r>
            <w:r>
              <w:rPr>
                <w:rFonts w:ascii="Arial" w:hAnsi="Arial" w:cs="Arial"/>
                <w:sz w:val="22"/>
              </w:rPr>
              <w:br/>
              <w:t xml:space="preserve">    Paulo Henrique </w:t>
            </w:r>
            <w:proofErr w:type="spellStart"/>
            <w:r>
              <w:rPr>
                <w:rFonts w:ascii="Arial" w:hAnsi="Arial" w:cs="Arial"/>
                <w:sz w:val="22"/>
              </w:rPr>
              <w:t>Reuter</w:t>
            </w:r>
            <w:proofErr w:type="spellEnd"/>
            <w:r>
              <w:rPr>
                <w:rFonts w:ascii="Arial" w:hAnsi="Arial" w:cs="Arial"/>
                <w:sz w:val="22"/>
              </w:rPr>
              <w:br/>
              <w:t xml:space="preserve">           Contratante</w:t>
            </w:r>
          </w:p>
        </w:tc>
        <w:tc>
          <w:tcPr>
            <w:tcW w:w="4815" w:type="dxa"/>
          </w:tcPr>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both"/>
              <w:textAlignment w:val="baseline"/>
              <w:rPr>
                <w:rFonts w:ascii="Arial" w:hAnsi="Arial" w:cs="Arial"/>
                <w:sz w:val="22"/>
              </w:rPr>
            </w:pPr>
          </w:p>
          <w:p w:rsidR="008B42C7" w:rsidRDefault="008B42C7" w:rsidP="00B863C2">
            <w:pPr>
              <w:overflowPunct w:val="0"/>
              <w:autoSpaceDE w:val="0"/>
              <w:autoSpaceDN w:val="0"/>
              <w:adjustRightInd w:val="0"/>
              <w:ind w:right="-315"/>
              <w:jc w:val="center"/>
              <w:textAlignment w:val="baseline"/>
              <w:rPr>
                <w:rFonts w:ascii="Arial" w:hAnsi="Arial" w:cs="Arial"/>
                <w:sz w:val="22"/>
              </w:rPr>
            </w:pPr>
          </w:p>
        </w:tc>
      </w:tr>
    </w:tbl>
    <w:p w:rsidR="00EE5F05" w:rsidRPr="00332E6B" w:rsidRDefault="00EE5F05" w:rsidP="002910C3"/>
    <w:sectPr w:rsidR="00EE5F05" w:rsidRPr="00332E6B" w:rsidSect="0010300D">
      <w:headerReference w:type="even" r:id="rId14"/>
      <w:headerReference w:type="default" r:id="rId15"/>
      <w:footerReference w:type="even" r:id="rId16"/>
      <w:footerReference w:type="default" r:id="rId17"/>
      <w:headerReference w:type="first" r:id="rId18"/>
      <w:footerReference w:type="first" r:id="rId19"/>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0A" w:rsidRDefault="00C6130A" w:rsidP="00330BE2">
      <w:r>
        <w:separator/>
      </w:r>
    </w:p>
  </w:endnote>
  <w:endnote w:type="continuationSeparator" w:id="0">
    <w:p w:rsidR="00C6130A" w:rsidRDefault="00C6130A"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Pr="00CB775D" w:rsidRDefault="00861B20"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861B20" w:rsidRPr="00CB775D" w:rsidRDefault="00861B20"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861B20" w:rsidRPr="00CB775D" w:rsidRDefault="00861B20" w:rsidP="00CB775D">
    <w:pPr>
      <w:tabs>
        <w:tab w:val="center" w:pos="4252"/>
        <w:tab w:val="right" w:pos="8504"/>
      </w:tabs>
      <w:jc w:val="center"/>
      <w:rPr>
        <w:rFonts w:asciiTheme="minorHAnsi" w:hAnsiTheme="minorHAnsi" w:cstheme="minorHAnsi"/>
        <w:b/>
        <w:sz w:val="20"/>
        <w:szCs w:val="20"/>
      </w:rPr>
    </w:pPr>
  </w:p>
  <w:p w:rsidR="00861B20" w:rsidRPr="00CB775D" w:rsidRDefault="00861B20"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861B20" w:rsidRDefault="00861B20"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0A" w:rsidRDefault="00C6130A" w:rsidP="00330BE2">
      <w:r>
        <w:separator/>
      </w:r>
    </w:p>
  </w:footnote>
  <w:footnote w:type="continuationSeparator" w:id="0">
    <w:p w:rsidR="00C6130A" w:rsidRDefault="00C6130A"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861B20" w:rsidRPr="00B05081" w:rsidRDefault="00861B20" w:rsidP="00CB775D">
    <w:pPr>
      <w:pStyle w:val="Cabealho"/>
      <w:jc w:val="center"/>
      <w:rPr>
        <w:rFonts w:ascii="Times New Roman" w:hAnsi="Times New Roman"/>
        <w:b/>
      </w:rPr>
    </w:pPr>
    <w:r w:rsidRPr="00B05081">
      <w:rPr>
        <w:rFonts w:ascii="Times New Roman" w:hAnsi="Times New Roman"/>
        <w:b/>
      </w:rPr>
      <w:t>REPÚBLICA FEDERATIVA DO BRASIL</w:t>
    </w:r>
  </w:p>
  <w:p w:rsidR="00861B20" w:rsidRPr="00B05081" w:rsidRDefault="00861B20" w:rsidP="00CB775D">
    <w:pPr>
      <w:pStyle w:val="Cabealho"/>
      <w:jc w:val="center"/>
      <w:rPr>
        <w:rFonts w:ascii="Times New Roman" w:hAnsi="Times New Roman"/>
        <w:b/>
      </w:rPr>
    </w:pPr>
    <w:r w:rsidRPr="00B05081">
      <w:rPr>
        <w:rFonts w:ascii="Times New Roman" w:hAnsi="Times New Roman"/>
        <w:b/>
      </w:rPr>
      <w:t>ESTADO DO RIO GRANDE DO SUL</w:t>
    </w:r>
  </w:p>
  <w:p w:rsidR="00861B20" w:rsidRPr="00B05081" w:rsidRDefault="00861B20"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861B20" w:rsidRPr="00CB775D" w:rsidRDefault="00861B20"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0FE8"/>
    <w:rsid w:val="0006587D"/>
    <w:rsid w:val="000722C9"/>
    <w:rsid w:val="0009162B"/>
    <w:rsid w:val="000A6194"/>
    <w:rsid w:val="000B5322"/>
    <w:rsid w:val="000C5A66"/>
    <w:rsid w:val="000C7E70"/>
    <w:rsid w:val="000D436B"/>
    <w:rsid w:val="000E26C4"/>
    <w:rsid w:val="000F65DD"/>
    <w:rsid w:val="0010086F"/>
    <w:rsid w:val="0010300D"/>
    <w:rsid w:val="001143B3"/>
    <w:rsid w:val="00124104"/>
    <w:rsid w:val="00133A86"/>
    <w:rsid w:val="001406CC"/>
    <w:rsid w:val="00147083"/>
    <w:rsid w:val="001550ED"/>
    <w:rsid w:val="00155269"/>
    <w:rsid w:val="00161723"/>
    <w:rsid w:val="001746C9"/>
    <w:rsid w:val="00175333"/>
    <w:rsid w:val="0017701D"/>
    <w:rsid w:val="00182CD5"/>
    <w:rsid w:val="00183413"/>
    <w:rsid w:val="00190D38"/>
    <w:rsid w:val="00192F56"/>
    <w:rsid w:val="001A3D91"/>
    <w:rsid w:val="001A4B84"/>
    <w:rsid w:val="001D67F9"/>
    <w:rsid w:val="001E28E2"/>
    <w:rsid w:val="001E3EBE"/>
    <w:rsid w:val="00204D2C"/>
    <w:rsid w:val="00207428"/>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10C3"/>
    <w:rsid w:val="002962DA"/>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2E6B"/>
    <w:rsid w:val="00336B87"/>
    <w:rsid w:val="00337225"/>
    <w:rsid w:val="0034621E"/>
    <w:rsid w:val="0035025D"/>
    <w:rsid w:val="0037723F"/>
    <w:rsid w:val="00390540"/>
    <w:rsid w:val="00395DD2"/>
    <w:rsid w:val="003B4317"/>
    <w:rsid w:val="003D0A41"/>
    <w:rsid w:val="003D40DE"/>
    <w:rsid w:val="003D4264"/>
    <w:rsid w:val="003D4B4C"/>
    <w:rsid w:val="0040716F"/>
    <w:rsid w:val="00411AE5"/>
    <w:rsid w:val="0041360D"/>
    <w:rsid w:val="004214C2"/>
    <w:rsid w:val="004215D3"/>
    <w:rsid w:val="004274F8"/>
    <w:rsid w:val="00435C8C"/>
    <w:rsid w:val="00445EF9"/>
    <w:rsid w:val="0045169F"/>
    <w:rsid w:val="00454481"/>
    <w:rsid w:val="004578ED"/>
    <w:rsid w:val="00464B0B"/>
    <w:rsid w:val="004653F7"/>
    <w:rsid w:val="004771AC"/>
    <w:rsid w:val="0048237C"/>
    <w:rsid w:val="00496F88"/>
    <w:rsid w:val="004A0823"/>
    <w:rsid w:val="004D03DC"/>
    <w:rsid w:val="004D0FC4"/>
    <w:rsid w:val="004D4802"/>
    <w:rsid w:val="004D7AC3"/>
    <w:rsid w:val="004F3CD3"/>
    <w:rsid w:val="004F5CBE"/>
    <w:rsid w:val="00502CDC"/>
    <w:rsid w:val="00510468"/>
    <w:rsid w:val="005104F3"/>
    <w:rsid w:val="00515805"/>
    <w:rsid w:val="00520961"/>
    <w:rsid w:val="0052097E"/>
    <w:rsid w:val="0052184A"/>
    <w:rsid w:val="00527E1B"/>
    <w:rsid w:val="005325CD"/>
    <w:rsid w:val="00542E65"/>
    <w:rsid w:val="00567C9D"/>
    <w:rsid w:val="0057299C"/>
    <w:rsid w:val="00582AD8"/>
    <w:rsid w:val="005840E8"/>
    <w:rsid w:val="00595726"/>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E5DC7"/>
    <w:rsid w:val="006F7A43"/>
    <w:rsid w:val="0070116E"/>
    <w:rsid w:val="00704F34"/>
    <w:rsid w:val="00712CFB"/>
    <w:rsid w:val="007165B0"/>
    <w:rsid w:val="00751638"/>
    <w:rsid w:val="00754B42"/>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61B20"/>
    <w:rsid w:val="00873E79"/>
    <w:rsid w:val="00885783"/>
    <w:rsid w:val="00897EBF"/>
    <w:rsid w:val="008A28E9"/>
    <w:rsid w:val="008A3B34"/>
    <w:rsid w:val="008A3C1D"/>
    <w:rsid w:val="008A6949"/>
    <w:rsid w:val="008B42C7"/>
    <w:rsid w:val="008B5D76"/>
    <w:rsid w:val="008D0CC5"/>
    <w:rsid w:val="008D29BF"/>
    <w:rsid w:val="008D592F"/>
    <w:rsid w:val="008E1E5C"/>
    <w:rsid w:val="008F15FD"/>
    <w:rsid w:val="00900376"/>
    <w:rsid w:val="009021AC"/>
    <w:rsid w:val="009039FA"/>
    <w:rsid w:val="009042E3"/>
    <w:rsid w:val="00907F38"/>
    <w:rsid w:val="00921E41"/>
    <w:rsid w:val="00933D8B"/>
    <w:rsid w:val="00942DC6"/>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66E4"/>
    <w:rsid w:val="00A06861"/>
    <w:rsid w:val="00A109D0"/>
    <w:rsid w:val="00A15F34"/>
    <w:rsid w:val="00A17B2D"/>
    <w:rsid w:val="00A20AE2"/>
    <w:rsid w:val="00A20EBD"/>
    <w:rsid w:val="00A24E0E"/>
    <w:rsid w:val="00A33DA0"/>
    <w:rsid w:val="00A410D2"/>
    <w:rsid w:val="00A4796E"/>
    <w:rsid w:val="00A514C8"/>
    <w:rsid w:val="00A73B79"/>
    <w:rsid w:val="00A81772"/>
    <w:rsid w:val="00A972B6"/>
    <w:rsid w:val="00AA10C4"/>
    <w:rsid w:val="00AA6D34"/>
    <w:rsid w:val="00AB127B"/>
    <w:rsid w:val="00AB3354"/>
    <w:rsid w:val="00AB3B21"/>
    <w:rsid w:val="00AF48AA"/>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E0E0C"/>
    <w:rsid w:val="00C02E4F"/>
    <w:rsid w:val="00C21633"/>
    <w:rsid w:val="00C41798"/>
    <w:rsid w:val="00C47178"/>
    <w:rsid w:val="00C5062F"/>
    <w:rsid w:val="00C6130A"/>
    <w:rsid w:val="00C61D81"/>
    <w:rsid w:val="00C654DD"/>
    <w:rsid w:val="00C6726E"/>
    <w:rsid w:val="00C704BA"/>
    <w:rsid w:val="00C74F11"/>
    <w:rsid w:val="00C76F35"/>
    <w:rsid w:val="00C85CF4"/>
    <w:rsid w:val="00C91314"/>
    <w:rsid w:val="00CA088E"/>
    <w:rsid w:val="00CB775D"/>
    <w:rsid w:val="00CD2E47"/>
    <w:rsid w:val="00D04DFE"/>
    <w:rsid w:val="00D05CA9"/>
    <w:rsid w:val="00D15F25"/>
    <w:rsid w:val="00D17BA5"/>
    <w:rsid w:val="00D21BD6"/>
    <w:rsid w:val="00D2617E"/>
    <w:rsid w:val="00D5463A"/>
    <w:rsid w:val="00D56157"/>
    <w:rsid w:val="00D61B3B"/>
    <w:rsid w:val="00D62B7A"/>
    <w:rsid w:val="00D62C61"/>
    <w:rsid w:val="00D73A52"/>
    <w:rsid w:val="00D75438"/>
    <w:rsid w:val="00D76023"/>
    <w:rsid w:val="00D87233"/>
    <w:rsid w:val="00D900AA"/>
    <w:rsid w:val="00D953A6"/>
    <w:rsid w:val="00D9615E"/>
    <w:rsid w:val="00DA4F40"/>
    <w:rsid w:val="00DB0783"/>
    <w:rsid w:val="00DD0D15"/>
    <w:rsid w:val="00DD2332"/>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E5F05"/>
    <w:rsid w:val="00EF07B8"/>
    <w:rsid w:val="00EF5894"/>
    <w:rsid w:val="00EF6195"/>
    <w:rsid w:val="00F0024A"/>
    <w:rsid w:val="00F02B8F"/>
    <w:rsid w:val="00F05E08"/>
    <w:rsid w:val="00F277CE"/>
    <w:rsid w:val="00F35210"/>
    <w:rsid w:val="00F47E29"/>
    <w:rsid w:val="00F50C03"/>
    <w:rsid w:val="00F533B2"/>
    <w:rsid w:val="00F53C53"/>
    <w:rsid w:val="00F55A30"/>
    <w:rsid w:val="00F63521"/>
    <w:rsid w:val="00F738A5"/>
    <w:rsid w:val="00F7478D"/>
    <w:rsid w:val="00F800FE"/>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pmtunaslicitacao@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_Ato2007-2010/2009/Lei/L12187.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BA3F-B2C7-4EA3-BFD7-6919E09D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11096</Words>
  <Characters>59922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3</cp:revision>
  <cp:lastPrinted>2024-01-04T15:41:00Z</cp:lastPrinted>
  <dcterms:created xsi:type="dcterms:W3CDTF">2024-02-20T17:20:00Z</dcterms:created>
  <dcterms:modified xsi:type="dcterms:W3CDTF">2024-02-20T17:21:00Z</dcterms:modified>
</cp:coreProperties>
</file>